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DCD" w:rsidRDefault="00336615" w:rsidP="00336615">
      <w:pPr>
        <w:pStyle w:val="ListParagraph"/>
        <w:numPr>
          <w:ilvl w:val="0"/>
          <w:numId w:val="1"/>
        </w:numPr>
      </w:pPr>
      <w:r>
        <w:t>Lifecycle of the Spring MVC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Different View Resolvers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Configuration of the Rest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What is @</w:t>
      </w:r>
      <w:proofErr w:type="spellStart"/>
      <w:r>
        <w:t>PathParam</w:t>
      </w:r>
      <w:proofErr w:type="spellEnd"/>
      <w:r>
        <w:t xml:space="preserve"> and @</w:t>
      </w:r>
      <w:proofErr w:type="spellStart"/>
      <w:r>
        <w:t>QueryParam</w:t>
      </w:r>
      <w:proofErr w:type="spellEnd"/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Why Hibernate?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Sequences in SQL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Transaction Management in Hibernate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HQL Queries</w:t>
      </w:r>
    </w:p>
    <w:p w:rsidR="00336615" w:rsidRDefault="00336615" w:rsidP="00336615">
      <w:pPr>
        <w:pStyle w:val="ListParagraph"/>
        <w:numPr>
          <w:ilvl w:val="0"/>
          <w:numId w:val="2"/>
        </w:numPr>
      </w:pPr>
      <w:r>
        <w:t>Joins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@Id, @Entity, @</w:t>
      </w:r>
      <w:proofErr w:type="spellStart"/>
      <w:r>
        <w:t>GeneratedValue</w:t>
      </w:r>
      <w:proofErr w:type="spellEnd"/>
      <w:r>
        <w:t xml:space="preserve"> in Hibernate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Build Management tools used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How do you add dependency in the maven?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JSP Lifecycle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Spring security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Singleton class? Where do u use Singleton?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Jdbc</w:t>
      </w:r>
      <w:proofErr w:type="spellEnd"/>
      <w:r>
        <w:t xml:space="preserve"> Connection)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What is a trigger?</w:t>
      </w:r>
    </w:p>
    <w:p w:rsidR="00336615" w:rsidRDefault="00336615" w:rsidP="00336615">
      <w:pPr>
        <w:pStyle w:val="ListParagraph"/>
        <w:numPr>
          <w:ilvl w:val="0"/>
          <w:numId w:val="1"/>
        </w:numPr>
      </w:pPr>
      <w:r>
        <w:t>Design Patterns used in Spring</w:t>
      </w:r>
    </w:p>
    <w:p w:rsidR="00336615" w:rsidRDefault="00336615" w:rsidP="00336615">
      <w:pPr>
        <w:ind w:left="360"/>
      </w:pPr>
      <w:bookmarkStart w:id="0" w:name="_GoBack"/>
      <w:bookmarkEnd w:id="0"/>
    </w:p>
    <w:sectPr w:rsidR="0033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26E74"/>
    <w:multiLevelType w:val="hybridMultilevel"/>
    <w:tmpl w:val="B36E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848EA"/>
    <w:multiLevelType w:val="hybridMultilevel"/>
    <w:tmpl w:val="7216476C"/>
    <w:lvl w:ilvl="0" w:tplc="65447C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47"/>
    <w:rsid w:val="000C0DCD"/>
    <w:rsid w:val="00336615"/>
    <w:rsid w:val="005B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AC853-1D0C-4889-A7BF-A50A05E0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Cheela Archana</dc:creator>
  <cp:keywords/>
  <dc:description/>
  <cp:lastModifiedBy>Cheela Archana</cp:lastModifiedBy>
  <cp:revision>2</cp:revision>
  <dcterms:created xsi:type="dcterms:W3CDTF">2015-11-04T09:06:00Z</dcterms:created>
  <dcterms:modified xsi:type="dcterms:W3CDTF">2015-11-04T09:14:00Z</dcterms:modified>
</cp:coreProperties>
</file>