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721" w:rsidRPr="00A86721" w:rsidRDefault="00A86721" w:rsidP="00A86721">
      <w:pPr>
        <w:pStyle w:val="Heading3"/>
        <w:rPr>
          <w:sz w:val="40"/>
          <w:szCs w:val="40"/>
        </w:rPr>
      </w:pPr>
      <w:r w:rsidRPr="00A86721">
        <w:rPr>
          <w:sz w:val="40"/>
          <w:szCs w:val="40"/>
        </w:rPr>
        <w:t xml:space="preserve">Develop and Implement an Employee Relation Support Program </w:t>
      </w:r>
    </w:p>
    <w:p w:rsidR="00A86721" w:rsidRPr="00A86721" w:rsidRDefault="00A86721" w:rsidP="00A86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72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and implementing an Employee Relations Support Program is a great way to enhance workplace satisfaction, address concerns, and foster a positive work environment. Here’s a structured approach to develop and implement such a program:</w:t>
      </w:r>
    </w:p>
    <w:p w:rsidR="00A86721" w:rsidRPr="00A86721" w:rsidRDefault="00A86721" w:rsidP="00A86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6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Needs Assessment</w:t>
      </w:r>
    </w:p>
    <w:p w:rsidR="00A86721" w:rsidRPr="00A86721" w:rsidRDefault="00A86721" w:rsidP="00A86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A86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Understand the current state of employee relations and identify areas for improvement.</w:t>
      </w:r>
    </w:p>
    <w:p w:rsidR="00A86721" w:rsidRPr="00A86721" w:rsidRDefault="00A86721" w:rsidP="00A867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Surveys and Feedback:</w:t>
      </w:r>
      <w:r w:rsidRPr="00A86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Conduct anonymous surveys or feedback sessions to gather employee opinions on current relations, satisfaction, and areas of concern.</w:t>
      </w:r>
    </w:p>
    <w:p w:rsidR="00A86721" w:rsidRPr="00A86721" w:rsidRDefault="00A86721" w:rsidP="00A867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Interviews and Focus Groups:</w:t>
      </w:r>
      <w:r w:rsidRPr="00A86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Hold interviews or focus groups with employees to get a deeper understanding of specific issues.</w:t>
      </w:r>
    </w:p>
    <w:p w:rsidR="00A86721" w:rsidRPr="00A86721" w:rsidRDefault="00A86721" w:rsidP="00A867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Review Existing Data:</w:t>
      </w:r>
      <w:r w:rsidRPr="00A86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86721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A86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turnover rates, absenteeism, and past grievance records to identify trends and problem areas.</w:t>
      </w:r>
    </w:p>
    <w:p w:rsidR="00A86721" w:rsidRPr="00A86721" w:rsidRDefault="00A86721" w:rsidP="00A86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6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Define Objectives and Goals</w:t>
      </w:r>
    </w:p>
    <w:p w:rsidR="00A86721" w:rsidRPr="00A86721" w:rsidRDefault="00A86721" w:rsidP="00A86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A86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Clearly outline what the program aims to achieve.</w:t>
      </w:r>
    </w:p>
    <w:p w:rsidR="00A86721" w:rsidRPr="00A86721" w:rsidRDefault="00A86721" w:rsidP="00A867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Objectives:</w:t>
      </w:r>
      <w:r w:rsidRPr="00A86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Improve communication, address conflicts effectively, enhance job satisfaction, and ensure fair treatment.</w:t>
      </w:r>
    </w:p>
    <w:p w:rsidR="00A86721" w:rsidRPr="00A86721" w:rsidRDefault="00A86721" w:rsidP="00A867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Goals:</w:t>
      </w:r>
      <w:r w:rsidRPr="00A86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Reduce turnover by X%, increase employee satisfaction scores by Y%, or decrease the number of formal grievances by Z%.</w:t>
      </w:r>
    </w:p>
    <w:p w:rsidR="00A86721" w:rsidRPr="00A86721" w:rsidRDefault="00A86721" w:rsidP="00A86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6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Develop Program Components</w:t>
      </w:r>
    </w:p>
    <w:p w:rsidR="00A86721" w:rsidRPr="00A86721" w:rsidRDefault="00A86721" w:rsidP="00A86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A86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 the key elements of the program.</w:t>
      </w:r>
    </w:p>
    <w:p w:rsidR="00A86721" w:rsidRPr="00A86721" w:rsidRDefault="00A86721" w:rsidP="00A867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Communication Channels:</w:t>
      </w:r>
      <w:r w:rsidRPr="00A86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open channels for feedback, such as suggestion boxes, regular check-ins, and town hall meetings.</w:t>
      </w:r>
    </w:p>
    <w:p w:rsidR="00A86721" w:rsidRPr="00A86721" w:rsidRDefault="00A86721" w:rsidP="00A867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Conflict Resolution Mechanisms:</w:t>
      </w:r>
      <w:r w:rsidRPr="00A86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 clear procedures for handling conflicts, including mediation and arbitration processes.</w:t>
      </w:r>
    </w:p>
    <w:p w:rsidR="00A86721" w:rsidRPr="00A86721" w:rsidRDefault="00A86721" w:rsidP="00A867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and Development:</w:t>
      </w:r>
      <w:r w:rsidRPr="00A86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Offer training for managers and employees on effective communication, conflict resolution, and diversity and inclusion.</w:t>
      </w:r>
    </w:p>
    <w:p w:rsidR="00A86721" w:rsidRPr="00A86721" w:rsidRDefault="00A86721" w:rsidP="00A867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 Assistance Program (EAP):</w:t>
      </w:r>
      <w:r w:rsidRPr="00A86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 access to </w:t>
      </w:r>
      <w:proofErr w:type="spellStart"/>
      <w:r w:rsidRPr="00A86721">
        <w:rPr>
          <w:rFonts w:ascii="Times New Roman" w:eastAsia="Times New Roman" w:hAnsi="Times New Roman" w:cs="Times New Roman"/>
          <w:sz w:val="24"/>
          <w:szCs w:val="24"/>
          <w:lang w:eastAsia="en-IN"/>
        </w:rPr>
        <w:t>counseling</w:t>
      </w:r>
      <w:proofErr w:type="spellEnd"/>
      <w:r w:rsidRPr="00A86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support services for personal and work-related issues.</w:t>
      </w:r>
    </w:p>
    <w:p w:rsidR="00A86721" w:rsidRPr="00A86721" w:rsidRDefault="00A86721" w:rsidP="00A867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Recognition and Reward Systems:</w:t>
      </w:r>
      <w:r w:rsidRPr="00A86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systems to recognize and reward positive contributions and achievements.</w:t>
      </w:r>
    </w:p>
    <w:p w:rsidR="00A86721" w:rsidRPr="00A86721" w:rsidRDefault="00A86721" w:rsidP="00A86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6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Design and Implement the Program</w:t>
      </w:r>
    </w:p>
    <w:p w:rsidR="00A86721" w:rsidRPr="00A86721" w:rsidRDefault="00A86721" w:rsidP="00A86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A86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detailed plan and launch the program.</w:t>
      </w:r>
    </w:p>
    <w:p w:rsidR="00A86721" w:rsidRPr="00A86721" w:rsidRDefault="00A86721" w:rsidP="00A867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Program Design:</w:t>
      </w:r>
      <w:r w:rsidRPr="00A86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Outline the specific processes, tools, and resources required. This might include software for surveys, training materials, and procedural documents.</w:t>
      </w:r>
    </w:p>
    <w:p w:rsidR="00A86721" w:rsidRPr="00A86721" w:rsidRDefault="00A86721" w:rsidP="00A867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Roles and Responsibilities:</w:t>
      </w:r>
      <w:r w:rsidRPr="00A86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 the roles of HR personnel, managers, and employees in the program’s execution.</w:t>
      </w:r>
    </w:p>
    <w:p w:rsidR="00A86721" w:rsidRPr="00A86721" w:rsidRDefault="00A86721" w:rsidP="00A867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Pilot Testing:</w:t>
      </w:r>
      <w:r w:rsidRPr="00A86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a pilot version of the program with a small group to test its effectiveness and make adjustments as needed.</w:t>
      </w:r>
    </w:p>
    <w:p w:rsidR="00A86721" w:rsidRPr="00A86721" w:rsidRDefault="00A86721" w:rsidP="00A867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Implementation:</w:t>
      </w:r>
      <w:r w:rsidRPr="00A86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Roll out the program organization-wide based on feedback from the pilot.</w:t>
      </w:r>
    </w:p>
    <w:p w:rsidR="00A86721" w:rsidRPr="00A86721" w:rsidRDefault="00A86721" w:rsidP="00A86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6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Communication and Training</w:t>
      </w:r>
    </w:p>
    <w:p w:rsidR="00A86721" w:rsidRPr="00A86721" w:rsidRDefault="00A86721" w:rsidP="00A86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A86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all employees and managers are aware of the program and know how to use it.</w:t>
      </w:r>
    </w:p>
    <w:p w:rsidR="00A86721" w:rsidRPr="00A86721" w:rsidRDefault="00A86721" w:rsidP="00A867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Launch Announcement:</w:t>
      </w:r>
      <w:r w:rsidRPr="00A86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Communicate the program's goals, benefits, and processes through meetings, emails, and internal newsletters.</w:t>
      </w:r>
    </w:p>
    <w:p w:rsidR="00A86721" w:rsidRPr="00A86721" w:rsidRDefault="00A86721" w:rsidP="00A867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Sessions:</w:t>
      </w:r>
      <w:r w:rsidRPr="00A86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Conduct training sessions for employees and managers to familiarize them with the program’s components and their roles within it.</w:t>
      </w:r>
    </w:p>
    <w:p w:rsidR="00A86721" w:rsidRPr="00A86721" w:rsidRDefault="00A86721" w:rsidP="00A86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6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Monitor and Evaluate</w:t>
      </w:r>
    </w:p>
    <w:p w:rsidR="00A86721" w:rsidRPr="00A86721" w:rsidRDefault="00A86721" w:rsidP="00A86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A86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Continuously assess the effectiveness of the program and make necessary adjustments.</w:t>
      </w:r>
    </w:p>
    <w:p w:rsidR="00A86721" w:rsidRPr="00A86721" w:rsidRDefault="00A86721" w:rsidP="00A867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Feedback Mechanisms:</w:t>
      </w:r>
      <w:r w:rsidRPr="00A86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Regularly solicit feedback from employees about the program’s impact and areas for improvement.</w:t>
      </w:r>
    </w:p>
    <w:p w:rsidR="00A86721" w:rsidRPr="00A86721" w:rsidRDefault="00A86721" w:rsidP="00A867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Metrics:</w:t>
      </w:r>
      <w:r w:rsidRPr="00A86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Track key metrics such as employee satisfaction, conflict resolution outcomes, and participation rates.</w:t>
      </w:r>
    </w:p>
    <w:p w:rsidR="00A86721" w:rsidRPr="00A86721" w:rsidRDefault="00A86721" w:rsidP="00A867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Review and Adjust:</w:t>
      </w:r>
      <w:r w:rsidRPr="00A86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Periodically review the program’s effectiveness and make adjustments based on feedback and performance data.</w:t>
      </w:r>
    </w:p>
    <w:p w:rsidR="00A86721" w:rsidRPr="00A86721" w:rsidRDefault="00A86721" w:rsidP="00A86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6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Continuous Improvement</w:t>
      </w:r>
    </w:p>
    <w:p w:rsidR="00A86721" w:rsidRPr="00A86721" w:rsidRDefault="00A86721" w:rsidP="00A86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A86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the program remains relevant and effective over time.</w:t>
      </w:r>
    </w:p>
    <w:p w:rsidR="00A86721" w:rsidRPr="00A86721" w:rsidRDefault="00A86721" w:rsidP="00A867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Regular Updates:</w:t>
      </w:r>
      <w:r w:rsidRPr="00A86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Keep the program updated with the latest best practices and trends in employee relations.</w:t>
      </w:r>
    </w:p>
    <w:p w:rsidR="00A86721" w:rsidRPr="00A86721" w:rsidRDefault="00A86721" w:rsidP="00A867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Ongoing Training:</w:t>
      </w:r>
      <w:r w:rsidRPr="00A86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 ongoing training and development opportunities to ensure skills and knowledge remain current.</w:t>
      </w:r>
    </w:p>
    <w:p w:rsidR="00A86721" w:rsidRPr="00A86721" w:rsidRDefault="00A86721" w:rsidP="00A867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Adaptation:</w:t>
      </w:r>
      <w:r w:rsidRPr="00A86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prepared to adapt the program based on changes in organizational needs or employee feedback.</w:t>
      </w:r>
    </w:p>
    <w:p w:rsidR="00A86721" w:rsidRPr="00A86721" w:rsidRDefault="00A86721" w:rsidP="00A86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6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Timeline</w:t>
      </w:r>
    </w:p>
    <w:p w:rsidR="00A86721" w:rsidRPr="00A86721" w:rsidRDefault="00A86721" w:rsidP="00A86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Month 1-2: Needs Assessment</w:t>
      </w:r>
    </w:p>
    <w:p w:rsidR="00A86721" w:rsidRPr="00A86721" w:rsidRDefault="00A86721" w:rsidP="00A867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721">
        <w:rPr>
          <w:rFonts w:ascii="Times New Roman" w:eastAsia="Times New Roman" w:hAnsi="Times New Roman" w:cs="Times New Roman"/>
          <w:sz w:val="24"/>
          <w:szCs w:val="24"/>
          <w:lang w:eastAsia="en-IN"/>
        </w:rPr>
        <w:t>Surveys, interviews, and data analysis.</w:t>
      </w:r>
    </w:p>
    <w:p w:rsidR="00A86721" w:rsidRPr="00A86721" w:rsidRDefault="00A86721" w:rsidP="00A86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Month 3-4: Define Objectives and Goals</w:t>
      </w:r>
    </w:p>
    <w:p w:rsidR="00A86721" w:rsidRPr="00A86721" w:rsidRDefault="00A86721" w:rsidP="00A867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72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Set clear, measurable goals.</w:t>
      </w:r>
    </w:p>
    <w:p w:rsidR="00A86721" w:rsidRPr="00A86721" w:rsidRDefault="00A86721" w:rsidP="00A86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Month 5-6: Develop Program Components</w:t>
      </w:r>
    </w:p>
    <w:p w:rsidR="00A86721" w:rsidRPr="00A86721" w:rsidRDefault="00A86721" w:rsidP="00A867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721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communication channels, conflict resolution mechanisms, and training programs.</w:t>
      </w:r>
    </w:p>
    <w:p w:rsidR="00A86721" w:rsidRPr="00A86721" w:rsidRDefault="00A86721" w:rsidP="00A86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Month 7: Pilot Testing</w:t>
      </w:r>
    </w:p>
    <w:p w:rsidR="00A86721" w:rsidRPr="00A86721" w:rsidRDefault="00A86721" w:rsidP="00A867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721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 pilot version and gather feedback.</w:t>
      </w:r>
    </w:p>
    <w:p w:rsidR="00A86721" w:rsidRPr="00A86721" w:rsidRDefault="00A86721" w:rsidP="00A86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Month 8: Full Implementation</w:t>
      </w:r>
    </w:p>
    <w:p w:rsidR="00A86721" w:rsidRPr="00A86721" w:rsidRDefault="00A86721" w:rsidP="00A867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721">
        <w:rPr>
          <w:rFonts w:ascii="Times New Roman" w:eastAsia="Times New Roman" w:hAnsi="Times New Roman" w:cs="Times New Roman"/>
          <w:sz w:val="24"/>
          <w:szCs w:val="24"/>
          <w:lang w:eastAsia="en-IN"/>
        </w:rPr>
        <w:t>Launch the program organization-wide.</w:t>
      </w:r>
    </w:p>
    <w:p w:rsidR="00A86721" w:rsidRPr="00A86721" w:rsidRDefault="00A86721" w:rsidP="00A86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Month 9 and beyond: Monitor and Evaluate</w:t>
      </w:r>
    </w:p>
    <w:p w:rsidR="00A86721" w:rsidRPr="00A86721" w:rsidRDefault="00A86721" w:rsidP="00A867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721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 feedback, track metrics, and adjust as needed.</w:t>
      </w:r>
    </w:p>
    <w:p w:rsidR="00A86721" w:rsidRDefault="00A86721" w:rsidP="00A86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721">
        <w:rPr>
          <w:rFonts w:ascii="Times New Roman" w:eastAsia="Times New Roman" w:hAnsi="Times New Roman" w:cs="Times New Roman"/>
          <w:sz w:val="24"/>
          <w:szCs w:val="24"/>
          <w:lang w:eastAsia="en-IN"/>
        </w:rPr>
        <w:t>By following this structured approach, you can develop a comprehensive Employee Relations Support Program that addresses key issues, improves employee satisfaction, and fosters a positive workplace environment.</w:t>
      </w:r>
    </w:p>
    <w:p w:rsidR="00A86721" w:rsidRDefault="00A86721" w:rsidP="00A86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6721" w:rsidRDefault="00A86721" w:rsidP="00A86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6721" w:rsidRDefault="00A86721" w:rsidP="00A86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6721" w:rsidRDefault="00A86721" w:rsidP="00A86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6721" w:rsidRDefault="00A86721" w:rsidP="00A86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6721" w:rsidRDefault="00A86721" w:rsidP="00A86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6721" w:rsidRDefault="00A86721" w:rsidP="00A86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6721" w:rsidRDefault="00A86721" w:rsidP="00A86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6721" w:rsidRDefault="00A86721" w:rsidP="00A86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6721" w:rsidRDefault="00A86721" w:rsidP="00A86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6721" w:rsidRDefault="00A86721" w:rsidP="00A86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6721" w:rsidRDefault="00A86721" w:rsidP="00A86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6721" w:rsidRDefault="00A86721" w:rsidP="00A86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6721" w:rsidRDefault="00A86721" w:rsidP="00A86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6721" w:rsidRPr="00A86721" w:rsidRDefault="00A86721" w:rsidP="00A86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A86721">
        <w:rPr>
          <w:rStyle w:val="Heading3Char"/>
          <w:sz w:val="40"/>
          <w:szCs w:val="40"/>
        </w:rPr>
        <w:lastRenderedPageBreak/>
        <w:t xml:space="preserve">Create a structured and efficient program that </w:t>
      </w:r>
      <w:bookmarkStart w:id="0" w:name="_GoBack"/>
      <w:bookmarkEnd w:id="0"/>
      <w:r w:rsidRPr="00A86721">
        <w:rPr>
          <w:rStyle w:val="Heading3Char"/>
          <w:sz w:val="40"/>
          <w:szCs w:val="40"/>
        </w:rPr>
        <w:t>provides assistance with employee relations matters such as conflicts resolution, disciplinary actions, and providing administrative support to HR managers</w:t>
      </w:r>
      <w:r w:rsidRPr="00A86721">
        <w:rPr>
          <w:rFonts w:ascii="Times New Roman" w:eastAsia="Times New Roman" w:hAnsi="Times New Roman" w:cs="Times New Roman"/>
          <w:sz w:val="40"/>
          <w:szCs w:val="40"/>
          <w:lang w:eastAsia="en-IN"/>
        </w:rPr>
        <w:t>.</w:t>
      </w:r>
    </w:p>
    <w:p w:rsidR="00A86721" w:rsidRPr="00A86721" w:rsidRDefault="00A86721" w:rsidP="00A86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6721" w:rsidRDefault="00A86721" w:rsidP="00A86721">
      <w:pPr>
        <w:pStyle w:val="NormalWeb"/>
      </w:pPr>
      <w:r>
        <w:t>Creating a structured and efficient Employee Relations Assistance Program requires a detailed approach to managing conflicts, disciplinary actions, and grievance handling. Here’s a step-by-step plan to build such a program:</w:t>
      </w:r>
    </w:p>
    <w:p w:rsidR="00A86721" w:rsidRDefault="00A86721" w:rsidP="00A86721">
      <w:pPr>
        <w:pStyle w:val="Heading3"/>
      </w:pPr>
      <w:r>
        <w:rPr>
          <w:rStyle w:val="Strong"/>
          <w:b/>
          <w:bCs/>
        </w:rPr>
        <w:t>1. Program Overview</w:t>
      </w:r>
    </w:p>
    <w:p w:rsidR="00A86721" w:rsidRDefault="00A86721" w:rsidP="00A86721">
      <w:pPr>
        <w:pStyle w:val="NormalWeb"/>
      </w:pPr>
      <w:r>
        <w:rPr>
          <w:rStyle w:val="Strong"/>
        </w:rPr>
        <w:t>Objective:</w:t>
      </w:r>
      <w:r>
        <w:t xml:space="preserve"> Provide a systematic approach to managing employee relations matters, including conflict resolution, disciplinary actions, and grievance handling. The program will also involve initial investigations, documentation of incidents, and administrative support.</w:t>
      </w:r>
    </w:p>
    <w:p w:rsidR="00A86721" w:rsidRDefault="00A86721" w:rsidP="00A86721">
      <w:pPr>
        <w:pStyle w:val="Heading3"/>
      </w:pPr>
      <w:r>
        <w:rPr>
          <w:rStyle w:val="Strong"/>
          <w:b/>
          <w:bCs/>
        </w:rPr>
        <w:t>2. Key Components</w:t>
      </w:r>
    </w:p>
    <w:p w:rsidR="00A86721" w:rsidRDefault="00A86721" w:rsidP="00A8672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Conflict Resolution Process</w:t>
      </w:r>
    </w:p>
    <w:p w:rsidR="00A86721" w:rsidRDefault="00A86721" w:rsidP="00A8672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Disciplinary Action Procedures</w:t>
      </w:r>
    </w:p>
    <w:p w:rsidR="00A86721" w:rsidRDefault="00A86721" w:rsidP="00A8672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Grievance Handling Procedures</w:t>
      </w:r>
    </w:p>
    <w:p w:rsidR="00A86721" w:rsidRDefault="00A86721" w:rsidP="00A8672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Investigation and Documentation Protocols</w:t>
      </w:r>
    </w:p>
    <w:p w:rsidR="00A86721" w:rsidRDefault="00A86721" w:rsidP="00A8672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Administrative Support</w:t>
      </w:r>
    </w:p>
    <w:p w:rsidR="00A86721" w:rsidRDefault="00A86721" w:rsidP="00A86721">
      <w:pPr>
        <w:pStyle w:val="Heading3"/>
      </w:pPr>
      <w:r>
        <w:rPr>
          <w:rStyle w:val="Strong"/>
          <w:b/>
          <w:bCs/>
        </w:rPr>
        <w:t>3. Detailed Plan</w:t>
      </w:r>
    </w:p>
    <w:p w:rsidR="00A86721" w:rsidRDefault="00A86721" w:rsidP="00A86721">
      <w:pPr>
        <w:pStyle w:val="Heading4"/>
      </w:pPr>
      <w:r>
        <w:rPr>
          <w:rStyle w:val="Strong"/>
          <w:b w:val="0"/>
          <w:bCs w:val="0"/>
        </w:rPr>
        <w:t>1. Conflict Resolution Process</w:t>
      </w:r>
    </w:p>
    <w:p w:rsidR="00A86721" w:rsidRDefault="00A86721" w:rsidP="00A86721">
      <w:pPr>
        <w:pStyle w:val="NormalWeb"/>
      </w:pPr>
      <w:r>
        <w:rPr>
          <w:rStyle w:val="Strong"/>
        </w:rPr>
        <w:t>Objective:</w:t>
      </w:r>
      <w:r>
        <w:t xml:space="preserve"> Provide a clear and fair method for resolving conflicts between employees or between employees and management.</w:t>
      </w:r>
    </w:p>
    <w:p w:rsidR="00A86721" w:rsidRDefault="00A86721" w:rsidP="00A86721">
      <w:pPr>
        <w:pStyle w:val="NormalWeb"/>
      </w:pPr>
      <w:r>
        <w:rPr>
          <w:rStyle w:val="Strong"/>
        </w:rPr>
        <w:t>Steps:</w:t>
      </w:r>
    </w:p>
    <w:p w:rsidR="00A86721" w:rsidRDefault="00A86721" w:rsidP="00A8672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Initial Mediation:</w:t>
      </w:r>
      <w:r>
        <w:t xml:space="preserve"> Implement a first-line mediation process where employees can bring up conflicts informally to a trained mediator or HR representative.</w:t>
      </w:r>
    </w:p>
    <w:p w:rsidR="00A86721" w:rsidRDefault="00A86721" w:rsidP="00A8672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Formal Resolution:</w:t>
      </w:r>
      <w:r>
        <w:t xml:space="preserve"> If mediation is unsuccessful, follow a formal process:</w:t>
      </w:r>
    </w:p>
    <w:p w:rsidR="00A86721" w:rsidRDefault="00A86721" w:rsidP="00A8672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Submission:</w:t>
      </w:r>
      <w:r>
        <w:t xml:space="preserve"> Employees submit a written conflict resolution request.</w:t>
      </w:r>
    </w:p>
    <w:p w:rsidR="00A86721" w:rsidRDefault="00A86721" w:rsidP="00A8672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Assessment:</w:t>
      </w:r>
      <w:r>
        <w:t xml:space="preserve"> HR assesses the situation, potentially conducting initial interviews.</w:t>
      </w:r>
    </w:p>
    <w:p w:rsidR="00A86721" w:rsidRDefault="00A86721" w:rsidP="00A8672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Resolution Meeting:</w:t>
      </w:r>
      <w:r>
        <w:t xml:space="preserve"> Arrange a meeting with the involved parties to discuss and resolve the issue.</w:t>
      </w:r>
    </w:p>
    <w:p w:rsidR="00A86721" w:rsidRDefault="00A86721" w:rsidP="00A8672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Follow-Up:</w:t>
      </w:r>
      <w:r>
        <w:t xml:space="preserve"> Monitor the situation to ensure that the resolution is effective and that no further issues arise.</w:t>
      </w:r>
    </w:p>
    <w:p w:rsidR="00A86721" w:rsidRDefault="00A86721" w:rsidP="00A86721">
      <w:pPr>
        <w:pStyle w:val="NormalWeb"/>
      </w:pPr>
      <w:r>
        <w:rPr>
          <w:rStyle w:val="Strong"/>
        </w:rPr>
        <w:t>Timeline:</w:t>
      </w:r>
      <w:r>
        <w:t xml:space="preserve"> 1-2 weeks for initial mediation and resolution meetings, with ongoing follow-up as needed.</w:t>
      </w:r>
    </w:p>
    <w:p w:rsidR="00A86721" w:rsidRDefault="00A86721" w:rsidP="00A86721">
      <w:pPr>
        <w:pStyle w:val="Heading4"/>
      </w:pPr>
      <w:r>
        <w:rPr>
          <w:rStyle w:val="Strong"/>
          <w:b w:val="0"/>
          <w:bCs w:val="0"/>
        </w:rPr>
        <w:lastRenderedPageBreak/>
        <w:t>2. Disciplinary Action Procedures</w:t>
      </w:r>
    </w:p>
    <w:p w:rsidR="00A86721" w:rsidRDefault="00A86721" w:rsidP="00A86721">
      <w:pPr>
        <w:pStyle w:val="NormalWeb"/>
      </w:pPr>
      <w:r>
        <w:rPr>
          <w:rStyle w:val="Strong"/>
        </w:rPr>
        <w:t>Objective:</w:t>
      </w:r>
      <w:r>
        <w:t xml:space="preserve"> Ensure that disciplinary actions are handled consistently, fairly, and transparently.</w:t>
      </w:r>
    </w:p>
    <w:p w:rsidR="00A86721" w:rsidRDefault="00A86721" w:rsidP="00A86721">
      <w:pPr>
        <w:pStyle w:val="NormalWeb"/>
      </w:pPr>
      <w:r>
        <w:rPr>
          <w:rStyle w:val="Strong"/>
        </w:rPr>
        <w:t>Steps:</w:t>
      </w:r>
    </w:p>
    <w:p w:rsidR="00A86721" w:rsidRDefault="00A86721" w:rsidP="00A8672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Incident Reporting:</w:t>
      </w:r>
      <w:r>
        <w:t xml:space="preserve"> Employees or </w:t>
      </w:r>
      <w:proofErr w:type="spellStart"/>
      <w:r>
        <w:t>managers</w:t>
      </w:r>
      <w:proofErr w:type="spellEnd"/>
      <w:r>
        <w:t xml:space="preserve"> report misconduct or performance issues to HR.</w:t>
      </w:r>
    </w:p>
    <w:p w:rsidR="00A86721" w:rsidRDefault="00A86721" w:rsidP="00A8672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Initial Review:</w:t>
      </w:r>
      <w:r>
        <w:t xml:space="preserve"> HR conducts an initial review to determine the severity and appropriateness of disciplinary action.</w:t>
      </w:r>
    </w:p>
    <w:p w:rsidR="00A86721" w:rsidRDefault="00A86721" w:rsidP="00A8672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Investigation:</w:t>
      </w:r>
      <w:r>
        <w:t xml:space="preserve"> Perform a thorough investigation including interviews with relevant parties and collection of evidence.</w:t>
      </w:r>
    </w:p>
    <w:p w:rsidR="00A86721" w:rsidRDefault="00A86721" w:rsidP="00A8672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Disciplinary Action:</w:t>
      </w:r>
      <w:r>
        <w:t xml:space="preserve"> Based on findings, determine appropriate disciplinary action, which could include verbal warnings, written warnings, suspension, or termination.</w:t>
      </w:r>
    </w:p>
    <w:p w:rsidR="00A86721" w:rsidRDefault="00A86721" w:rsidP="00A8672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Documentation:</w:t>
      </w:r>
      <w:r>
        <w:t xml:space="preserve"> Document all steps taken, including the investigation findings and disciplinary actions.</w:t>
      </w:r>
    </w:p>
    <w:p w:rsidR="00A86721" w:rsidRDefault="00A86721" w:rsidP="00A8672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Communication:</w:t>
      </w:r>
      <w:r>
        <w:t xml:space="preserve"> Communicate the disciplinary action to the employee and provide them with a chance to respond or appeal.</w:t>
      </w:r>
    </w:p>
    <w:p w:rsidR="00A86721" w:rsidRDefault="00A86721" w:rsidP="00A86721">
      <w:pPr>
        <w:pStyle w:val="NormalWeb"/>
      </w:pPr>
      <w:r>
        <w:rPr>
          <w:rStyle w:val="Strong"/>
        </w:rPr>
        <w:t>Timeline:</w:t>
      </w:r>
      <w:r>
        <w:t xml:space="preserve"> Typically 2-4 weeks from incident reporting to resolution, depending on the complexity of the case.</w:t>
      </w:r>
    </w:p>
    <w:p w:rsidR="00A86721" w:rsidRDefault="00A86721" w:rsidP="00A86721">
      <w:pPr>
        <w:pStyle w:val="Heading4"/>
      </w:pPr>
      <w:r>
        <w:rPr>
          <w:rStyle w:val="Strong"/>
          <w:b w:val="0"/>
          <w:bCs w:val="0"/>
        </w:rPr>
        <w:t>3. Grievance Handling Procedures</w:t>
      </w:r>
    </w:p>
    <w:p w:rsidR="00A86721" w:rsidRDefault="00A86721" w:rsidP="00A86721">
      <w:pPr>
        <w:pStyle w:val="NormalWeb"/>
      </w:pPr>
      <w:r>
        <w:rPr>
          <w:rStyle w:val="Strong"/>
        </w:rPr>
        <w:t>Objective:</w:t>
      </w:r>
      <w:r>
        <w:t xml:space="preserve"> Provide a fair process for employees to raise formal grievances and seek resolution.</w:t>
      </w:r>
    </w:p>
    <w:p w:rsidR="00A86721" w:rsidRDefault="00A86721" w:rsidP="00A86721">
      <w:pPr>
        <w:pStyle w:val="NormalWeb"/>
      </w:pPr>
      <w:r>
        <w:rPr>
          <w:rStyle w:val="Strong"/>
        </w:rPr>
        <w:t>Steps:</w:t>
      </w:r>
    </w:p>
    <w:p w:rsidR="00A86721" w:rsidRDefault="00A86721" w:rsidP="00A8672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Grievance Submission:</w:t>
      </w:r>
      <w:r>
        <w:t xml:space="preserve"> Employees submit a formal written grievance to HR.</w:t>
      </w:r>
    </w:p>
    <w:p w:rsidR="00A86721" w:rsidRDefault="00A86721" w:rsidP="00A8672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Acknowledgment:</w:t>
      </w:r>
      <w:r>
        <w:t xml:space="preserve"> Acknowledge receipt of the grievance and outline the next steps.</w:t>
      </w:r>
    </w:p>
    <w:p w:rsidR="00A86721" w:rsidRDefault="00A86721" w:rsidP="00A8672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Investigation:</w:t>
      </w:r>
      <w:r>
        <w:t xml:space="preserve"> Conduct an investigation into the grievance, which may include interviews, evidence review, and consultation with relevant parties.</w:t>
      </w:r>
    </w:p>
    <w:p w:rsidR="00A86721" w:rsidRDefault="00A86721" w:rsidP="00A8672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Resolution Meeting:</w:t>
      </w:r>
      <w:r>
        <w:t xml:space="preserve"> Meet with the employee to discuss findings and proposed resolution.</w:t>
      </w:r>
    </w:p>
    <w:p w:rsidR="00A86721" w:rsidRDefault="00A86721" w:rsidP="00A8672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Decision:</w:t>
      </w:r>
      <w:r>
        <w:t xml:space="preserve"> Make a decision regarding the grievance and communicate it to the employee.</w:t>
      </w:r>
    </w:p>
    <w:p w:rsidR="00A86721" w:rsidRDefault="00A86721" w:rsidP="00A8672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Follow-Up:</w:t>
      </w:r>
      <w:r>
        <w:t xml:space="preserve"> Monitor the resolution’s implementation and address any further issues if they arise.</w:t>
      </w:r>
    </w:p>
    <w:p w:rsidR="00A86721" w:rsidRDefault="00A86721" w:rsidP="00A86721">
      <w:pPr>
        <w:pStyle w:val="NormalWeb"/>
      </w:pPr>
      <w:r>
        <w:rPr>
          <w:rStyle w:val="Strong"/>
        </w:rPr>
        <w:t>Timeline:</w:t>
      </w:r>
      <w:r>
        <w:t xml:space="preserve"> Typically 3-6 weeks from grievance submission to resolution.</w:t>
      </w:r>
    </w:p>
    <w:p w:rsidR="00A86721" w:rsidRDefault="00A86721" w:rsidP="00A86721">
      <w:pPr>
        <w:pStyle w:val="Heading4"/>
      </w:pPr>
      <w:r>
        <w:rPr>
          <w:rStyle w:val="Strong"/>
          <w:b w:val="0"/>
          <w:bCs w:val="0"/>
        </w:rPr>
        <w:t>4. Investigation and Documentation Protocols</w:t>
      </w:r>
    </w:p>
    <w:p w:rsidR="00A86721" w:rsidRDefault="00A86721" w:rsidP="00A86721">
      <w:pPr>
        <w:pStyle w:val="NormalWeb"/>
      </w:pPr>
      <w:r>
        <w:rPr>
          <w:rStyle w:val="Strong"/>
        </w:rPr>
        <w:t>Objective:</w:t>
      </w:r>
      <w:r>
        <w:t xml:space="preserve"> Ensure thorough and accurate documentation of all incidents, investigations, and actions.</w:t>
      </w:r>
    </w:p>
    <w:p w:rsidR="00A86721" w:rsidRDefault="00A86721" w:rsidP="00A86721">
      <w:pPr>
        <w:pStyle w:val="NormalWeb"/>
      </w:pPr>
      <w:r>
        <w:rPr>
          <w:rStyle w:val="Strong"/>
        </w:rPr>
        <w:t>Steps:</w:t>
      </w:r>
    </w:p>
    <w:p w:rsidR="00A86721" w:rsidRDefault="00A86721" w:rsidP="00A8672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Incident Documentation:</w:t>
      </w:r>
      <w:r>
        <w:t xml:space="preserve"> Maintain detailed records of all reported incidents, including dates, times, and involved parties.</w:t>
      </w:r>
    </w:p>
    <w:p w:rsidR="00A86721" w:rsidRDefault="00A86721" w:rsidP="00A8672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Investigation Documentation:</w:t>
      </w:r>
      <w:r>
        <w:t xml:space="preserve"> Document the investigation process, including evidence collected, interviews conducted, and findings.</w:t>
      </w:r>
    </w:p>
    <w:p w:rsidR="00A86721" w:rsidRDefault="00A86721" w:rsidP="00A8672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Action Documentation:</w:t>
      </w:r>
      <w:r>
        <w:t xml:space="preserve"> Record all decisions and actions taken, including disciplinary measures and grievance resolutions.</w:t>
      </w:r>
    </w:p>
    <w:p w:rsidR="00A86721" w:rsidRDefault="00A86721" w:rsidP="00A8672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Confidentiality:</w:t>
      </w:r>
      <w:r>
        <w:t xml:space="preserve"> Ensure that all documentation is kept confidential and secure, accessible only to authorized personnel.</w:t>
      </w:r>
    </w:p>
    <w:p w:rsidR="00A86721" w:rsidRDefault="00A86721" w:rsidP="00A86721">
      <w:pPr>
        <w:pStyle w:val="NormalWeb"/>
      </w:pPr>
      <w:r>
        <w:rPr>
          <w:rStyle w:val="Strong"/>
        </w:rPr>
        <w:t>Timeline:</w:t>
      </w:r>
      <w:r>
        <w:t xml:space="preserve"> Ongoing throughout the investigation and resolution processes.</w:t>
      </w:r>
    </w:p>
    <w:p w:rsidR="00A86721" w:rsidRDefault="00A86721" w:rsidP="00A86721">
      <w:pPr>
        <w:pStyle w:val="Heading4"/>
      </w:pPr>
      <w:r>
        <w:rPr>
          <w:rStyle w:val="Strong"/>
          <w:b w:val="0"/>
          <w:bCs w:val="0"/>
        </w:rPr>
        <w:t>5. Administrative Support</w:t>
      </w:r>
    </w:p>
    <w:p w:rsidR="00A86721" w:rsidRDefault="00A86721" w:rsidP="00A86721">
      <w:pPr>
        <w:pStyle w:val="NormalWeb"/>
      </w:pPr>
      <w:r>
        <w:rPr>
          <w:rStyle w:val="Strong"/>
        </w:rPr>
        <w:t>Objective:</w:t>
      </w:r>
      <w:r>
        <w:t xml:space="preserve"> Provide necessary administrative assistance to HR managers to ensure the program operates smoothly.</w:t>
      </w:r>
    </w:p>
    <w:p w:rsidR="00A86721" w:rsidRDefault="00A86721" w:rsidP="00A86721">
      <w:pPr>
        <w:pStyle w:val="NormalWeb"/>
      </w:pPr>
      <w:r>
        <w:rPr>
          <w:rStyle w:val="Strong"/>
        </w:rPr>
        <w:t>Steps:</w:t>
      </w:r>
    </w:p>
    <w:p w:rsidR="00A86721" w:rsidRDefault="00A86721" w:rsidP="00A8672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Case Management:</w:t>
      </w:r>
      <w:r>
        <w:t xml:space="preserve"> Track and manage the status of ongoing conflicts, disciplinary actions, and grievances.</w:t>
      </w:r>
    </w:p>
    <w:p w:rsidR="00A86721" w:rsidRDefault="00A86721" w:rsidP="00A8672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Reporting:</w:t>
      </w:r>
      <w:r>
        <w:t xml:space="preserve"> Generate regular reports on the status and outcomes of employee relations matters for HR managers and leadership.</w:t>
      </w:r>
    </w:p>
    <w:p w:rsidR="00A86721" w:rsidRDefault="00A86721" w:rsidP="00A8672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Record Keeping:</w:t>
      </w:r>
      <w:r>
        <w:t xml:space="preserve"> Maintain organized records of all incidents, investigations, and actions.</w:t>
      </w:r>
    </w:p>
    <w:p w:rsidR="00A86721" w:rsidRDefault="00A86721" w:rsidP="00A8672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Training:</w:t>
      </w:r>
      <w:r>
        <w:t xml:space="preserve"> Assist in coordinating training sessions for HR staff and managers on conflict resolution, disciplinary procedures, and grievance handling.</w:t>
      </w:r>
    </w:p>
    <w:p w:rsidR="00A86721" w:rsidRDefault="00A86721" w:rsidP="00A86721">
      <w:pPr>
        <w:pStyle w:val="NormalWeb"/>
      </w:pPr>
      <w:r>
        <w:rPr>
          <w:rStyle w:val="Strong"/>
        </w:rPr>
        <w:t>Timeline:</w:t>
      </w:r>
      <w:r>
        <w:t xml:space="preserve"> Ongoing, with regular updates and reports as required.</w:t>
      </w:r>
    </w:p>
    <w:p w:rsidR="00A86721" w:rsidRDefault="00A86721" w:rsidP="00A86721">
      <w:pPr>
        <w:pStyle w:val="Heading3"/>
      </w:pPr>
      <w:r>
        <w:rPr>
          <w:rStyle w:val="Strong"/>
          <w:b/>
          <w:bCs/>
        </w:rPr>
        <w:t>4. Implementation and Training</w:t>
      </w:r>
    </w:p>
    <w:p w:rsidR="00A86721" w:rsidRDefault="00A86721" w:rsidP="00A86721">
      <w:pPr>
        <w:pStyle w:val="NormalWeb"/>
      </w:pPr>
      <w:r>
        <w:rPr>
          <w:rStyle w:val="Strong"/>
        </w:rPr>
        <w:t>Objective:</w:t>
      </w:r>
      <w:r>
        <w:t xml:space="preserve"> Ensure that the program is effectively implemented and that all relevant personnel are trained.</w:t>
      </w:r>
    </w:p>
    <w:p w:rsidR="00A86721" w:rsidRDefault="00A86721" w:rsidP="00A8672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Program Launch:</w:t>
      </w:r>
      <w:r>
        <w:t xml:space="preserve"> Announce the program to all employees and outline its purpose and processes.</w:t>
      </w:r>
    </w:p>
    <w:p w:rsidR="00A86721" w:rsidRDefault="00A86721" w:rsidP="00A8672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Training Sessions:</w:t>
      </w:r>
      <w:r>
        <w:t xml:space="preserve"> Provide training for HR staff, managers, and employees on the new processes and their roles within them.</w:t>
      </w:r>
    </w:p>
    <w:p w:rsidR="00A86721" w:rsidRDefault="00A86721" w:rsidP="00A8672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Feedback Mechanism:</w:t>
      </w:r>
      <w:r>
        <w:t xml:space="preserve"> Establish a feedback mechanism to gather input from employees and managers about the program’s effectiveness and areas for improvement.</w:t>
      </w:r>
    </w:p>
    <w:p w:rsidR="00A86721" w:rsidRDefault="00A86721" w:rsidP="00A86721">
      <w:pPr>
        <w:pStyle w:val="NormalWeb"/>
      </w:pPr>
      <w:r>
        <w:rPr>
          <w:rStyle w:val="Strong"/>
        </w:rPr>
        <w:t>Timeline:</w:t>
      </w:r>
      <w:r>
        <w:t xml:space="preserve"> 1-2 months for initial implementation and training.</w:t>
      </w:r>
    </w:p>
    <w:p w:rsidR="00A86721" w:rsidRDefault="00A86721" w:rsidP="00A86721">
      <w:pPr>
        <w:pStyle w:val="Heading3"/>
      </w:pPr>
      <w:r>
        <w:rPr>
          <w:rStyle w:val="Strong"/>
          <w:b/>
          <w:bCs/>
        </w:rPr>
        <w:t>5. Monitoring and Evaluation</w:t>
      </w:r>
    </w:p>
    <w:p w:rsidR="00A86721" w:rsidRDefault="00A86721" w:rsidP="00A86721">
      <w:pPr>
        <w:pStyle w:val="NormalWeb"/>
      </w:pPr>
      <w:r>
        <w:rPr>
          <w:rStyle w:val="Strong"/>
        </w:rPr>
        <w:t>Objective:</w:t>
      </w:r>
      <w:r>
        <w:t xml:space="preserve"> Continuously evaluate the effectiveness of the program and make improvements as needed.</w:t>
      </w:r>
    </w:p>
    <w:p w:rsidR="00A86721" w:rsidRDefault="00A86721" w:rsidP="00A8672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Regular Reviews:</w:t>
      </w:r>
      <w:r>
        <w:t xml:space="preserve"> Conduct regular reviews of the program’s performance, including tracking key metrics such as resolution times and employee satisfaction.</w:t>
      </w:r>
    </w:p>
    <w:p w:rsidR="00A86721" w:rsidRDefault="00A86721" w:rsidP="00A8672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Feedback Collection:</w:t>
      </w:r>
      <w:r>
        <w:t xml:space="preserve"> Gather feedback from employees and managers to identify areas for improvement.</w:t>
      </w:r>
    </w:p>
    <w:p w:rsidR="00A86721" w:rsidRDefault="00A86721" w:rsidP="00A8672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Program Adjustments:</w:t>
      </w:r>
      <w:r>
        <w:t xml:space="preserve"> Make necessary adjustments to the program based on feedback and performance data.</w:t>
      </w:r>
    </w:p>
    <w:p w:rsidR="00A86721" w:rsidRDefault="00A86721" w:rsidP="00A86721">
      <w:pPr>
        <w:pStyle w:val="NormalWeb"/>
      </w:pPr>
      <w:r>
        <w:rPr>
          <w:rStyle w:val="Strong"/>
        </w:rPr>
        <w:lastRenderedPageBreak/>
        <w:t>Timeline:</w:t>
      </w:r>
      <w:r>
        <w:t xml:space="preserve"> Ongoing, with formal evaluations every 6-12 months.</w:t>
      </w:r>
    </w:p>
    <w:p w:rsidR="00A86721" w:rsidRDefault="00A86721" w:rsidP="00A86721">
      <w:pPr>
        <w:pStyle w:val="NormalWeb"/>
      </w:pPr>
      <w:r>
        <w:t>By following this structured approach, you can develop a comprehensive Employee Relations Assistance Program that effectively addresses conflicts, disciplinary actions, and grievances while providing valuable support to HR managers and employees.</w:t>
      </w:r>
    </w:p>
    <w:p w:rsidR="00A15887" w:rsidRDefault="00A15887"/>
    <w:sectPr w:rsidR="00A158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5655"/>
    <w:multiLevelType w:val="multilevel"/>
    <w:tmpl w:val="75BC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254AC"/>
    <w:multiLevelType w:val="multilevel"/>
    <w:tmpl w:val="0E7A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951315"/>
    <w:multiLevelType w:val="multilevel"/>
    <w:tmpl w:val="741CC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12448B"/>
    <w:multiLevelType w:val="multilevel"/>
    <w:tmpl w:val="7CB6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0B1B80"/>
    <w:multiLevelType w:val="multilevel"/>
    <w:tmpl w:val="6B86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60D540B"/>
    <w:multiLevelType w:val="multilevel"/>
    <w:tmpl w:val="C18C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94A7E86"/>
    <w:multiLevelType w:val="multilevel"/>
    <w:tmpl w:val="65FC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6542AB"/>
    <w:multiLevelType w:val="multilevel"/>
    <w:tmpl w:val="CEE8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64408E"/>
    <w:multiLevelType w:val="multilevel"/>
    <w:tmpl w:val="86AA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3758D8"/>
    <w:multiLevelType w:val="multilevel"/>
    <w:tmpl w:val="4CFC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0809F3"/>
    <w:multiLevelType w:val="multilevel"/>
    <w:tmpl w:val="D5C6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7B66E6"/>
    <w:multiLevelType w:val="multilevel"/>
    <w:tmpl w:val="8D26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9C6532"/>
    <w:multiLevelType w:val="multilevel"/>
    <w:tmpl w:val="DECC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795785"/>
    <w:multiLevelType w:val="multilevel"/>
    <w:tmpl w:val="ACCE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C3406D"/>
    <w:multiLevelType w:val="multilevel"/>
    <w:tmpl w:val="CE1C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DD1BC2"/>
    <w:multiLevelType w:val="multilevel"/>
    <w:tmpl w:val="0F54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1D353C"/>
    <w:multiLevelType w:val="multilevel"/>
    <w:tmpl w:val="D838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591D1E"/>
    <w:multiLevelType w:val="multilevel"/>
    <w:tmpl w:val="8D68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6E517A"/>
    <w:multiLevelType w:val="multilevel"/>
    <w:tmpl w:val="0FBA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146AE5"/>
    <w:multiLevelType w:val="multilevel"/>
    <w:tmpl w:val="3424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C30379"/>
    <w:multiLevelType w:val="multilevel"/>
    <w:tmpl w:val="DB98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"/>
  </w:num>
  <w:num w:numId="3">
    <w:abstractNumId w:val="18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12"/>
  </w:num>
  <w:num w:numId="9">
    <w:abstractNumId w:val="20"/>
  </w:num>
  <w:num w:numId="10">
    <w:abstractNumId w:val="6"/>
  </w:num>
  <w:num w:numId="11">
    <w:abstractNumId w:val="15"/>
  </w:num>
  <w:num w:numId="12">
    <w:abstractNumId w:val="19"/>
  </w:num>
  <w:num w:numId="13">
    <w:abstractNumId w:val="11"/>
  </w:num>
  <w:num w:numId="14">
    <w:abstractNumId w:val="2"/>
  </w:num>
  <w:num w:numId="15">
    <w:abstractNumId w:val="17"/>
  </w:num>
  <w:num w:numId="16">
    <w:abstractNumId w:val="14"/>
  </w:num>
  <w:num w:numId="17">
    <w:abstractNumId w:val="9"/>
  </w:num>
  <w:num w:numId="18">
    <w:abstractNumId w:val="13"/>
  </w:num>
  <w:num w:numId="19">
    <w:abstractNumId w:val="5"/>
  </w:num>
  <w:num w:numId="20">
    <w:abstractNumId w:val="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21"/>
    <w:rsid w:val="00A15887"/>
    <w:rsid w:val="00A8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7EF9A-FA90-4EF4-B060-203ACAF7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67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7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672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86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672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72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6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1612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1</cp:revision>
  <dcterms:created xsi:type="dcterms:W3CDTF">2024-09-16T16:08:00Z</dcterms:created>
  <dcterms:modified xsi:type="dcterms:W3CDTF">2024-09-16T16:21:00Z</dcterms:modified>
</cp:coreProperties>
</file>