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" w:lineRule="auto"/>
        <w:ind w:left="80" w:firstLine="0"/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Container Orchestration using Kubernetes</w:t>
      </w:r>
    </w:p>
    <w:p w:rsidR="00000000" w:rsidDel="00000000" w:rsidP="00000000" w:rsidRDefault="00000000" w:rsidRPr="00000000" w14:paraId="00000002">
      <w:pPr>
        <w:spacing w:line="331" w:lineRule="auto"/>
        <w:ind w:left="80" w:firstLine="0"/>
        <w:jc w:val="center"/>
        <w:rPr/>
      </w:pPr>
      <w:r w:rsidDel="00000000" w:rsidR="00000000" w:rsidRPr="00000000">
        <w:rPr>
          <w:rtl w:val="0"/>
        </w:rPr>
        <w:t xml:space="preserve">Trainer: Swaminathan 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Concepts</w:t>
        <w:tab/>
      </w:r>
    </w:p>
    <w:p w:rsidR="00000000" w:rsidDel="00000000" w:rsidP="00000000" w:rsidRDefault="00000000" w:rsidRPr="00000000" w14:paraId="00000004">
      <w:pPr>
        <w:ind w:left="160" w:hanging="80"/>
        <w:rPr/>
      </w:pPr>
      <w:r w:rsidDel="00000000" w:rsidR="00000000" w:rsidRPr="00000000">
        <w:rPr>
          <w:rtl w:val="0"/>
        </w:rPr>
        <w:t xml:space="preserve">Kubernetes Architecture</w:t>
        <w:tab/>
      </w:r>
    </w:p>
    <w:p w:rsidR="00000000" w:rsidDel="00000000" w:rsidP="00000000" w:rsidRDefault="00000000" w:rsidRPr="00000000" w14:paraId="00000005">
      <w:pPr>
        <w:ind w:left="160" w:hanging="80"/>
        <w:rPr/>
      </w:pPr>
      <w:r w:rsidDel="00000000" w:rsidR="00000000" w:rsidRPr="00000000">
        <w:rPr>
          <w:rtl w:val="0"/>
        </w:rPr>
        <w:t xml:space="preserve">Master Node initialisation</w:t>
        <w:tab/>
      </w:r>
    </w:p>
    <w:p w:rsidR="00000000" w:rsidDel="00000000" w:rsidP="00000000" w:rsidRDefault="00000000" w:rsidRPr="00000000" w14:paraId="00000006">
      <w:pPr>
        <w:ind w:left="160" w:hanging="80"/>
        <w:rPr/>
      </w:pPr>
      <w:r w:rsidDel="00000000" w:rsidR="00000000" w:rsidRPr="00000000">
        <w:rPr>
          <w:rtl w:val="0"/>
        </w:rPr>
        <w:t xml:space="preserve">Worker Nodes initialization - Worker1 &amp; 2</w:t>
        <w:tab/>
      </w:r>
    </w:p>
    <w:p w:rsidR="00000000" w:rsidDel="00000000" w:rsidP="00000000" w:rsidRDefault="00000000" w:rsidRPr="00000000" w14:paraId="00000007">
      <w:pPr>
        <w:ind w:left="160" w:hanging="80"/>
        <w:rPr/>
      </w:pPr>
      <w:r w:rsidDel="00000000" w:rsidR="00000000" w:rsidRPr="00000000">
        <w:rPr>
          <w:rtl w:val="0"/>
        </w:rPr>
        <w:t xml:space="preserve">Basic commands of Kubernetes</w:t>
      </w:r>
    </w:p>
    <w:p w:rsidR="00000000" w:rsidDel="00000000" w:rsidP="00000000" w:rsidRDefault="00000000" w:rsidRPr="00000000" w14:paraId="00000008">
      <w:pPr>
        <w:ind w:left="160" w:hanging="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 Administration</w:t>
        <w:tab/>
      </w:r>
    </w:p>
    <w:p w:rsidR="00000000" w:rsidDel="00000000" w:rsidP="00000000" w:rsidRDefault="00000000" w:rsidRPr="00000000" w14:paraId="0000000A">
      <w:pPr>
        <w:ind w:left="160" w:hanging="80"/>
        <w:rPr/>
      </w:pPr>
      <w:r w:rsidDel="00000000" w:rsidR="00000000" w:rsidRPr="00000000">
        <w:rPr>
          <w:rtl w:val="0"/>
        </w:rPr>
        <w:t xml:space="preserve">Verify Cluster setup</w:t>
        <w:tab/>
      </w:r>
    </w:p>
    <w:p w:rsidR="00000000" w:rsidDel="00000000" w:rsidP="00000000" w:rsidRDefault="00000000" w:rsidRPr="00000000" w14:paraId="0000000B">
      <w:pPr>
        <w:ind w:left="160" w:hanging="80"/>
        <w:rPr/>
      </w:pPr>
      <w:r w:rsidDel="00000000" w:rsidR="00000000" w:rsidRPr="00000000">
        <w:rPr>
          <w:rtl w:val="0"/>
        </w:rPr>
        <w:t xml:space="preserve">Deep-dive into Master setup</w:t>
      </w:r>
    </w:p>
    <w:p w:rsidR="00000000" w:rsidDel="00000000" w:rsidP="00000000" w:rsidRDefault="00000000" w:rsidRPr="00000000" w14:paraId="0000000C">
      <w:pPr>
        <w:ind w:left="160" w:hanging="80"/>
        <w:rPr/>
      </w:pPr>
      <w:r w:rsidDel="00000000" w:rsidR="00000000" w:rsidRPr="00000000">
        <w:rPr>
          <w:rtl w:val="0"/>
        </w:rPr>
        <w:t xml:space="preserve">Registering Working Nodes</w:t>
        <w:tab/>
      </w:r>
    </w:p>
    <w:p w:rsidR="00000000" w:rsidDel="00000000" w:rsidP="00000000" w:rsidRDefault="00000000" w:rsidRPr="00000000" w14:paraId="0000000D">
      <w:pPr>
        <w:ind w:left="160" w:hanging="80"/>
        <w:rPr/>
      </w:pPr>
      <w:r w:rsidDel="00000000" w:rsidR="00000000" w:rsidRPr="00000000">
        <w:rPr>
          <w:rtl w:val="0"/>
        </w:rPr>
        <w:t xml:space="preserve">Kubernetes API</w:t>
      </w:r>
    </w:p>
    <w:p w:rsidR="00000000" w:rsidDel="00000000" w:rsidP="00000000" w:rsidRDefault="00000000" w:rsidRPr="00000000" w14:paraId="0000000E">
      <w:pPr>
        <w:ind w:left="160" w:hanging="80"/>
        <w:rPr/>
      </w:pPr>
      <w:r w:rsidDel="00000000" w:rsidR="00000000" w:rsidRPr="00000000">
        <w:rPr>
          <w:rtl w:val="0"/>
        </w:rPr>
        <w:t xml:space="preserve">Deploying the first pod and accessing it</w:t>
      </w:r>
    </w:p>
    <w:p w:rsidR="00000000" w:rsidDel="00000000" w:rsidP="00000000" w:rsidRDefault="00000000" w:rsidRPr="00000000" w14:paraId="0000000F">
      <w:pPr>
        <w:ind w:left="160" w:hanging="8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Working with Kubeadm</w:t>
      </w:r>
    </w:p>
    <w:p w:rsidR="00000000" w:rsidDel="00000000" w:rsidP="00000000" w:rsidRDefault="00000000" w:rsidRPr="00000000" w14:paraId="00000010">
      <w:pPr>
        <w:ind w:left="160" w:hanging="8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Kubernetes Dashboard</w:t>
      </w:r>
    </w:p>
    <w:p w:rsidR="00000000" w:rsidDel="00000000" w:rsidP="00000000" w:rsidRDefault="00000000" w:rsidRPr="00000000" w14:paraId="00000011">
      <w:pPr>
        <w:ind w:left="160" w:hanging="8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ETCD - Backup &amp; Restore</w:t>
      </w:r>
    </w:p>
    <w:p w:rsidR="00000000" w:rsidDel="00000000" w:rsidP="00000000" w:rsidRDefault="00000000" w:rsidRPr="00000000" w14:paraId="00000012">
      <w:pPr>
        <w:ind w:left="160" w:hanging="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Upgrading Kubernetes Cluster</w:t>
      </w:r>
    </w:p>
    <w:p w:rsidR="00000000" w:rsidDel="00000000" w:rsidP="00000000" w:rsidRDefault="00000000" w:rsidRPr="00000000" w14:paraId="00000013">
      <w:pPr>
        <w:ind w:left="160" w:hanging="8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Workloads</w:t>
        <w:tab/>
      </w:r>
    </w:p>
    <w:p w:rsidR="00000000" w:rsidDel="00000000" w:rsidP="00000000" w:rsidRDefault="00000000" w:rsidRPr="00000000" w14:paraId="00000015">
      <w:pPr>
        <w:ind w:left="160" w:hanging="80"/>
        <w:rPr/>
      </w:pPr>
      <w:r w:rsidDel="00000000" w:rsidR="00000000" w:rsidRPr="00000000">
        <w:rPr>
          <w:rtl w:val="0"/>
        </w:rPr>
        <w:t xml:space="preserve">Pod</w:t>
        <w:tab/>
      </w:r>
    </w:p>
    <w:p w:rsidR="00000000" w:rsidDel="00000000" w:rsidP="00000000" w:rsidRDefault="00000000" w:rsidRPr="00000000" w14:paraId="00000016">
      <w:pPr>
        <w:ind w:left="1600" w:hanging="800"/>
        <w:rPr/>
      </w:pPr>
      <w:r w:rsidDel="00000000" w:rsidR="00000000" w:rsidRPr="00000000">
        <w:rPr>
          <w:rtl w:val="0"/>
        </w:rPr>
        <w:t xml:space="preserve">One-container-per-Pod</w:t>
        <w:tab/>
      </w:r>
    </w:p>
    <w:p w:rsidR="00000000" w:rsidDel="00000000" w:rsidP="00000000" w:rsidRDefault="00000000" w:rsidRPr="00000000" w14:paraId="00000017">
      <w:pPr>
        <w:ind w:left="1600" w:hanging="800"/>
        <w:rPr/>
      </w:pPr>
      <w:r w:rsidDel="00000000" w:rsidR="00000000" w:rsidRPr="00000000">
        <w:rPr>
          <w:rtl w:val="0"/>
        </w:rPr>
        <w:t xml:space="preserve">Multi-Container-Pod</w:t>
        <w:tab/>
      </w:r>
    </w:p>
    <w:p w:rsidR="00000000" w:rsidDel="00000000" w:rsidP="00000000" w:rsidRDefault="00000000" w:rsidRPr="00000000" w14:paraId="00000018">
      <w:pPr>
        <w:ind w:left="1600" w:hanging="800"/>
        <w:rPr/>
      </w:pPr>
      <w:r w:rsidDel="00000000" w:rsidR="00000000" w:rsidRPr="00000000">
        <w:rPr>
          <w:rtl w:val="0"/>
        </w:rPr>
        <w:t xml:space="preserve">Init-Container</w:t>
        <w:tab/>
      </w:r>
    </w:p>
    <w:p w:rsidR="00000000" w:rsidDel="00000000" w:rsidP="00000000" w:rsidRDefault="00000000" w:rsidRPr="00000000" w14:paraId="00000019">
      <w:pPr>
        <w:ind w:left="880" w:hanging="80"/>
        <w:rPr/>
      </w:pPr>
      <w:r w:rsidDel="00000000" w:rsidR="00000000" w:rsidRPr="00000000">
        <w:rPr>
          <w:rtl w:val="0"/>
        </w:rPr>
        <w:t xml:space="preserve">Static-Pod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  Resource Limits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Deployment</w:t>
        <w:tab/>
      </w:r>
    </w:p>
    <w:p w:rsidR="00000000" w:rsidDel="00000000" w:rsidP="00000000" w:rsidRDefault="00000000" w:rsidRPr="00000000" w14:paraId="0000001C">
      <w:pPr>
        <w:ind w:left="1600" w:hanging="800"/>
        <w:rPr/>
      </w:pPr>
      <w:r w:rsidDel="00000000" w:rsidR="00000000" w:rsidRPr="00000000">
        <w:rPr>
          <w:rtl w:val="0"/>
        </w:rPr>
        <w:t xml:space="preserve">Update Deployment</w:t>
        <w:tab/>
      </w:r>
    </w:p>
    <w:p w:rsidR="00000000" w:rsidDel="00000000" w:rsidP="00000000" w:rsidRDefault="00000000" w:rsidRPr="00000000" w14:paraId="0000001D">
      <w:pPr>
        <w:ind w:left="1600" w:hanging="800"/>
        <w:rPr/>
      </w:pPr>
      <w:r w:rsidDel="00000000" w:rsidR="00000000" w:rsidRPr="00000000">
        <w:rPr>
          <w:rtl w:val="0"/>
        </w:rPr>
        <w:t xml:space="preserve">Rolling Back to a Previous Revision</w:t>
        <w:tab/>
      </w:r>
    </w:p>
    <w:p w:rsidR="00000000" w:rsidDel="00000000" w:rsidP="00000000" w:rsidRDefault="00000000" w:rsidRPr="00000000" w14:paraId="0000001E">
      <w:pPr>
        <w:ind w:left="1600" w:hanging="800"/>
        <w:rPr/>
      </w:pPr>
      <w:r w:rsidDel="00000000" w:rsidR="00000000" w:rsidRPr="00000000">
        <w:rPr>
          <w:rtl w:val="0"/>
        </w:rPr>
        <w:t xml:space="preserve">Scaling deployment</w:t>
        <w:tab/>
      </w:r>
    </w:p>
    <w:p w:rsidR="00000000" w:rsidDel="00000000" w:rsidP="00000000" w:rsidRDefault="00000000" w:rsidRPr="00000000" w14:paraId="0000001F">
      <w:pPr>
        <w:ind w:left="1600" w:hanging="800"/>
        <w:rPr/>
      </w:pPr>
      <w:r w:rsidDel="00000000" w:rsidR="00000000" w:rsidRPr="00000000">
        <w:rPr>
          <w:rtl w:val="0"/>
        </w:rPr>
        <w:t xml:space="preserve">Deploying multi-tier application - WordPress, Gogs, Voting App</w:t>
      </w:r>
    </w:p>
    <w:p w:rsidR="00000000" w:rsidDel="00000000" w:rsidP="00000000" w:rsidRDefault="00000000" w:rsidRPr="00000000" w14:paraId="00000020">
      <w:pPr>
        <w:ind w:left="160" w:hanging="80"/>
        <w:rPr/>
      </w:pPr>
      <w:r w:rsidDel="00000000" w:rsidR="00000000" w:rsidRPr="00000000">
        <w:rPr>
          <w:rtl w:val="0"/>
        </w:rPr>
        <w:t xml:space="preserve">Daemon Set</w:t>
        <w:tab/>
      </w:r>
    </w:p>
    <w:p w:rsidR="00000000" w:rsidDel="00000000" w:rsidP="00000000" w:rsidRDefault="00000000" w:rsidRPr="00000000" w14:paraId="00000021">
      <w:pPr>
        <w:ind w:left="160" w:hanging="80"/>
        <w:rPr/>
      </w:pPr>
      <w:r w:rsidDel="00000000" w:rsidR="00000000" w:rsidRPr="00000000">
        <w:rPr>
          <w:rtl w:val="0"/>
        </w:rPr>
        <w:t xml:space="preserve">Jobs</w:t>
        <w:tab/>
      </w:r>
    </w:p>
    <w:p w:rsidR="00000000" w:rsidDel="00000000" w:rsidP="00000000" w:rsidRDefault="00000000" w:rsidRPr="00000000" w14:paraId="00000022">
      <w:pPr>
        <w:ind w:left="160" w:hanging="80"/>
        <w:rPr/>
      </w:pPr>
      <w:r w:rsidDel="00000000" w:rsidR="00000000" w:rsidRPr="00000000">
        <w:rPr>
          <w:rtl w:val="0"/>
        </w:rPr>
        <w:t xml:space="preserve">CronJobs</w:t>
        <w:tab/>
      </w:r>
    </w:p>
    <w:p w:rsidR="00000000" w:rsidDel="00000000" w:rsidP="00000000" w:rsidRDefault="00000000" w:rsidRPr="00000000" w14:paraId="00000023">
      <w:pPr>
        <w:ind w:left="160" w:hanging="80"/>
        <w:rPr/>
      </w:pPr>
      <w:r w:rsidDel="00000000" w:rsidR="00000000" w:rsidRPr="00000000">
        <w:rPr>
          <w:rtl w:val="0"/>
        </w:rPr>
        <w:t xml:space="preserve">Configuration basics</w:t>
        <w:tab/>
      </w:r>
    </w:p>
    <w:p w:rsidR="00000000" w:rsidDel="00000000" w:rsidP="00000000" w:rsidRDefault="00000000" w:rsidRPr="00000000" w14:paraId="00000024">
      <w:pPr>
        <w:ind w:left="160" w:hanging="80"/>
        <w:rPr/>
      </w:pPr>
      <w:r w:rsidDel="00000000" w:rsidR="00000000" w:rsidRPr="00000000">
        <w:rPr>
          <w:rtl w:val="0"/>
        </w:rPr>
        <w:t xml:space="preserve">Env</w:t>
        <w:tab/>
      </w:r>
    </w:p>
    <w:p w:rsidR="00000000" w:rsidDel="00000000" w:rsidP="00000000" w:rsidRDefault="00000000" w:rsidRPr="00000000" w14:paraId="00000025">
      <w:pPr>
        <w:ind w:left="160" w:hanging="80"/>
        <w:rPr/>
      </w:pPr>
      <w:r w:rsidDel="00000000" w:rsidR="00000000" w:rsidRPr="00000000">
        <w:rPr>
          <w:rtl w:val="0"/>
        </w:rPr>
        <w:t xml:space="preserve">ConfigMaps</w:t>
        <w:tab/>
      </w:r>
    </w:p>
    <w:p w:rsidR="00000000" w:rsidDel="00000000" w:rsidP="00000000" w:rsidRDefault="00000000" w:rsidRPr="00000000" w14:paraId="00000026">
      <w:pPr>
        <w:ind w:left="160" w:hanging="80"/>
        <w:rPr/>
      </w:pPr>
      <w:r w:rsidDel="00000000" w:rsidR="00000000" w:rsidRPr="00000000">
        <w:rPr>
          <w:rtl w:val="0"/>
        </w:rPr>
        <w:t xml:space="preserve">Secrets</w:t>
        <w:tab/>
      </w:r>
    </w:p>
    <w:p w:rsidR="00000000" w:rsidDel="00000000" w:rsidP="00000000" w:rsidRDefault="00000000" w:rsidRPr="00000000" w14:paraId="00000027">
      <w:pPr>
        <w:ind w:left="160" w:hanging="80"/>
        <w:rPr/>
      </w:pPr>
      <w:r w:rsidDel="00000000" w:rsidR="00000000" w:rsidRPr="00000000">
        <w:rPr>
          <w:rtl w:val="0"/>
        </w:rPr>
        <w:t xml:space="preserve">Labels &amp; Selectors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Set-based selectors</w:t>
        <w:tab/>
      </w:r>
    </w:p>
    <w:p w:rsidR="00000000" w:rsidDel="00000000" w:rsidP="00000000" w:rsidRDefault="00000000" w:rsidRPr="00000000" w14:paraId="00000029">
      <w:pPr>
        <w:ind w:left="880" w:hanging="800"/>
        <w:rPr/>
      </w:pPr>
      <w:r w:rsidDel="00000000" w:rsidR="00000000" w:rsidRPr="00000000">
        <w:rPr>
          <w:rtl w:val="0"/>
        </w:rPr>
        <w:t xml:space="preserve">Annotations</w:t>
        <w:tab/>
      </w:r>
    </w:p>
    <w:p w:rsidR="00000000" w:rsidDel="00000000" w:rsidP="00000000" w:rsidRDefault="00000000" w:rsidRPr="00000000" w14:paraId="0000002A">
      <w:pPr>
        <w:ind w:left="880" w:hanging="800"/>
        <w:rPr/>
      </w:pPr>
      <w:r w:rsidDel="00000000" w:rsidR="00000000" w:rsidRPr="00000000">
        <w:rPr>
          <w:rtl w:val="0"/>
        </w:rPr>
        <w:t xml:space="preserve">Monitoring Pods/Nodes: Metrics Server</w:t>
      </w:r>
    </w:p>
    <w:p w:rsidR="00000000" w:rsidDel="00000000" w:rsidP="00000000" w:rsidRDefault="00000000" w:rsidRPr="00000000" w14:paraId="0000002B">
      <w:pPr>
        <w:ind w:left="880" w:hanging="800"/>
        <w:rPr/>
      </w:pPr>
      <w:r w:rsidDel="00000000" w:rsidR="00000000" w:rsidRPr="00000000">
        <w:rPr>
          <w:rtl w:val="0"/>
        </w:rPr>
        <w:t xml:space="preserve">Horizontal Pod Autoscaling(HPA)</w:t>
      </w:r>
    </w:p>
    <w:p w:rsidR="00000000" w:rsidDel="00000000" w:rsidP="00000000" w:rsidRDefault="00000000" w:rsidRPr="00000000" w14:paraId="0000002C">
      <w:pPr>
        <w:ind w:left="880" w:hanging="800"/>
        <w:rPr/>
      </w:pPr>
      <w:r w:rsidDel="00000000" w:rsidR="00000000" w:rsidRPr="00000000">
        <w:rPr>
          <w:rtl w:val="0"/>
        </w:rPr>
        <w:t xml:space="preserve">Self Healing Pods - Probes: Liveness and Readiness </w:t>
      </w:r>
    </w:p>
    <w:p w:rsidR="00000000" w:rsidDel="00000000" w:rsidP="00000000" w:rsidRDefault="00000000" w:rsidRPr="00000000" w14:paraId="0000002D">
      <w:pPr>
        <w:ind w:left="160" w:hanging="8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Namespaces</w:t>
        <w:tab/>
      </w:r>
    </w:p>
    <w:p w:rsidR="00000000" w:rsidDel="00000000" w:rsidP="00000000" w:rsidRDefault="00000000" w:rsidRPr="00000000" w14:paraId="0000002E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Templating Tool - Helm</w:t>
        <w:tab/>
      </w:r>
    </w:p>
    <w:p w:rsidR="00000000" w:rsidDel="00000000" w:rsidP="00000000" w:rsidRDefault="00000000" w:rsidRPr="00000000" w14:paraId="00000030">
      <w:pPr>
        <w:ind w:left="160" w:hanging="80"/>
        <w:rPr/>
      </w:pPr>
      <w:r w:rsidDel="00000000" w:rsidR="00000000" w:rsidRPr="00000000">
        <w:rPr>
          <w:rtl w:val="0"/>
        </w:rPr>
        <w:t xml:space="preserve">Deploying tools </w:t>
      </w:r>
    </w:p>
    <w:p w:rsidR="00000000" w:rsidDel="00000000" w:rsidP="00000000" w:rsidRDefault="00000000" w:rsidRPr="00000000" w14:paraId="00000031">
      <w:pPr>
        <w:ind w:left="160" w:hanging="80"/>
        <w:rPr/>
      </w:pPr>
      <w:r w:rsidDel="00000000" w:rsidR="00000000" w:rsidRPr="00000000">
        <w:rPr>
          <w:rtl w:val="0"/>
        </w:rPr>
        <w:t xml:space="preserve">Deploying application</w:t>
      </w:r>
    </w:p>
    <w:p w:rsidR="00000000" w:rsidDel="00000000" w:rsidP="00000000" w:rsidRDefault="00000000" w:rsidRPr="00000000" w14:paraId="00000032">
      <w:pPr>
        <w:ind w:left="160" w:hanging="80"/>
        <w:rPr/>
      </w:pPr>
      <w:r w:rsidDel="00000000" w:rsidR="00000000" w:rsidRPr="00000000">
        <w:rPr>
          <w:rtl w:val="0"/>
        </w:rPr>
        <w:t xml:space="preserve">Quick view of CI/CD</w:t>
      </w:r>
    </w:p>
    <w:p w:rsidR="00000000" w:rsidDel="00000000" w:rsidP="00000000" w:rsidRDefault="00000000" w:rsidRPr="00000000" w14:paraId="00000033">
      <w:pPr>
        <w:ind w:left="160" w:hanging="8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</w:t>
        <w:tab/>
      </w:r>
    </w:p>
    <w:p w:rsidR="00000000" w:rsidDel="00000000" w:rsidP="00000000" w:rsidRDefault="00000000" w:rsidRPr="00000000" w14:paraId="00000035">
      <w:pPr>
        <w:ind w:left="160" w:hanging="80"/>
        <w:rPr/>
      </w:pPr>
      <w:r w:rsidDel="00000000" w:rsidR="00000000" w:rsidRPr="00000000">
        <w:rPr>
          <w:rtl w:val="0"/>
        </w:rPr>
        <w:t xml:space="preserve">NodeName</w:t>
        <w:tab/>
      </w:r>
    </w:p>
    <w:p w:rsidR="00000000" w:rsidDel="00000000" w:rsidP="00000000" w:rsidRDefault="00000000" w:rsidRPr="00000000" w14:paraId="00000036">
      <w:pPr>
        <w:ind w:left="160" w:hanging="80"/>
        <w:rPr/>
      </w:pPr>
      <w:r w:rsidDel="00000000" w:rsidR="00000000" w:rsidRPr="00000000">
        <w:rPr>
          <w:rtl w:val="0"/>
        </w:rPr>
        <w:t xml:space="preserve">NodeSelector</w:t>
        <w:tab/>
      </w:r>
    </w:p>
    <w:p w:rsidR="00000000" w:rsidDel="00000000" w:rsidP="00000000" w:rsidRDefault="00000000" w:rsidRPr="00000000" w14:paraId="00000037">
      <w:pPr>
        <w:ind w:left="160" w:hanging="80"/>
        <w:rPr/>
      </w:pPr>
      <w:r w:rsidDel="00000000" w:rsidR="00000000" w:rsidRPr="00000000">
        <w:rPr>
          <w:rtl w:val="0"/>
        </w:rPr>
        <w:t xml:space="preserve">Node Affinity</w:t>
        <w:tab/>
      </w:r>
    </w:p>
    <w:p w:rsidR="00000000" w:rsidDel="00000000" w:rsidP="00000000" w:rsidRDefault="00000000" w:rsidRPr="00000000" w14:paraId="00000038">
      <w:pPr>
        <w:ind w:left="160" w:hanging="80"/>
        <w:rPr/>
      </w:pPr>
      <w:r w:rsidDel="00000000" w:rsidR="00000000" w:rsidRPr="00000000">
        <w:rPr>
          <w:rtl w:val="0"/>
        </w:rPr>
        <w:t xml:space="preserve">Pod Affinity &amp; Anti-Affinity</w:t>
      </w:r>
    </w:p>
    <w:p w:rsidR="00000000" w:rsidDel="00000000" w:rsidP="00000000" w:rsidRDefault="00000000" w:rsidRPr="00000000" w14:paraId="00000039">
      <w:pPr>
        <w:ind w:left="160" w:hanging="80"/>
        <w:rPr/>
      </w:pPr>
      <w:r w:rsidDel="00000000" w:rsidR="00000000" w:rsidRPr="00000000">
        <w:rPr>
          <w:rtl w:val="0"/>
        </w:rPr>
        <w:t xml:space="preserve">Taints and Tolerations</w:t>
        <w:tab/>
      </w:r>
    </w:p>
    <w:p w:rsidR="00000000" w:rsidDel="00000000" w:rsidP="00000000" w:rsidRDefault="00000000" w:rsidRPr="00000000" w14:paraId="0000003A">
      <w:pPr>
        <w:ind w:left="160" w:hanging="80"/>
        <w:rPr/>
      </w:pPr>
      <w:r w:rsidDel="00000000" w:rsidR="00000000" w:rsidRPr="00000000">
        <w:rPr>
          <w:rtl w:val="0"/>
        </w:rPr>
        <w:t xml:space="preserve">Security Context</w:t>
      </w:r>
    </w:p>
    <w:p w:rsidR="00000000" w:rsidDel="00000000" w:rsidP="00000000" w:rsidRDefault="00000000" w:rsidRPr="00000000" w14:paraId="0000003B">
      <w:pPr>
        <w:ind w:left="160" w:hanging="80"/>
        <w:rPr/>
      </w:pPr>
      <w:r w:rsidDel="00000000" w:rsidR="00000000" w:rsidRPr="00000000">
        <w:rPr>
          <w:rtl w:val="0"/>
        </w:rPr>
        <w:t xml:space="preserve">Pod Priority</w:t>
      </w:r>
    </w:p>
    <w:p w:rsidR="00000000" w:rsidDel="00000000" w:rsidP="00000000" w:rsidRDefault="00000000" w:rsidRPr="00000000" w14:paraId="0000003C">
      <w:pPr>
        <w:ind w:left="160" w:hanging="80"/>
        <w:rPr/>
      </w:pPr>
      <w:r w:rsidDel="00000000" w:rsidR="00000000" w:rsidRPr="00000000">
        <w:rPr>
          <w:rtl w:val="0"/>
        </w:rPr>
        <w:t xml:space="preserve">Deploying Python Flask application</w:t>
      </w:r>
    </w:p>
    <w:p w:rsidR="00000000" w:rsidDel="00000000" w:rsidP="00000000" w:rsidRDefault="00000000" w:rsidRPr="00000000" w14:paraId="0000003D">
      <w:pPr>
        <w:ind w:left="160" w:hanging="8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Networking</w:t>
        <w:tab/>
      </w:r>
    </w:p>
    <w:p w:rsidR="00000000" w:rsidDel="00000000" w:rsidP="00000000" w:rsidRDefault="00000000" w:rsidRPr="00000000" w14:paraId="0000003F">
      <w:pPr>
        <w:ind w:left="160" w:hanging="80"/>
        <w:rPr/>
      </w:pPr>
      <w:r w:rsidDel="00000000" w:rsidR="00000000" w:rsidRPr="00000000">
        <w:rPr>
          <w:rtl w:val="0"/>
        </w:rPr>
        <w:t xml:space="preserve">DNS for Services and Pods</w:t>
      </w:r>
    </w:p>
    <w:p w:rsidR="00000000" w:rsidDel="00000000" w:rsidP="00000000" w:rsidRDefault="00000000" w:rsidRPr="00000000" w14:paraId="00000040">
      <w:pPr>
        <w:ind w:left="160" w:hanging="80"/>
        <w:rPr/>
      </w:pPr>
      <w:r w:rsidDel="00000000" w:rsidR="00000000" w:rsidRPr="00000000">
        <w:rPr>
          <w:rtl w:val="0"/>
        </w:rPr>
        <w:t xml:space="preserve">Service</w:t>
        <w:tab/>
      </w:r>
    </w:p>
    <w:p w:rsidR="00000000" w:rsidDel="00000000" w:rsidP="00000000" w:rsidRDefault="00000000" w:rsidRPr="00000000" w14:paraId="00000041">
      <w:pPr>
        <w:ind w:left="160" w:hanging="80"/>
        <w:rPr/>
      </w:pPr>
      <w:r w:rsidDel="00000000" w:rsidR="00000000" w:rsidRPr="00000000">
        <w:rPr>
          <w:rtl w:val="0"/>
        </w:rPr>
        <w:t xml:space="preserve">Service Types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hanging="8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Ingress</w:t>
      </w: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" w:right="0" w:hanging="80"/>
        <w:jc w:val="left"/>
        <w:rPr/>
      </w:pPr>
      <w:r w:rsidDel="00000000" w:rsidR="00000000" w:rsidRPr="00000000">
        <w:rPr>
          <w:rtl w:val="0"/>
        </w:rPr>
        <w:t xml:space="preserve">Load Balancer - AKS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</w:t>
        <w:tab/>
      </w:r>
    </w:p>
    <w:p w:rsidR="00000000" w:rsidDel="00000000" w:rsidP="00000000" w:rsidRDefault="00000000" w:rsidRPr="00000000" w14:paraId="00000046">
      <w:pPr>
        <w:ind w:left="160" w:hanging="80"/>
        <w:rPr/>
      </w:pPr>
      <w:r w:rsidDel="00000000" w:rsidR="00000000" w:rsidRPr="00000000">
        <w:rPr>
          <w:rtl w:val="0"/>
        </w:rPr>
        <w:t xml:space="preserve">Non-Persistent/Ephemeral Volume</w:t>
        <w:tab/>
      </w:r>
    </w:p>
    <w:p w:rsidR="00000000" w:rsidDel="00000000" w:rsidP="00000000" w:rsidRDefault="00000000" w:rsidRPr="00000000" w14:paraId="00000047">
      <w:pPr>
        <w:ind w:left="1600" w:hanging="800"/>
        <w:rPr/>
      </w:pPr>
      <w:r w:rsidDel="00000000" w:rsidR="00000000" w:rsidRPr="00000000">
        <w:rPr>
          <w:rtl w:val="0"/>
        </w:rPr>
        <w:t xml:space="preserve">emptyDir</w:t>
        <w:tab/>
      </w:r>
    </w:p>
    <w:p w:rsidR="00000000" w:rsidDel="00000000" w:rsidP="00000000" w:rsidRDefault="00000000" w:rsidRPr="00000000" w14:paraId="00000048">
      <w:pPr>
        <w:ind w:left="1600" w:hanging="800"/>
        <w:rPr/>
      </w:pPr>
      <w:r w:rsidDel="00000000" w:rsidR="00000000" w:rsidRPr="00000000">
        <w:rPr>
          <w:rtl w:val="0"/>
        </w:rPr>
        <w:t xml:space="preserve">Host Directory</w:t>
        <w:tab/>
      </w:r>
    </w:p>
    <w:p w:rsidR="00000000" w:rsidDel="00000000" w:rsidP="00000000" w:rsidRDefault="00000000" w:rsidRPr="00000000" w14:paraId="00000049">
      <w:pPr>
        <w:ind w:left="160" w:hanging="80"/>
        <w:rPr/>
      </w:pPr>
      <w:r w:rsidDel="00000000" w:rsidR="00000000" w:rsidRPr="00000000">
        <w:rPr>
          <w:rtl w:val="0"/>
        </w:rPr>
        <w:t xml:space="preserve">Volume Config</w:t>
        <w:tab/>
      </w:r>
    </w:p>
    <w:p w:rsidR="00000000" w:rsidDel="00000000" w:rsidP="00000000" w:rsidRDefault="00000000" w:rsidRPr="00000000" w14:paraId="0000004A">
      <w:pPr>
        <w:ind w:left="1600" w:hanging="800"/>
        <w:rPr/>
      </w:pPr>
      <w:r w:rsidDel="00000000" w:rsidR="00000000" w:rsidRPr="00000000">
        <w:rPr>
          <w:rtl w:val="0"/>
        </w:rPr>
        <w:t xml:space="preserve">ConfigMap</w:t>
        <w:tab/>
      </w:r>
    </w:p>
    <w:p w:rsidR="00000000" w:rsidDel="00000000" w:rsidP="00000000" w:rsidRDefault="00000000" w:rsidRPr="00000000" w14:paraId="0000004B">
      <w:pPr>
        <w:ind w:left="1600" w:hanging="800"/>
        <w:rPr>
          <w:color w:val="38761d"/>
        </w:rPr>
      </w:pPr>
      <w:r w:rsidDel="00000000" w:rsidR="00000000" w:rsidRPr="00000000">
        <w:rPr>
          <w:rtl w:val="0"/>
        </w:rPr>
        <w:t xml:space="preserve">Secret</w:t>
        <w:tab/>
      </w: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4C">
      <w:pPr>
        <w:ind w:left="160" w:hanging="80"/>
        <w:rPr/>
      </w:pPr>
      <w:r w:rsidDel="00000000" w:rsidR="00000000" w:rsidRPr="00000000">
        <w:rPr>
          <w:rtl w:val="0"/>
        </w:rPr>
        <w:t xml:space="preserve">Persistent Volume</w:t>
        <w:tab/>
      </w:r>
    </w:p>
    <w:p w:rsidR="00000000" w:rsidDel="00000000" w:rsidP="00000000" w:rsidRDefault="00000000" w:rsidRPr="00000000" w14:paraId="0000004D">
      <w:pPr>
        <w:ind w:left="160" w:hanging="80"/>
        <w:rPr/>
      </w:pPr>
      <w:r w:rsidDel="00000000" w:rsidR="00000000" w:rsidRPr="00000000">
        <w:rPr>
          <w:rtl w:val="0"/>
        </w:rPr>
        <w:t xml:space="preserve">Persistent Volume Claim</w:t>
        <w:tab/>
      </w:r>
    </w:p>
    <w:p w:rsidR="00000000" w:rsidDel="00000000" w:rsidP="00000000" w:rsidRDefault="00000000" w:rsidRPr="00000000" w14:paraId="0000004E">
      <w:pPr>
        <w:ind w:left="160" w:hanging="80"/>
        <w:rPr/>
      </w:pPr>
      <w:r w:rsidDel="00000000" w:rsidR="00000000" w:rsidRPr="00000000">
        <w:rPr>
          <w:rtl w:val="0"/>
        </w:rPr>
        <w:t xml:space="preserve">Access Modes</w:t>
        <w:tab/>
      </w:r>
    </w:p>
    <w:p w:rsidR="00000000" w:rsidDel="00000000" w:rsidP="00000000" w:rsidRDefault="00000000" w:rsidRPr="00000000" w14:paraId="0000004F">
      <w:pPr>
        <w:ind w:left="1600" w:hanging="800"/>
        <w:rPr/>
      </w:pPr>
      <w:r w:rsidDel="00000000" w:rsidR="00000000" w:rsidRPr="00000000">
        <w:rPr>
          <w:rtl w:val="0"/>
        </w:rPr>
        <w:t xml:space="preserve">ReadWriteOnce</w:t>
        <w:tab/>
      </w:r>
    </w:p>
    <w:p w:rsidR="00000000" w:rsidDel="00000000" w:rsidP="00000000" w:rsidRDefault="00000000" w:rsidRPr="00000000" w14:paraId="00000050">
      <w:pPr>
        <w:ind w:left="1600" w:hanging="800"/>
        <w:rPr/>
      </w:pPr>
      <w:r w:rsidDel="00000000" w:rsidR="00000000" w:rsidRPr="00000000">
        <w:rPr>
          <w:rtl w:val="0"/>
        </w:rPr>
        <w:t xml:space="preserve">ReadWriteMany</w:t>
        <w:tab/>
      </w:r>
    </w:p>
    <w:p w:rsidR="00000000" w:rsidDel="00000000" w:rsidP="00000000" w:rsidRDefault="00000000" w:rsidRPr="00000000" w14:paraId="00000051">
      <w:pPr>
        <w:ind w:left="1600" w:hanging="80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RBAC &amp; Quota</w:t>
      </w:r>
    </w:p>
    <w:p w:rsidR="00000000" w:rsidDel="00000000" w:rsidP="00000000" w:rsidRDefault="00000000" w:rsidRPr="00000000" w14:paraId="00000053">
      <w:pPr>
        <w:ind w:left="880" w:hanging="800"/>
        <w:rPr/>
      </w:pPr>
      <w:r w:rsidDel="00000000" w:rsidR="00000000" w:rsidRPr="00000000">
        <w:rPr>
          <w:rtl w:val="0"/>
        </w:rPr>
        <w:t xml:space="preserve">Roles and Role Binding</w:t>
      </w:r>
    </w:p>
    <w:p w:rsidR="00000000" w:rsidDel="00000000" w:rsidP="00000000" w:rsidRDefault="00000000" w:rsidRPr="00000000" w14:paraId="00000054">
      <w:pPr>
        <w:ind w:left="880" w:hanging="800"/>
        <w:rPr/>
      </w:pPr>
      <w:r w:rsidDel="00000000" w:rsidR="00000000" w:rsidRPr="00000000">
        <w:rPr>
          <w:rtl w:val="0"/>
        </w:rPr>
        <w:t xml:space="preserve">Cluster Role and Binding </w:t>
      </w:r>
    </w:p>
    <w:p w:rsidR="00000000" w:rsidDel="00000000" w:rsidP="00000000" w:rsidRDefault="00000000" w:rsidRPr="00000000" w14:paraId="00000055">
      <w:pPr>
        <w:ind w:left="880" w:hanging="800"/>
        <w:rPr/>
      </w:pPr>
      <w:r w:rsidDel="00000000" w:rsidR="00000000" w:rsidRPr="00000000">
        <w:rPr>
          <w:rtl w:val="0"/>
        </w:rPr>
        <w:t xml:space="preserve">RBAC with Namespaces</w:t>
      </w:r>
    </w:p>
    <w:p w:rsidR="00000000" w:rsidDel="00000000" w:rsidP="00000000" w:rsidRDefault="00000000" w:rsidRPr="00000000" w14:paraId="00000056">
      <w:pPr>
        <w:ind w:left="880" w:hanging="800"/>
        <w:rPr/>
      </w:pPr>
      <w:r w:rsidDel="00000000" w:rsidR="00000000" w:rsidRPr="00000000">
        <w:rPr>
          <w:rtl w:val="0"/>
        </w:rPr>
        <w:t xml:space="preserve">Validating RBAC as Cluster Admin</w:t>
      </w:r>
    </w:p>
    <w:p w:rsidR="00000000" w:rsidDel="00000000" w:rsidP="00000000" w:rsidRDefault="00000000" w:rsidRPr="00000000" w14:paraId="00000057">
      <w:pPr>
        <w:ind w:left="880" w:hanging="80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Resource Quota</w:t>
      </w:r>
    </w:p>
    <w:p w:rsidR="00000000" w:rsidDel="00000000" w:rsidP="00000000" w:rsidRDefault="00000000" w:rsidRPr="00000000" w14:paraId="00000058">
      <w:pPr>
        <w:ind w:left="880" w:hanging="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 Kubernetes Service</w:t>
        <w:tab/>
      </w:r>
    </w:p>
    <w:p w:rsidR="00000000" w:rsidDel="00000000" w:rsidP="00000000" w:rsidRDefault="00000000" w:rsidRPr="00000000" w14:paraId="0000005A">
      <w:pPr>
        <w:ind w:left="160" w:hanging="80"/>
        <w:rPr/>
      </w:pPr>
      <w:r w:rsidDel="00000000" w:rsidR="00000000" w:rsidRPr="00000000">
        <w:rPr>
          <w:rtl w:val="0"/>
        </w:rPr>
        <w:t xml:space="preserve">Create AKS Cluster</w:t>
      </w:r>
    </w:p>
    <w:p w:rsidR="00000000" w:rsidDel="00000000" w:rsidP="00000000" w:rsidRDefault="00000000" w:rsidRPr="00000000" w14:paraId="0000005B">
      <w:pPr>
        <w:ind w:left="160" w:hanging="80"/>
        <w:rPr/>
      </w:pPr>
      <w:r w:rsidDel="00000000" w:rsidR="00000000" w:rsidRPr="00000000">
        <w:rPr>
          <w:rtl w:val="0"/>
        </w:rPr>
        <w:t xml:space="preserve">Workloads</w:t>
        <w:tab/>
      </w:r>
    </w:p>
    <w:p w:rsidR="00000000" w:rsidDel="00000000" w:rsidP="00000000" w:rsidRDefault="00000000" w:rsidRPr="00000000" w14:paraId="0000005C">
      <w:pPr>
        <w:ind w:left="160" w:hanging="80"/>
        <w:rPr/>
      </w:pPr>
      <w:r w:rsidDel="00000000" w:rsidR="00000000" w:rsidRPr="00000000">
        <w:rPr>
          <w:rtl w:val="0"/>
        </w:rPr>
        <w:t xml:space="preserve">Deployment - Rolling update and rollback</w:t>
        <w:tab/>
      </w:r>
    </w:p>
    <w:p w:rsidR="00000000" w:rsidDel="00000000" w:rsidP="00000000" w:rsidRDefault="00000000" w:rsidRPr="00000000" w14:paraId="0000005D">
      <w:pPr>
        <w:ind w:left="160" w:hanging="80"/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5E">
      <w:pPr>
        <w:ind w:left="160" w:hanging="80"/>
        <w:rPr/>
      </w:pPr>
      <w:r w:rsidDel="00000000" w:rsidR="00000000" w:rsidRPr="00000000">
        <w:rPr>
          <w:rtl w:val="0"/>
        </w:rPr>
        <w:t xml:space="preserve">Creating Load Balancer - Service</w:t>
        <w:tab/>
      </w:r>
    </w:p>
    <w:p w:rsidR="00000000" w:rsidDel="00000000" w:rsidP="00000000" w:rsidRDefault="00000000" w:rsidRPr="00000000" w14:paraId="0000005F">
      <w:pPr>
        <w:ind w:left="160" w:hanging="80"/>
        <w:rPr/>
      </w:pPr>
      <w:r w:rsidDel="00000000" w:rsidR="00000000" w:rsidRPr="00000000">
        <w:rPr>
          <w:rtl w:val="0"/>
        </w:rPr>
        <w:t xml:space="preserve">Storage - PV and PVC</w:t>
        <w:tab/>
      </w:r>
    </w:p>
    <w:p w:rsidR="00000000" w:rsidDel="00000000" w:rsidP="00000000" w:rsidRDefault="00000000" w:rsidRPr="00000000" w14:paraId="00000060">
      <w:pPr>
        <w:spacing w:after="80" w:lineRule="auto"/>
        <w:ind w:left="160" w:hanging="80"/>
        <w:rPr/>
      </w:pPr>
      <w:r w:rsidDel="00000000" w:rsidR="00000000" w:rsidRPr="00000000">
        <w:rPr>
          <w:rtl w:val="0"/>
        </w:rPr>
        <w:t xml:space="preserve">Creating PVC with dynamic PV</w:t>
      </w:r>
    </w:p>
    <w:p w:rsidR="00000000" w:rsidDel="00000000" w:rsidP="00000000" w:rsidRDefault="00000000" w:rsidRPr="00000000" w14:paraId="00000061">
      <w:pPr>
        <w:spacing w:after="80" w:lineRule="auto"/>
        <w:ind w:left="160" w:hanging="80"/>
        <w:rPr/>
      </w:pPr>
      <w:r w:rsidDel="00000000" w:rsidR="00000000" w:rsidRPr="00000000">
        <w:rPr>
          <w:rtl w:val="0"/>
        </w:rPr>
        <w:t xml:space="preserve">Upgrade AKS cluster</w:t>
      </w:r>
    </w:p>
    <w:p w:rsidR="00000000" w:rsidDel="00000000" w:rsidP="00000000" w:rsidRDefault="00000000" w:rsidRPr="00000000" w14:paraId="00000062">
      <w:pPr>
        <w:ind w:left="1600" w:hanging="80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Troubleshooting</w:t>
        <w:tab/>
      </w:r>
    </w:p>
    <w:p w:rsidR="00000000" w:rsidDel="00000000" w:rsidP="00000000" w:rsidRDefault="00000000" w:rsidRPr="00000000" w14:paraId="00000064">
      <w:pPr>
        <w:ind w:left="160" w:hanging="8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Kubernetes cluster</w:t>
        <w:tab/>
      </w:r>
    </w:p>
    <w:p w:rsidR="00000000" w:rsidDel="00000000" w:rsidP="00000000" w:rsidRDefault="00000000" w:rsidRPr="00000000" w14:paraId="00000065">
      <w:pPr>
        <w:ind w:left="1600" w:hanging="80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Troubleshooting the control plane</w:t>
      </w:r>
    </w:p>
    <w:p w:rsidR="00000000" w:rsidDel="00000000" w:rsidP="00000000" w:rsidRDefault="00000000" w:rsidRPr="00000000" w14:paraId="00000066">
      <w:pPr>
        <w:ind w:left="1600" w:hanging="80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Logs: Master, Worker Nodes, and Pods</w:t>
      </w:r>
    </w:p>
    <w:p w:rsidR="00000000" w:rsidDel="00000000" w:rsidP="00000000" w:rsidRDefault="00000000" w:rsidRPr="00000000" w14:paraId="00000067">
      <w:pPr>
        <w:ind w:left="1600" w:hanging="80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Worker Nodes</w:t>
        <w:tab/>
      </w:r>
    </w:p>
    <w:p w:rsidR="00000000" w:rsidDel="00000000" w:rsidP="00000000" w:rsidRDefault="00000000" w:rsidRPr="00000000" w14:paraId="00000068">
      <w:pPr>
        <w:ind w:left="160" w:hanging="80"/>
        <w:rPr/>
      </w:pPr>
      <w:r w:rsidDel="00000000" w:rsidR="00000000" w:rsidRPr="00000000">
        <w:rPr>
          <w:rtl w:val="0"/>
        </w:rPr>
        <w:t xml:space="preserve">Application Troubleshooting</w:t>
        <w:tab/>
      </w:r>
    </w:p>
    <w:p w:rsidR="00000000" w:rsidDel="00000000" w:rsidP="00000000" w:rsidRDefault="00000000" w:rsidRPr="00000000" w14:paraId="00000069">
      <w:pPr>
        <w:ind w:left="1600" w:hanging="800"/>
        <w:rPr/>
      </w:pPr>
      <w:r w:rsidDel="00000000" w:rsidR="00000000" w:rsidRPr="00000000">
        <w:rPr>
          <w:rtl w:val="0"/>
        </w:rPr>
        <w:t xml:space="preserve">Basics</w:t>
        <w:tab/>
      </w:r>
    </w:p>
    <w:p w:rsidR="00000000" w:rsidDel="00000000" w:rsidP="00000000" w:rsidRDefault="00000000" w:rsidRPr="00000000" w14:paraId="0000006A">
      <w:pPr>
        <w:ind w:left="1600" w:hanging="800"/>
        <w:rPr/>
      </w:pPr>
      <w:r w:rsidDel="00000000" w:rsidR="00000000" w:rsidRPr="00000000">
        <w:rPr>
          <w:rtl w:val="0"/>
        </w:rPr>
        <w:t xml:space="preserve">2-Tier App</w:t>
        <w:tab/>
      </w:r>
    </w:p>
    <w:p w:rsidR="00000000" w:rsidDel="00000000" w:rsidP="00000000" w:rsidRDefault="00000000" w:rsidRPr="00000000" w14:paraId="0000006B">
      <w:pPr>
        <w:ind w:left="1600" w:hanging="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CKA &amp; Misc</w:t>
      </w:r>
    </w:p>
    <w:p w:rsidR="00000000" w:rsidDel="00000000" w:rsidP="00000000" w:rsidRDefault="00000000" w:rsidRPr="00000000" w14:paraId="0000006D">
      <w:pPr>
        <w:ind w:left="880" w:hanging="80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CKA Certification FAQs</w:t>
      </w:r>
    </w:p>
    <w:p w:rsidR="00000000" w:rsidDel="00000000" w:rsidP="00000000" w:rsidRDefault="00000000" w:rsidRPr="00000000" w14:paraId="0000006E">
      <w:pPr>
        <w:ind w:left="880" w:hanging="80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Planning for certification </w:t>
      </w:r>
    </w:p>
    <w:p w:rsidR="00000000" w:rsidDel="00000000" w:rsidP="00000000" w:rsidRDefault="00000000" w:rsidRPr="00000000" w14:paraId="0000006F">
      <w:pPr>
        <w:ind w:left="880" w:hanging="80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Near real exam Question discussion</w:t>
      </w:r>
    </w:p>
    <w:p w:rsidR="00000000" w:rsidDel="00000000" w:rsidP="00000000" w:rsidRDefault="00000000" w:rsidRPr="00000000" w14:paraId="00000070">
      <w:pPr>
        <w:ind w:left="880" w:hanging="80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CICD - Multiple Microservices in Kubernetes</w:t>
      </w:r>
    </w:p>
    <w:p w:rsidR="00000000" w:rsidDel="00000000" w:rsidP="00000000" w:rsidRDefault="00000000" w:rsidRPr="00000000" w14:paraId="00000071">
      <w:pPr>
        <w:ind w:left="880" w:hanging="80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Project: ECommerce application with 12 Microservices</w:t>
      </w:r>
    </w:p>
    <w:p w:rsidR="00000000" w:rsidDel="00000000" w:rsidP="00000000" w:rsidRDefault="00000000" w:rsidRPr="00000000" w14:paraId="00000072">
      <w:pPr>
        <w:ind w:left="880" w:hanging="80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Simplilearn CKA Certification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Plan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Day 1 - Core Concepts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Day 2 - Cluster Administration, Workloads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Day 3 - Workloads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Day 4 - Workloads, Helm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Day 5 - Scheduling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Day 6 - Networking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Day 7 - Storage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Day 8 - RBAC &amp; Quota, AKS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Day 9 - Troubleshooting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Day 10 - CKA &amp; Misc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20/05 - Core Concepts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21/05 - Cluster Administration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28/05 - Workloads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03/06 - Workloads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04/06 - Workloads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10/06 - Scheduling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11/06 - Networking, Helm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17/06 - Networking, Storage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18/06 - Storage, AKS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24/06 - RBAC &amp; Troubleshooting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25/06 - Quota, CKA &amp; Misc, CEP</w:t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FUfGuMaaBuGfSfxyRIFIlHPlA==">CgMxLjA4AHIhMXlQWERwU0dLQ1IweC1CenFIQTRDUVdZWlo5QzkwMkZy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2022-07-30T13:14:00Z</dcterms:created>
</cp:coreProperties>
</file>