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1. Find unique strings in an array of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strArray = {“abc”, “def, “ABZ”, “ASD”, “AbC”};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Similar strings  - include case insensitive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output - “abc”, “def”,”ABZ”,”ASD”</w:t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Solution:</w:t>
      </w:r>
    </w:p>
    <w:p w:rsidR="00000000" w:rsidDel="00000000" w:rsidP="00000000" w:rsidRDefault="00000000" w:rsidRPr="00000000" w14:paraId="0000001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1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1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class Test{</w:t>
      </w:r>
    </w:p>
    <w:p w:rsidR="00000000" w:rsidDel="00000000" w:rsidP="00000000" w:rsidRDefault="00000000" w:rsidRPr="00000000" w14:paraId="0000001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static void findDisStr(List&lt;String&gt; arr, int N)</w:t>
      </w:r>
    </w:p>
    <w:p w:rsidR="00000000" w:rsidDel="00000000" w:rsidP="00000000" w:rsidRDefault="00000000" w:rsidRPr="00000000" w14:paraId="0000001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Set&lt;String&gt; DistString = new HashSet&lt;String&gt;();</w:t>
      </w:r>
    </w:p>
    <w:p w:rsidR="00000000" w:rsidDel="00000000" w:rsidP="00000000" w:rsidRDefault="00000000" w:rsidRPr="00000000" w14:paraId="0000001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1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if (!DistString.contains(arr.get(i)))</w:t>
      </w:r>
    </w:p>
    <w:p w:rsidR="00000000" w:rsidDel="00000000" w:rsidP="00000000" w:rsidRDefault="00000000" w:rsidRPr="00000000" w14:paraId="0000001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 xml:space="preserve">DistString.add(arr.get(i));</w:t>
      </w:r>
    </w:p>
    <w:p w:rsidR="00000000" w:rsidDel="00000000" w:rsidP="00000000" w:rsidRDefault="00000000" w:rsidRPr="00000000" w14:paraId="0000001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for(String string : DistString)</w:t>
      </w:r>
    </w:p>
    <w:p w:rsidR="00000000" w:rsidDel="00000000" w:rsidP="00000000" w:rsidRDefault="00000000" w:rsidRPr="00000000" w14:paraId="0000002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System.out.print(string + " ");</w:t>
      </w:r>
    </w:p>
    <w:p w:rsidR="00000000" w:rsidDel="00000000" w:rsidP="00000000" w:rsidRDefault="00000000" w:rsidRPr="00000000" w14:paraId="0000002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2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List&lt;String&gt; arr = Arrays.asList(new String[]{“abc”, “def, “ABZ”, “ASD”, “AbC”});</w:t>
      </w:r>
    </w:p>
    <w:p w:rsidR="00000000" w:rsidDel="00000000" w:rsidP="00000000" w:rsidRDefault="00000000" w:rsidRPr="00000000" w14:paraId="0000002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2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findDisStr(arr, N);</w:t>
      </w:r>
    </w:p>
    <w:p w:rsidR="00000000" w:rsidDel="00000000" w:rsidP="00000000" w:rsidRDefault="00000000" w:rsidRPr="00000000" w14:paraId="0000002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2. Write a program in Java to create an abstract class market. There are two methods getPrice() and getProductName() as abstract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import 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abstract class Market {</w:t>
      </w:r>
    </w:p>
    <w:p w:rsidR="00000000" w:rsidDel="00000000" w:rsidP="00000000" w:rsidRDefault="00000000" w:rsidRPr="00000000" w14:paraId="0000003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abstract void getPrice();</w:t>
      </w:r>
    </w:p>
    <w:p w:rsidR="00000000" w:rsidDel="00000000" w:rsidP="00000000" w:rsidRDefault="00000000" w:rsidRPr="00000000" w14:paraId="0000003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abstract void getProductName();</w:t>
      </w:r>
    </w:p>
    <w:p w:rsidR="00000000" w:rsidDel="00000000" w:rsidP="00000000" w:rsidRDefault="00000000" w:rsidRPr="00000000" w14:paraId="0000003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class B extends Market {</w:t>
      </w:r>
    </w:p>
    <w:p w:rsidR="00000000" w:rsidDel="00000000" w:rsidP="00000000" w:rsidRDefault="00000000" w:rsidRPr="00000000" w14:paraId="0000003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void getPrice()</w:t>
      </w:r>
    </w:p>
    <w:p w:rsidR="00000000" w:rsidDel="00000000" w:rsidP="00000000" w:rsidRDefault="00000000" w:rsidRPr="00000000" w14:paraId="0000003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System.out.println(“price”);</w:t>
      </w:r>
    </w:p>
    <w:p w:rsidR="00000000" w:rsidDel="00000000" w:rsidP="00000000" w:rsidRDefault="00000000" w:rsidRPr="00000000" w14:paraId="0000003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void getProductName();</w:t>
      </w:r>
    </w:p>
    <w:p w:rsidR="00000000" w:rsidDel="00000000" w:rsidP="00000000" w:rsidRDefault="00000000" w:rsidRPr="00000000" w14:paraId="0000003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    System.out.println(“product name”);</w:t>
      </w:r>
    </w:p>
    <w:p w:rsidR="00000000" w:rsidDel="00000000" w:rsidP="00000000" w:rsidRDefault="00000000" w:rsidRPr="00000000" w14:paraId="0000003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public class Test {</w:t>
      </w:r>
    </w:p>
    <w:p w:rsidR="00000000" w:rsidDel="00000000" w:rsidP="00000000" w:rsidRDefault="00000000" w:rsidRPr="00000000" w14:paraId="0000004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4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4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b.getPrice();</w:t>
      </w:r>
    </w:p>
    <w:p w:rsidR="00000000" w:rsidDel="00000000" w:rsidP="00000000" w:rsidRDefault="00000000" w:rsidRPr="00000000" w14:paraId="0000004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b.getProductName();</w:t>
      </w:r>
    </w:p>
    <w:p w:rsidR="00000000" w:rsidDel="00000000" w:rsidP="00000000" w:rsidRDefault="00000000" w:rsidRPr="00000000" w14:paraId="0000004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3. Write a program in Java to find 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nd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largest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number in an array of Strings</w:t>
      </w:r>
      <w:r w:rsidDel="00000000" w:rsidR="00000000" w:rsidRPr="00000000">
        <w:rPr>
          <w:sz w:val="36"/>
          <w:szCs w:val="3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4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class Test{</w:t>
      </w:r>
    </w:p>
    <w:p w:rsidR="00000000" w:rsidDel="00000000" w:rsidP="00000000" w:rsidRDefault="00000000" w:rsidRPr="00000000" w14:paraId="0000004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static void printSecondLargest(int arr[],</w:t>
      </w:r>
    </w:p>
    <w:p w:rsidR="00000000" w:rsidDel="00000000" w:rsidP="00000000" w:rsidRDefault="00000000" w:rsidRPr="00000000" w14:paraId="0000004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ab/>
        <w:tab/>
        <w:t xml:space="preserve">int arr_size)</w:t>
      </w:r>
    </w:p>
    <w:p w:rsidR="00000000" w:rsidDel="00000000" w:rsidP="00000000" w:rsidRDefault="00000000" w:rsidRPr="00000000" w14:paraId="0000005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int i, first, second;</w:t>
      </w:r>
    </w:p>
    <w:p w:rsidR="00000000" w:rsidDel="00000000" w:rsidP="00000000" w:rsidRDefault="00000000" w:rsidRPr="00000000" w14:paraId="0000005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if (arr_size &lt; 2)</w:t>
      </w:r>
    </w:p>
    <w:p w:rsidR="00000000" w:rsidDel="00000000" w:rsidP="00000000" w:rsidRDefault="00000000" w:rsidRPr="00000000" w14:paraId="0000005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System.out.printf(" Invalid Input ");</w:t>
      </w:r>
    </w:p>
    <w:p w:rsidR="00000000" w:rsidDel="00000000" w:rsidP="00000000" w:rsidRDefault="00000000" w:rsidRPr="00000000" w14:paraId="0000005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05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Arrays.sort(arr);</w:t>
      </w:r>
    </w:p>
    <w:p w:rsidR="00000000" w:rsidDel="00000000" w:rsidP="00000000" w:rsidRDefault="00000000" w:rsidRPr="00000000" w14:paraId="0000005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for (i = arr_size - 2; i &gt;= 0; i--)</w:t>
      </w:r>
    </w:p>
    <w:p w:rsidR="00000000" w:rsidDel="00000000" w:rsidP="00000000" w:rsidRDefault="00000000" w:rsidRPr="00000000" w14:paraId="0000005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if (arr[i] != arr[arr_size - 1])</w:t>
      </w:r>
    </w:p>
    <w:p w:rsidR="00000000" w:rsidDel="00000000" w:rsidP="00000000" w:rsidRDefault="00000000" w:rsidRPr="00000000" w14:paraId="0000005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System.out.printf("The second largest " +</w:t>
      </w:r>
    </w:p>
    <w:p w:rsidR="00000000" w:rsidDel="00000000" w:rsidP="00000000" w:rsidRDefault="00000000" w:rsidRPr="00000000" w14:paraId="0000005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 xml:space="preserve">         "element is %d\n", arr[i]);</w:t>
      </w:r>
    </w:p>
    <w:p w:rsidR="00000000" w:rsidDel="00000000" w:rsidP="00000000" w:rsidRDefault="00000000" w:rsidRPr="00000000" w14:paraId="0000005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05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System.out.printf("There is no second " +</w:t>
      </w:r>
    </w:p>
    <w:p w:rsidR="00000000" w:rsidDel="00000000" w:rsidP="00000000" w:rsidRDefault="00000000" w:rsidRPr="00000000" w14:paraId="0000006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ab/>
        <w:t xml:space="preserve">"largest element\n");</w:t>
      </w:r>
    </w:p>
    <w:p w:rsidR="00000000" w:rsidDel="00000000" w:rsidP="00000000" w:rsidRDefault="00000000" w:rsidRPr="00000000" w14:paraId="0000006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6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String str[] = {12, 35, 1, 10, 34, 1};</w:t>
      </w:r>
    </w:p>
    <w:p w:rsidR="00000000" w:rsidDel="00000000" w:rsidP="00000000" w:rsidRDefault="00000000" w:rsidRPr="00000000" w14:paraId="0000006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String[] string = str.replaceAll("\\[", "").replaceAll("]", "").split(",");</w:t>
      </w:r>
    </w:p>
    <w:p w:rsidR="00000000" w:rsidDel="00000000" w:rsidP="00000000" w:rsidRDefault="00000000" w:rsidRPr="00000000" w14:paraId="0000006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int[] arr = new int[string.length];</w:t>
      </w:r>
    </w:p>
    <w:p w:rsidR="00000000" w:rsidDel="00000000" w:rsidP="00000000" w:rsidRDefault="00000000" w:rsidRPr="00000000" w14:paraId="0000006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for (int i = 0; i &lt; string.length; i++) {</w:t>
      </w:r>
    </w:p>
    <w:p w:rsidR="00000000" w:rsidDel="00000000" w:rsidP="00000000" w:rsidRDefault="00000000" w:rsidRPr="00000000" w14:paraId="0000006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 xml:space="preserve">arr[i] = Integer.valueOf(string[i]);</w:t>
      </w:r>
    </w:p>
    <w:p w:rsidR="00000000" w:rsidDel="00000000" w:rsidP="00000000" w:rsidRDefault="00000000" w:rsidRPr="00000000" w14:paraId="0000006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int n = arr.length;</w:t>
      </w:r>
    </w:p>
    <w:p w:rsidR="00000000" w:rsidDel="00000000" w:rsidP="00000000" w:rsidRDefault="00000000" w:rsidRPr="00000000" w14:paraId="0000006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printSecondLargest(arr, n);</w:t>
      </w:r>
    </w:p>
    <w:p w:rsidR="00000000" w:rsidDel="00000000" w:rsidP="00000000" w:rsidRDefault="00000000" w:rsidRPr="00000000" w14:paraId="0000007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4.Write a program in Java to find pair of numbers whose sum is a number present in an array of integers?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Example - { 2, 5 ,8 ,9, 0,1, 7 , 10}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Output - (2,5), (9,1) ,(0,1)</w:t>
      </w:r>
    </w:p>
    <w:p w:rsidR="00000000" w:rsidDel="00000000" w:rsidP="00000000" w:rsidRDefault="00000000" w:rsidRPr="00000000" w14:paraId="0000007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class Main</w:t>
      </w:r>
    </w:p>
    <w:p w:rsidR="00000000" w:rsidDel="00000000" w:rsidP="00000000" w:rsidRDefault="00000000" w:rsidRPr="00000000" w14:paraId="0000007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public static void findPair(int[] nums, int target)</w:t>
      </w:r>
    </w:p>
    <w:p w:rsidR="00000000" w:rsidDel="00000000" w:rsidP="00000000" w:rsidRDefault="00000000" w:rsidRPr="00000000" w14:paraId="0000007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for (int i = 0; i &lt; nums.length - 1; i++)</w:t>
      </w:r>
    </w:p>
    <w:p w:rsidR="00000000" w:rsidDel="00000000" w:rsidP="00000000" w:rsidRDefault="00000000" w:rsidRPr="00000000" w14:paraId="0000007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 xml:space="preserve">for (int j = i + 1; j &lt; nums.length; j++)</w:t>
      </w:r>
    </w:p>
    <w:p w:rsidR="00000000" w:rsidDel="00000000" w:rsidP="00000000" w:rsidRDefault="00000000" w:rsidRPr="00000000" w14:paraId="0000008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 xml:space="preserve">if (nums[i] + nums[j] == target)</w:t>
      </w:r>
    </w:p>
    <w:p w:rsidR="00000000" w:rsidDel="00000000" w:rsidP="00000000" w:rsidRDefault="00000000" w:rsidRPr="00000000" w14:paraId="0000008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ab/>
        <w:t xml:space="preserve">System.out.printf("(%d, %d)", nums[i], nums[j]);</w:t>
      </w:r>
    </w:p>
    <w:p w:rsidR="00000000" w:rsidDel="00000000" w:rsidP="00000000" w:rsidRDefault="00000000" w:rsidRPr="00000000" w14:paraId="0000008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8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      }</w:t>
      </w:r>
    </w:p>
    <w:p w:rsidR="00000000" w:rsidDel="00000000" w:rsidP="00000000" w:rsidRDefault="00000000" w:rsidRPr="00000000" w14:paraId="0000008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 w14:paraId="0000008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int[] nums = { 8, 7, 2, 5, 3, 1 };</w:t>
      </w:r>
    </w:p>
    <w:p w:rsidR="00000000" w:rsidDel="00000000" w:rsidP="00000000" w:rsidRDefault="00000000" w:rsidRPr="00000000" w14:paraId="0000008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ab/>
        <w:t xml:space="preserve">for(int i=0; i&lt;nums.length;i++){</w:t>
      </w:r>
    </w:p>
    <w:p w:rsidR="00000000" w:rsidDel="00000000" w:rsidP="00000000" w:rsidRDefault="00000000" w:rsidRPr="00000000" w14:paraId="0000008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      findPair(nums, nums[i]);</w:t>
      </w:r>
    </w:p>
    <w:p w:rsidR="00000000" w:rsidDel="00000000" w:rsidP="00000000" w:rsidRDefault="00000000" w:rsidRPr="00000000" w14:paraId="0000008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2. create and execute the sql in the tables(mentioned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Subject ( id , rollno, subjectname , marks)</w:t>
      </w:r>
    </w:p>
    <w:p w:rsidR="00000000" w:rsidDel="00000000" w:rsidP="00000000" w:rsidRDefault="00000000" w:rsidRPr="00000000" w14:paraId="00000098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Student (id, rollno, sname, address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the count of all students studying a paticular subject?</w:t>
      </w:r>
    </w:p>
    <w:p w:rsidR="00000000" w:rsidDel="00000000" w:rsidP="00000000" w:rsidRDefault="00000000" w:rsidRPr="00000000" w14:paraId="0000009B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total marks of a particular student for all subjects?</w:t>
      </w:r>
    </w:p>
    <w:p w:rsidR="00000000" w:rsidDel="00000000" w:rsidP="00000000" w:rsidRDefault="00000000" w:rsidRPr="00000000" w14:paraId="0000009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CREATE TABLE Subject(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</w:t>
        <w:tab/>
        <w:t xml:space="preserve">id VARCHAR(10) PRIMARY KEY,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 rollno INT,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 subname VARCHAR(20),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 marks INT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CREATE TABLE Student(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</w:t>
        <w:tab/>
        <w:t xml:space="preserve">id VARCHAR(10),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rollno INT,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sname VARCHAR(20),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address VARCHAR(50),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  <w:tab/>
        <w:t xml:space="preserve">  FOREIGN KEY(id) REFERENCES Subject(id)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Subject VALUES('A001', 2863, 'Maths', 80);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Subject VALUES('A002', 2864, 'Physics', 90);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Subject VALUES('A003', 2865, 'Chemistry', 50);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Subject VALUES('A004', 2866, 'Biology', 70);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Subject VALUES('A005', 2867, 'History', 60);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Student VALUES('A003', 2865, 'Yash', 'bbsr');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Student VALUES('A004', 2866, 'Aman', 'jsg');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Student VALUES('A004', 2866, 'Ayush', 'jsr');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INSERT INTO Student VALUES('A001', 2863, 'Harsh', 'sng');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subname, COUNT(id) AS 'Total Students' FROM Subject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WHERE subname = 'Biology'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GROUP BY subname;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SUM(marks) AS TotMarks FROM Subject, Student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WHERE Subject.id = Student.id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AND sname = 'Yash';</w:t>
      </w:r>
    </w:p>
    <w:p w:rsidR="00000000" w:rsidDel="00000000" w:rsidP="00000000" w:rsidRDefault="00000000" w:rsidRPr="00000000" w14:paraId="000000B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product(id, name , price ,location)</w:t>
      </w:r>
    </w:p>
    <w:p w:rsidR="00000000" w:rsidDel="00000000" w:rsidP="00000000" w:rsidRDefault="00000000" w:rsidRPr="00000000" w14:paraId="000000C4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manufacturer( id, company_name, product_id, 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company_name of a particular product and location given input as product _id?</w:t>
      </w:r>
    </w:p>
    <w:p w:rsidR="00000000" w:rsidDel="00000000" w:rsidP="00000000" w:rsidRDefault="00000000" w:rsidRPr="00000000" w14:paraId="000000C7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(Use Join statements)</w:t>
      </w:r>
    </w:p>
    <w:p w:rsidR="00000000" w:rsidDel="00000000" w:rsidP="00000000" w:rsidRDefault="00000000" w:rsidRPr="00000000" w14:paraId="000000C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CREATE TABLE Product(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name VARCHAR(30),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price INT,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location VARCHAR(30)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CREATE TABLE manufacturer(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ab/>
        <w:t xml:space="preserve">id INT,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company_name VARCHAR(30),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product_id VARCHAR(5),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address VARCHAR(20),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       </w:t>
        <w:tab/>
        <w:t xml:space="preserve">FOREIGN KEY(id) REFERENCES Product(id)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Product VALUES(1, 'Yash', 100, 'bbsr');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Product VALUES(2, 'Aman', 200, 'jsg');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Product VALUES(3, 'Anurag', 50, 'jsr');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Product VALUES(4, 'Ayush', 300, 'sng');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Product VALUES(5, 'Harsh', 70, 'bjr');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manufacturer VALUES(2, 'Virtusa', 'A01', 'khandagiri');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manufacturer VALUES(3, 'Microsoft', 'A02', 'Patia');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manufacturer VALUES(3, 'Hexaware', 'A03', 'Udaygiri');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manufacturer VALUES(1, 'Informatica', 'A04', 'Jagmohan Nagar');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INSERT INTO manufacturer VALUES(4, 'Meta.net', 'A05', 'Bapujinagar');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SELECT company_name FROM Product, manufacturer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WHERE Product.id = manufacturer.id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AND product_id = 'A02';</w:t>
      </w:r>
    </w:p>
    <w:p w:rsidR="00000000" w:rsidDel="00000000" w:rsidP="00000000" w:rsidRDefault="00000000" w:rsidRPr="00000000" w14:paraId="000000E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none"/>
          <w:vertAlign w:val="baseline"/>
          <w:rtl w:val="0"/>
        </w:rPr>
        <w:t xml:space="preserve">Design an html page with following layout as mentioned below  (Include CSS as mentioned in diagram color) include table inside content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Table-1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819650" cy="619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40938" y="3475200"/>
                          <a:ext cx="4810125" cy="609600"/>
                        </a:xfrm>
                        <a:prstGeom prst="rect">
                          <a:avLst/>
                        </a:prstGeom>
                        <a:solidFill>
                          <a:srgbClr val="5EB9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819650" cy="6191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4800600" cy="4714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50463" y="1427325"/>
                          <a:ext cx="4791075" cy="4705350"/>
                        </a:xfrm>
                        <a:prstGeom prst="rect">
                          <a:avLst/>
                        </a:prstGeom>
                        <a:solidFill>
                          <a:srgbClr val="CFCE72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4800600" cy="4714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471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962025" cy="4295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69750" y="1636875"/>
                          <a:ext cx="952500" cy="428625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962025" cy="42957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29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377190</wp:posOffset>
                </wp:positionH>
                <wp:positionV relativeFrom="paragraph">
                  <wp:posOffset>580390</wp:posOffset>
                </wp:positionV>
                <wp:extent cx="961390" cy="42951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70068" y="1637193"/>
                          <a:ext cx="951865" cy="428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Help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377190</wp:posOffset>
                </wp:positionH>
                <wp:positionV relativeFrom="paragraph">
                  <wp:posOffset>580390</wp:posOffset>
                </wp:positionV>
                <wp:extent cx="961390" cy="429514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390" cy="429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584200</wp:posOffset>
                </wp:positionV>
                <wp:extent cx="3848735" cy="4305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26395" y="1632113"/>
                          <a:ext cx="3839210" cy="4295775"/>
                        </a:xfrm>
                        <a:prstGeom prst="rect">
                          <a:avLst/>
                        </a:prstGeom>
                        <a:solidFill>
                          <a:srgbClr val="72B9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584200</wp:posOffset>
                </wp:positionV>
                <wp:extent cx="3848735" cy="4305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735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4876800</wp:posOffset>
                </wp:positionV>
                <wp:extent cx="4800600" cy="504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0463" y="3532350"/>
                          <a:ext cx="4791075" cy="495300"/>
                        </a:xfrm>
                        <a:prstGeom prst="rect">
                          <a:avLst/>
                        </a:prstGeom>
                        <a:solidFill>
                          <a:srgbClr val="5EB9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4876800</wp:posOffset>
                </wp:positionV>
                <wp:extent cx="4800600" cy="504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952500" cy="581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4513" y="3494250"/>
                          <a:ext cx="942975" cy="57150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952500" cy="5810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10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&lt;html lang="en"&gt;</w:t>
      </w:r>
    </w:p>
    <w:p w:rsidR="00000000" w:rsidDel="00000000" w:rsidP="00000000" w:rsidRDefault="00000000" w:rsidRPr="00000000" w14:paraId="0000010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&lt;head&gt;</w:t>
      </w:r>
    </w:p>
    <w:p w:rsidR="00000000" w:rsidDel="00000000" w:rsidP="00000000" w:rsidRDefault="00000000" w:rsidRPr="00000000" w14:paraId="0000010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0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10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0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&lt;link rel="stylesheet" href="task.css" /&gt;</w:t>
      </w:r>
    </w:p>
    <w:p w:rsidR="00000000" w:rsidDel="00000000" w:rsidP="00000000" w:rsidRDefault="00000000" w:rsidRPr="00000000" w14:paraId="0000010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&lt;title&gt;TASK 1&lt;/title&gt;</w:t>
      </w:r>
    </w:p>
    <w:p w:rsidR="00000000" w:rsidDel="00000000" w:rsidP="00000000" w:rsidRDefault="00000000" w:rsidRPr="00000000" w14:paraId="0000010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&lt;link</w:t>
      </w:r>
    </w:p>
    <w:p w:rsidR="00000000" w:rsidDel="00000000" w:rsidP="00000000" w:rsidRDefault="00000000" w:rsidRPr="00000000" w14:paraId="0000010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rel="stylesheet"</w:t>
      </w:r>
    </w:p>
    <w:p w:rsidR="00000000" w:rsidDel="00000000" w:rsidP="00000000" w:rsidRDefault="00000000" w:rsidRPr="00000000" w14:paraId="0000010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href="https://cdn.jsdelivr.net/npm/bootstrap@4.1.3/dist/css/bootstrap.min.css"</w:t>
      </w:r>
    </w:p>
    <w:p w:rsidR="00000000" w:rsidDel="00000000" w:rsidP="00000000" w:rsidRDefault="00000000" w:rsidRPr="00000000" w14:paraId="0000010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integrity="sha384-MCw98/SFnGE8fJT3GXwEOngsV7Zt27NXFoaoApmYm81iuXoPkFOJwJ8ERdknLPMO"</w:t>
      </w:r>
    </w:p>
    <w:p w:rsidR="00000000" w:rsidDel="00000000" w:rsidP="00000000" w:rsidRDefault="00000000" w:rsidRPr="00000000" w14:paraId="0000010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crossorigin="anonymous"</w:t>
      </w:r>
    </w:p>
    <w:p w:rsidR="00000000" w:rsidDel="00000000" w:rsidP="00000000" w:rsidRDefault="00000000" w:rsidRPr="00000000" w14:paraId="0000011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/&gt;</w:t>
      </w:r>
    </w:p>
    <w:p w:rsidR="00000000" w:rsidDel="00000000" w:rsidP="00000000" w:rsidRDefault="00000000" w:rsidRPr="00000000" w14:paraId="0000011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&lt;/head&gt;</w:t>
      </w:r>
    </w:p>
    <w:p w:rsidR="00000000" w:rsidDel="00000000" w:rsidP="00000000" w:rsidRDefault="00000000" w:rsidRPr="00000000" w14:paraId="0000011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&lt;body&gt;</w:t>
      </w:r>
    </w:p>
    <w:p w:rsidR="00000000" w:rsidDel="00000000" w:rsidP="00000000" w:rsidRDefault="00000000" w:rsidRPr="00000000" w14:paraId="0000011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&lt;div class="row"&gt;</w:t>
      </w:r>
    </w:p>
    <w:p w:rsidR="00000000" w:rsidDel="00000000" w:rsidP="00000000" w:rsidRDefault="00000000" w:rsidRPr="00000000" w14:paraId="0000011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&lt;div class="col-lg-2" style="background-color: red; border: 1px solid"&gt;</w:t>
      </w:r>
    </w:p>
    <w:p w:rsidR="00000000" w:rsidDel="00000000" w:rsidP="00000000" w:rsidRDefault="00000000" w:rsidRPr="00000000" w14:paraId="0000011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&lt;img src="lorem_img.jpg" alt="img" height="100px" width="200px" /&gt;</w:t>
      </w:r>
    </w:p>
    <w:p w:rsidR="00000000" w:rsidDel="00000000" w:rsidP="00000000" w:rsidRDefault="00000000" w:rsidRPr="00000000" w14:paraId="0000011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11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&lt;div class="col-lg-10" style="background-color: green; border: 1px solid"&gt;</w:t>
      </w:r>
    </w:p>
    <w:p w:rsidR="00000000" w:rsidDel="00000000" w:rsidP="00000000" w:rsidRDefault="00000000" w:rsidRPr="00000000" w14:paraId="0000011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&lt;h1 class="site_name"&gt;XYZ SITE&lt;/h1&gt;</w:t>
      </w:r>
    </w:p>
    <w:p w:rsidR="00000000" w:rsidDel="00000000" w:rsidP="00000000" w:rsidRDefault="00000000" w:rsidRPr="00000000" w14:paraId="0000011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11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&lt;/div&gt;</w:t>
      </w:r>
    </w:p>
    <w:p w:rsidR="00000000" w:rsidDel="00000000" w:rsidP="00000000" w:rsidRDefault="00000000" w:rsidRPr="00000000" w14:paraId="0000011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&lt;div class="row2"&gt;</w:t>
      </w:r>
    </w:p>
    <w:p w:rsidR="00000000" w:rsidDel="00000000" w:rsidP="00000000" w:rsidRDefault="00000000" w:rsidRPr="00000000" w14:paraId="0000011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&lt;div</w:t>
      </w:r>
    </w:p>
    <w:p w:rsidR="00000000" w:rsidDel="00000000" w:rsidP="00000000" w:rsidRDefault="00000000" w:rsidRPr="00000000" w14:paraId="0000011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class="col-9"</w:t>
      </w:r>
    </w:p>
    <w:p w:rsidR="00000000" w:rsidDel="00000000" w:rsidP="00000000" w:rsidRDefault="00000000" w:rsidRPr="00000000" w14:paraId="0000011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style="</w:t>
      </w:r>
    </w:p>
    <w:p w:rsidR="00000000" w:rsidDel="00000000" w:rsidP="00000000" w:rsidRDefault="00000000" w:rsidRPr="00000000" w14:paraId="0000011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background-color: aqua;</w:t>
      </w:r>
    </w:p>
    <w:p w:rsidR="00000000" w:rsidDel="00000000" w:rsidP="00000000" w:rsidRDefault="00000000" w:rsidRPr="00000000" w14:paraId="0000012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border: 1px solid;</w:t>
      </w:r>
    </w:p>
    <w:p w:rsidR="00000000" w:rsidDel="00000000" w:rsidP="00000000" w:rsidRDefault="00000000" w:rsidRPr="00000000" w14:paraId="0000012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margin-left: 350px;</w:t>
      </w:r>
    </w:p>
    <w:p w:rsidR="00000000" w:rsidDel="00000000" w:rsidP="00000000" w:rsidRDefault="00000000" w:rsidRPr="00000000" w14:paraId="0000012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height: 500px;</w:t>
      </w:r>
    </w:p>
    <w:p w:rsidR="00000000" w:rsidDel="00000000" w:rsidP="00000000" w:rsidRDefault="00000000" w:rsidRPr="00000000" w14:paraId="0000012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"</w:t>
      </w:r>
    </w:p>
    <w:p w:rsidR="00000000" w:rsidDel="00000000" w:rsidP="00000000" w:rsidRDefault="00000000" w:rsidRPr="00000000" w14:paraId="0000012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&gt;</w:t>
      </w:r>
    </w:p>
    <w:p w:rsidR="00000000" w:rsidDel="00000000" w:rsidP="00000000" w:rsidRDefault="00000000" w:rsidRPr="00000000" w14:paraId="0000012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&lt;h1 class="content"&gt;content&lt;/h1&gt;</w:t>
      </w:r>
    </w:p>
    <w:p w:rsidR="00000000" w:rsidDel="00000000" w:rsidP="00000000" w:rsidRDefault="00000000" w:rsidRPr="00000000" w14:paraId="0000012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&lt;table&gt;</w:t>
      </w:r>
    </w:p>
    <w:p w:rsidR="00000000" w:rsidDel="00000000" w:rsidP="00000000" w:rsidRDefault="00000000" w:rsidRPr="00000000" w14:paraId="0000012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&lt;tr&gt;</w:t>
      </w:r>
    </w:p>
    <w:p w:rsidR="00000000" w:rsidDel="00000000" w:rsidP="00000000" w:rsidRDefault="00000000" w:rsidRPr="00000000" w14:paraId="0000012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&lt;th&gt;product_id&lt;/th&gt;</w:t>
      </w:r>
    </w:p>
    <w:p w:rsidR="00000000" w:rsidDel="00000000" w:rsidP="00000000" w:rsidRDefault="00000000" w:rsidRPr="00000000" w14:paraId="0000012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&lt;th&gt;product_name&lt;/th&gt;</w:t>
      </w:r>
    </w:p>
    <w:p w:rsidR="00000000" w:rsidDel="00000000" w:rsidP="00000000" w:rsidRDefault="00000000" w:rsidRPr="00000000" w14:paraId="0000012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&lt;th&gt;price&lt;/th&gt;</w:t>
      </w:r>
    </w:p>
    <w:p w:rsidR="00000000" w:rsidDel="00000000" w:rsidP="00000000" w:rsidRDefault="00000000" w:rsidRPr="00000000" w14:paraId="0000012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&lt;th&gt;location&lt;/th&gt;</w:t>
      </w:r>
    </w:p>
    <w:p w:rsidR="00000000" w:rsidDel="00000000" w:rsidP="00000000" w:rsidRDefault="00000000" w:rsidRPr="00000000" w14:paraId="0000012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&lt;/tr&gt;</w:t>
      </w:r>
    </w:p>
    <w:p w:rsidR="00000000" w:rsidDel="00000000" w:rsidP="00000000" w:rsidRDefault="00000000" w:rsidRPr="00000000" w14:paraId="0000012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&lt;tr&gt;</w:t>
      </w:r>
    </w:p>
    <w:p w:rsidR="00000000" w:rsidDel="00000000" w:rsidP="00000000" w:rsidRDefault="00000000" w:rsidRPr="00000000" w14:paraId="0000012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&lt;td&gt;1&lt;/td&gt;</w:t>
      </w:r>
    </w:p>
    <w:p w:rsidR="00000000" w:rsidDel="00000000" w:rsidP="00000000" w:rsidRDefault="00000000" w:rsidRPr="00000000" w14:paraId="0000012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&lt;td&gt;A&lt;/td&gt;</w:t>
      </w:r>
    </w:p>
    <w:p w:rsidR="00000000" w:rsidDel="00000000" w:rsidP="00000000" w:rsidRDefault="00000000" w:rsidRPr="00000000" w14:paraId="0000013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&lt;td&gt;100&lt;/td&gt;</w:t>
      </w:r>
    </w:p>
    <w:p w:rsidR="00000000" w:rsidDel="00000000" w:rsidP="00000000" w:rsidRDefault="00000000" w:rsidRPr="00000000" w14:paraId="0000013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&lt;td&gt;BBSR&lt;/td&gt;</w:t>
      </w:r>
    </w:p>
    <w:p w:rsidR="00000000" w:rsidDel="00000000" w:rsidP="00000000" w:rsidRDefault="00000000" w:rsidRPr="00000000" w14:paraId="0000013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&lt;/tr&gt;</w:t>
      </w:r>
    </w:p>
    <w:p w:rsidR="00000000" w:rsidDel="00000000" w:rsidP="00000000" w:rsidRDefault="00000000" w:rsidRPr="00000000" w14:paraId="0000013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&lt;tr&gt;</w:t>
      </w:r>
    </w:p>
    <w:p w:rsidR="00000000" w:rsidDel="00000000" w:rsidP="00000000" w:rsidRDefault="00000000" w:rsidRPr="00000000" w14:paraId="0000013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&lt;td&gt;2&lt;/td&gt;</w:t>
      </w:r>
    </w:p>
    <w:p w:rsidR="00000000" w:rsidDel="00000000" w:rsidP="00000000" w:rsidRDefault="00000000" w:rsidRPr="00000000" w14:paraId="0000013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&lt;td&gt;B&lt;/td&gt;</w:t>
      </w:r>
    </w:p>
    <w:p w:rsidR="00000000" w:rsidDel="00000000" w:rsidP="00000000" w:rsidRDefault="00000000" w:rsidRPr="00000000" w14:paraId="00000136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&lt;td&gt;200&lt;/td&gt;</w:t>
      </w:r>
    </w:p>
    <w:p w:rsidR="00000000" w:rsidDel="00000000" w:rsidP="00000000" w:rsidRDefault="00000000" w:rsidRPr="00000000" w14:paraId="00000137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  &lt;td&gt;BBSR&lt;/td&gt;</w:t>
      </w:r>
    </w:p>
    <w:p w:rsidR="00000000" w:rsidDel="00000000" w:rsidP="00000000" w:rsidRDefault="00000000" w:rsidRPr="00000000" w14:paraId="00000138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  &lt;/tr&gt;</w:t>
      </w:r>
    </w:p>
    <w:p w:rsidR="00000000" w:rsidDel="00000000" w:rsidP="00000000" w:rsidRDefault="00000000" w:rsidRPr="00000000" w14:paraId="00000139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&lt;/table&gt;</w:t>
      </w:r>
    </w:p>
    <w:p w:rsidR="00000000" w:rsidDel="00000000" w:rsidP="00000000" w:rsidRDefault="00000000" w:rsidRPr="00000000" w14:paraId="0000013A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13B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&lt;/div&gt;</w:t>
      </w:r>
    </w:p>
    <w:p w:rsidR="00000000" w:rsidDel="00000000" w:rsidP="00000000" w:rsidRDefault="00000000" w:rsidRPr="00000000" w14:paraId="0000013C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&lt;div class="row3"&gt;</w:t>
      </w:r>
    </w:p>
    <w:p w:rsidR="00000000" w:rsidDel="00000000" w:rsidP="00000000" w:rsidRDefault="00000000" w:rsidRPr="00000000" w14:paraId="0000013D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&lt;div</w:t>
      </w:r>
    </w:p>
    <w:p w:rsidR="00000000" w:rsidDel="00000000" w:rsidP="00000000" w:rsidRDefault="00000000" w:rsidRPr="00000000" w14:paraId="0000013E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class="col-12"</w:t>
      </w:r>
    </w:p>
    <w:p w:rsidR="00000000" w:rsidDel="00000000" w:rsidP="00000000" w:rsidRDefault="00000000" w:rsidRPr="00000000" w14:paraId="0000013F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style="background-color: green; border: 1px solid; height: 60px"</w:t>
      </w:r>
    </w:p>
    <w:p w:rsidR="00000000" w:rsidDel="00000000" w:rsidP="00000000" w:rsidRDefault="00000000" w:rsidRPr="00000000" w14:paraId="00000140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&gt;</w:t>
      </w:r>
    </w:p>
    <w:p w:rsidR="00000000" w:rsidDel="00000000" w:rsidP="00000000" w:rsidRDefault="00000000" w:rsidRPr="00000000" w14:paraId="00000141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  &lt;h1 class="footer"&gt;Footer&lt;/h1&gt;</w:t>
      </w:r>
    </w:p>
    <w:p w:rsidR="00000000" w:rsidDel="00000000" w:rsidP="00000000" w:rsidRDefault="00000000" w:rsidRPr="00000000" w14:paraId="00000142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143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&lt;/div&gt;</w:t>
      </w:r>
    </w:p>
    <w:p w:rsidR="00000000" w:rsidDel="00000000" w:rsidP="00000000" w:rsidRDefault="00000000" w:rsidRPr="00000000" w14:paraId="00000144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&lt;/body&gt;</w:t>
      </w:r>
    </w:p>
    <w:p w:rsidR="00000000" w:rsidDel="00000000" w:rsidP="00000000" w:rsidRDefault="00000000" w:rsidRPr="00000000" w14:paraId="0000014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IN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6iWZiCGa8AE7SO0BAvZR4Hfxg==">AMUW2mVqmINeGcoPkQZyo9Q4aRYsls2bIzse3jFjauxZmTNla6fthBPFFq/dWxCIDUBQs+wnTaGlfklUxurEUUvbQInoJ3L1S9HhVPAYtxZD0eWC2WbQ+I8=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