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CA76" w14:textId="77777777" w:rsidR="002F471A" w:rsidRDefault="002F47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2F471A" w14:paraId="781E88C2" w14:textId="77777777" w:rsidTr="00F30738">
        <w:trPr>
          <w:trHeight w:val="415"/>
        </w:trPr>
        <w:tc>
          <w:tcPr>
            <w:tcW w:w="4674" w:type="dxa"/>
            <w:gridSpan w:val="5"/>
          </w:tcPr>
          <w:p w14:paraId="7691E8E8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6A0F687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2F471A" w14:paraId="5AAB82BB" w14:textId="77777777" w:rsidTr="00F30738">
        <w:trPr>
          <w:trHeight w:val="537"/>
        </w:trPr>
        <w:tc>
          <w:tcPr>
            <w:tcW w:w="3369" w:type="dxa"/>
            <w:gridSpan w:val="4"/>
            <w:vAlign w:val="center"/>
          </w:tcPr>
          <w:p w14:paraId="46717403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097C628C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3DD44F8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2F471A" w14:paraId="6B911B4E" w14:textId="77777777" w:rsidTr="00F30738">
        <w:trPr>
          <w:trHeight w:val="414"/>
        </w:trPr>
        <w:tc>
          <w:tcPr>
            <w:tcW w:w="3369" w:type="dxa"/>
            <w:gridSpan w:val="4"/>
          </w:tcPr>
          <w:p w14:paraId="00C33952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5C7ABC27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2F471A" w14:paraId="2F6D8F7F" w14:textId="77777777" w:rsidTr="00F30738">
        <w:trPr>
          <w:trHeight w:val="412"/>
        </w:trPr>
        <w:tc>
          <w:tcPr>
            <w:tcW w:w="3369" w:type="dxa"/>
            <w:gridSpan w:val="4"/>
          </w:tcPr>
          <w:p w14:paraId="38D15D4C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52F4FE0E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2F471A" w14:paraId="2DF8306A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BC349F0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F471A" w14:paraId="59789E4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5661D23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F471A" w14:paraId="7FA9082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35C1BF4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F471A" w14:paraId="59EB5164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2AB8A74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F471A" w14:paraId="5B13285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39E4D95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F471A" w14:paraId="279EAFA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8FE8771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F471A" w14:paraId="41F40BC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DC46219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F471A" w14:paraId="26A8D93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A75DCEA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F471A" w14:paraId="28B7AEC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6A3105E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F471A" w14:paraId="1257F0A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9B7FC54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F471A" w14:paraId="0E35586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2B894E8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F471A" w14:paraId="378EB46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F8C61BF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F471A" w14:paraId="1216850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8ACA3D8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F471A" w14:paraId="1C57191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4FA95F2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F471A" w14:paraId="6A4E406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46964D6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F471A" w14:paraId="286706A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709A761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F471A" w14:paraId="63D46B6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37753BE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67291DEA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F471A" w14:paraId="58A80CE0" w14:textId="77777777" w:rsidTr="00F30738">
        <w:trPr>
          <w:trHeight w:val="412"/>
        </w:trPr>
        <w:tc>
          <w:tcPr>
            <w:tcW w:w="1668" w:type="dxa"/>
            <w:gridSpan w:val="3"/>
          </w:tcPr>
          <w:p w14:paraId="1926CDC9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00B158E9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EACA1A9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2FC2A105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2F471A" w14:paraId="46052224" w14:textId="77777777" w:rsidTr="00F30738">
        <w:trPr>
          <w:trHeight w:val="409"/>
        </w:trPr>
        <w:tc>
          <w:tcPr>
            <w:tcW w:w="1668" w:type="dxa"/>
            <w:gridSpan w:val="3"/>
          </w:tcPr>
          <w:p w14:paraId="4202DD95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02FB6404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01389A7D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738B6741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R24</w:t>
            </w:r>
          </w:p>
        </w:tc>
      </w:tr>
      <w:tr w:rsidR="002F471A" w14:paraId="30EAF115" w14:textId="77777777" w:rsidTr="00F30738">
        <w:trPr>
          <w:trHeight w:val="537"/>
        </w:trPr>
        <w:tc>
          <w:tcPr>
            <w:tcW w:w="1668" w:type="dxa"/>
            <w:gridSpan w:val="3"/>
          </w:tcPr>
          <w:p w14:paraId="4DFB9DB6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8DE38C4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10349564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Week1 - Monday</w:t>
            </w:r>
          </w:p>
        </w:tc>
        <w:tc>
          <w:tcPr>
            <w:tcW w:w="1588" w:type="dxa"/>
            <w:gridSpan w:val="2"/>
          </w:tcPr>
          <w:p w14:paraId="4C53DD2B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48588B2B" w14:textId="77777777" w:rsidR="002F471A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24CSBTB01 To 24CSBTB39</w:t>
            </w:r>
          </w:p>
          <w:p w14:paraId="07DFD494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2F471A" w14:paraId="2E56C336" w14:textId="77777777" w:rsidTr="00F30738">
        <w:trPr>
          <w:trHeight w:val="537"/>
        </w:trPr>
        <w:tc>
          <w:tcPr>
            <w:tcW w:w="1668" w:type="dxa"/>
            <w:gridSpan w:val="3"/>
          </w:tcPr>
          <w:p w14:paraId="402F78C3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838AB46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310FA5D9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05A54C4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6472C25C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197377D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413877BF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F471A" w14:paraId="7B3F9A8B" w14:textId="77777777" w:rsidTr="00F3073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18BCCE0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2F471A" w14:paraId="198909DA" w14:textId="77777777" w:rsidTr="00F3073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218B949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2F471A" w14:paraId="1DD65EF3" w14:textId="77777777" w:rsidTr="00F3073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94BABFD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711E0CE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3E9F4C8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1609477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212C8428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3D6ADCD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2F471A" w14:paraId="47B37E9C" w14:textId="77777777" w:rsidTr="00F3073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4056313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DB69EBB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1F422B6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Lab 1: Environment Setup – GitHub Copilot and VS Code Integration</w:t>
            </w:r>
          </w:p>
          <w:p w14:paraId="0DE44B21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</w:p>
          <w:p w14:paraId="0A22EE83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Objectives:</w:t>
            </w:r>
          </w:p>
          <w:p w14:paraId="7924C093" w14:textId="77777777" w:rsidR="002F471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To install and configure GitHub Copilot in Visual Studio Code.</w:t>
            </w:r>
          </w:p>
          <w:p w14:paraId="11FCAEF5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</w:p>
          <w:p w14:paraId="25D0A1AE" w14:textId="77777777" w:rsidR="002F471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To explore AI-assisted code generation using GitHub Copilot.</w:t>
            </w:r>
          </w:p>
          <w:p w14:paraId="4FD75E49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</w:p>
          <w:p w14:paraId="1448FAB4" w14:textId="77777777" w:rsidR="002F471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To analyze the accuracy and effectiveness of Copilot's code suggestions.</w:t>
            </w:r>
          </w:p>
          <w:p w14:paraId="4EC6793F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</w:p>
          <w:p w14:paraId="2F264605" w14:textId="77777777" w:rsidR="002F471A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To understand prompt-based programming using comments and code context</w:t>
            </w:r>
          </w:p>
          <w:p w14:paraId="6A590960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4C9A6BA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70E1B43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Lab Outcomes (LOs):</w:t>
            </w:r>
          </w:p>
          <w:p w14:paraId="7338D68B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After completing this lab, students will be able to:</w:t>
            </w:r>
          </w:p>
          <w:p w14:paraId="668B806A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</w:p>
          <w:p w14:paraId="10CA4E55" w14:textId="77777777" w:rsidR="002F471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Set up GitHub Copilot in VS Code successfully.</w:t>
            </w:r>
          </w:p>
          <w:p w14:paraId="3C2BD4F7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</w:p>
          <w:p w14:paraId="7895E982" w14:textId="77777777" w:rsidR="002F471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Use inline comments and context to generate code with Copilot.</w:t>
            </w:r>
          </w:p>
          <w:p w14:paraId="2A2C2201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</w:p>
          <w:p w14:paraId="7A214AEA" w14:textId="77777777" w:rsidR="002F471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Evaluate AI-generated code for correctness and readability.</w:t>
            </w:r>
          </w:p>
          <w:p w14:paraId="6A43E8F1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</w:p>
          <w:p w14:paraId="4A4C6228" w14:textId="77777777" w:rsidR="002F471A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Compare code suggestions based on different prompts and programming styles.</w:t>
            </w:r>
          </w:p>
          <w:p w14:paraId="6F5E74FD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pict w14:anchorId="2CADD2AC">
                <v:rect id="_x0000_i1025" style="width:0;height:1.5pt" o:hralign="center" o:hrstd="t" o:hr="t" fillcolor="#a0a0a0" stroked="f"/>
              </w:pict>
            </w:r>
          </w:p>
          <w:p w14:paraId="15BB13A9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Task 0</w:t>
            </w:r>
          </w:p>
          <w:p w14:paraId="44EDF6B6" w14:textId="1A2F357E" w:rsidR="002F471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Install and configure GitHub Copilot in VS Code. Take screenshots of each step.</w:t>
            </w:r>
            <w:r w:rsidR="000C69DD">
              <w:rPr>
                <w:noProof/>
                <w:color w:val="000000"/>
              </w:rPr>
              <w:drawing>
                <wp:inline distT="0" distB="0" distL="0" distR="0" wp14:anchorId="2023F0A0" wp14:editId="4143848B">
                  <wp:extent cx="4492625" cy="2527300"/>
                  <wp:effectExtent l="0" t="0" r="3175" b="6350"/>
                  <wp:docPr id="20083355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335567" name="Picture 200833556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E866C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Expected Output</w:t>
            </w:r>
          </w:p>
          <w:p w14:paraId="4617C310" w14:textId="792F2ADC" w:rsidR="002F471A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Install and configure GitHub Copilot in VS Code. Take screenshots of each step.</w:t>
            </w:r>
            <w:r w:rsidR="000C69DD">
              <w:rPr>
                <w:noProof/>
                <w:color w:val="000000"/>
              </w:rPr>
              <w:drawing>
                <wp:inline distT="0" distB="0" distL="0" distR="0" wp14:anchorId="218C4597" wp14:editId="579D1BE2">
                  <wp:extent cx="5020945" cy="2824480"/>
                  <wp:effectExtent l="0" t="0" r="8255" b="0"/>
                  <wp:docPr id="622929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29298" name="Picture 622929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945" cy="282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87164" w14:textId="77777777" w:rsidR="000C69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</w:pPr>
            <w:r>
              <w:pict w14:anchorId="2377E72E">
                <v:rect id="_x0000_i1026" style="width:0;height:1.5pt" o:hralign="center" o:hrstd="t" o:hr="t" fillcolor="#a0a0a0" stroked="f"/>
              </w:pict>
            </w:r>
          </w:p>
          <w:p w14:paraId="18A310F6" w14:textId="58CEC9DE" w:rsidR="002F471A" w:rsidRDefault="000C6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67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102330C1" wp14:editId="2F5B2B69">
                  <wp:extent cx="5554345" cy="3124200"/>
                  <wp:effectExtent l="0" t="0" r="8255" b="0"/>
                  <wp:docPr id="21434824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482449" name="Picture 214348244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4345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E602B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Task 1: Factorial without Functions</w:t>
            </w:r>
          </w:p>
          <w:p w14:paraId="024C314F" w14:textId="67D7D66E" w:rsidR="002F471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Description:</w:t>
            </w:r>
            <w:r>
              <w:rPr>
                <w:color w:val="000000"/>
              </w:rPr>
              <w:br/>
              <w:t>Use GitHub Copilot to generate a Python program that calculates the factorial of a number without defining any functions (using loops directly in the main code).</w:t>
            </w:r>
            <w:r w:rsidR="004C05E4">
              <w:rPr>
                <w:noProof/>
                <w:color w:val="000000"/>
              </w:rPr>
              <w:drawing>
                <wp:inline distT="0" distB="0" distL="0" distR="0" wp14:anchorId="5E4A179F" wp14:editId="347FB1B9">
                  <wp:extent cx="6600369" cy="3296285"/>
                  <wp:effectExtent l="0" t="0" r="0" b="0"/>
                  <wp:docPr id="145896080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960802" name="Picture 145896080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7548" cy="329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C5574" w14:textId="77777777" w:rsidR="002F471A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Expected Output:</w:t>
            </w:r>
          </w:p>
          <w:p w14:paraId="34370DFF" w14:textId="77777777" w:rsidR="002F471A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 working program that correctly calculates the factorial for user-provided input.</w:t>
            </w:r>
          </w:p>
          <w:p w14:paraId="3F20CBB9" w14:textId="3BC8CF25" w:rsidR="002F471A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Screenshots of the code generation process.</w:t>
            </w:r>
            <w:r w:rsidR="004C05E4">
              <w:rPr>
                <w:noProof/>
                <w:color w:val="000000"/>
              </w:rPr>
              <w:drawing>
                <wp:inline distT="0" distB="0" distL="0" distR="0" wp14:anchorId="21BF834D" wp14:editId="0E04B1C3">
                  <wp:extent cx="6324600" cy="3557270"/>
                  <wp:effectExtent l="0" t="0" r="0" b="5080"/>
                  <wp:docPr id="165003856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038562" name="Picture 165003856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0" cy="355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345B1C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pict w14:anchorId="49EC8941">
                <v:rect id="_x0000_i1027" style="width:0;height:1.5pt" o:hralign="center" o:hrstd="t" o:hr="t" fillcolor="#a0a0a0" stroked="f"/>
              </w:pict>
            </w:r>
          </w:p>
          <w:p w14:paraId="3B983862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Task 2: Improving Efficiency</w:t>
            </w:r>
          </w:p>
          <w:p w14:paraId="59B7E111" w14:textId="77777777" w:rsidR="002F471A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Description:</w:t>
            </w:r>
            <w:r>
              <w:rPr>
                <w:color w:val="000000"/>
              </w:rPr>
              <w:br/>
              <w:t>Examine the Copilot-generated code from Task 1 and demonstrate how its efficiency can be improved (e.g., removing unnecessary variables, optimizing loops).</w:t>
            </w:r>
          </w:p>
          <w:p w14:paraId="7E421E5E" w14:textId="77777777" w:rsidR="002F471A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Expected Output:</w:t>
            </w:r>
          </w:p>
          <w:p w14:paraId="4993EA25" w14:textId="77777777" w:rsidR="002F471A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Original and improved versions of the code.</w:t>
            </w:r>
          </w:p>
          <w:p w14:paraId="4A8A59CB" w14:textId="77777777" w:rsidR="002F471A" w:rsidRDefault="00000000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Explanation of how the improvements enhance performance.</w:t>
            </w:r>
          </w:p>
          <w:p w14:paraId="2A85E832" w14:textId="195578C6" w:rsidR="00F30738" w:rsidRDefault="00F30738" w:rsidP="00F30738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F070EC8" wp14:editId="0A0EA34B">
                  <wp:extent cx="7952764" cy="4843780"/>
                  <wp:effectExtent l="0" t="0" r="0" b="0"/>
                  <wp:docPr id="236111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1110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4871" cy="484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39E1C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pict w14:anchorId="125A6FA3">
                <v:rect id="_x0000_i1028" style="width:0;height:1.5pt" o:hralign="center" o:hrstd="t" o:hr="t" fillcolor="#a0a0a0" stroked="f"/>
              </w:pict>
            </w:r>
          </w:p>
          <w:p w14:paraId="77F55815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</w:p>
          <w:p w14:paraId="1A411B83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</w:p>
          <w:p w14:paraId="4EC92A0F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</w:p>
          <w:p w14:paraId="165F6781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Task 3: Factorial with Functions</w:t>
            </w:r>
          </w:p>
          <w:p w14:paraId="65128279" w14:textId="13438137" w:rsidR="002F471A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Description:</w:t>
            </w:r>
            <w:r>
              <w:rPr>
                <w:color w:val="000000"/>
              </w:rPr>
              <w:br/>
              <w:t>Use GitHub Copilot to generate a Python program that calculates the factorial of a number using a user-defined function.</w:t>
            </w:r>
            <w:r w:rsidR="004C05E4">
              <w:rPr>
                <w:noProof/>
                <w:color w:val="000000"/>
              </w:rPr>
              <w:drawing>
                <wp:inline distT="0" distB="0" distL="0" distR="0" wp14:anchorId="1FC0CC96" wp14:editId="098D550E">
                  <wp:extent cx="7239000" cy="4071620"/>
                  <wp:effectExtent l="0" t="0" r="0" b="5080"/>
                  <wp:docPr id="5479697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969714" name="Picture 54796971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0" cy="407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44828" w14:textId="77777777" w:rsidR="002F471A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Expected Output:</w:t>
            </w:r>
          </w:p>
          <w:p w14:paraId="14F0E519" w14:textId="77777777" w:rsidR="002F471A" w:rsidRDefault="00000000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Correctly working factorial function with sample outputs.</w:t>
            </w:r>
          </w:p>
          <w:p w14:paraId="7891BD41" w14:textId="67287DE2" w:rsidR="002F471A" w:rsidRDefault="00000000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Documentation of the steps Copilot followed to generate the function.</w:t>
            </w:r>
            <w:r w:rsidR="004C05E4">
              <w:rPr>
                <w:noProof/>
                <w:color w:val="000000"/>
              </w:rPr>
              <w:drawing>
                <wp:inline distT="0" distB="0" distL="0" distR="0" wp14:anchorId="177234CD" wp14:editId="21D1D2B6">
                  <wp:extent cx="6619547" cy="4328160"/>
                  <wp:effectExtent l="0" t="0" r="0" b="0"/>
                  <wp:docPr id="67899909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999094" name="Picture 67899909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7797" cy="4346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A44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pict w14:anchorId="32797EB5">
                <v:rect id="_x0000_i1029" style="width:0;height:1.5pt" o:hralign="center" o:hrstd="t" o:hr="t" fillcolor="#a0a0a0" stroked="f"/>
              </w:pict>
            </w:r>
          </w:p>
          <w:p w14:paraId="18F76BBA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Task 4: Comparative Analysis – With vs Without Functions</w:t>
            </w:r>
          </w:p>
          <w:p w14:paraId="66EC7AD0" w14:textId="77777777" w:rsidR="002F471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Description:</w:t>
            </w:r>
            <w:r>
              <w:rPr>
                <w:color w:val="000000"/>
              </w:rPr>
              <w:br/>
              <w:t>Differentiate between the Copilot-generated factorial program with functions and without functions in terms of logic, reusability, and execution.</w:t>
            </w:r>
          </w:p>
          <w:p w14:paraId="193058E7" w14:textId="77777777" w:rsidR="002F471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Expected Output:</w:t>
            </w:r>
          </w:p>
          <w:p w14:paraId="6ECF5980" w14:textId="77777777" w:rsidR="002F471A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 comparison table or short report explaining the differences.</w:t>
            </w:r>
          </w:p>
          <w:p w14:paraId="521BF3E1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1567DB6D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### With Functions</w:t>
            </w:r>
          </w:p>
          <w:p w14:paraId="4C59B286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282294ED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````python</w:t>
            </w:r>
          </w:p>
          <w:p w14:paraId="51B7FE32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def factorial(n):</w:t>
            </w:r>
          </w:p>
          <w:p w14:paraId="1A9FA38D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    result = 1</w:t>
            </w:r>
          </w:p>
          <w:p w14:paraId="79521476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 xml:space="preserve">    for </w:t>
            </w:r>
            <w:proofErr w:type="spellStart"/>
            <w:r w:rsidRPr="00F30738">
              <w:rPr>
                <w:color w:val="000000"/>
                <w:lang w:val="en-IN"/>
              </w:rPr>
              <w:t>i</w:t>
            </w:r>
            <w:proofErr w:type="spellEnd"/>
            <w:r w:rsidRPr="00F30738">
              <w:rPr>
                <w:color w:val="000000"/>
                <w:lang w:val="en-IN"/>
              </w:rPr>
              <w:t xml:space="preserve"> in </w:t>
            </w:r>
            <w:proofErr w:type="gramStart"/>
            <w:r w:rsidRPr="00F30738">
              <w:rPr>
                <w:color w:val="000000"/>
                <w:lang w:val="en-IN"/>
              </w:rPr>
              <w:t>range(</w:t>
            </w:r>
            <w:proofErr w:type="gramEnd"/>
            <w:r w:rsidRPr="00F30738">
              <w:rPr>
                <w:color w:val="000000"/>
                <w:lang w:val="en-IN"/>
              </w:rPr>
              <w:t>2, n + 1):</w:t>
            </w:r>
          </w:p>
          <w:p w14:paraId="5CE7F491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 xml:space="preserve">        result *= </w:t>
            </w:r>
            <w:proofErr w:type="spellStart"/>
            <w:r w:rsidRPr="00F30738">
              <w:rPr>
                <w:color w:val="000000"/>
                <w:lang w:val="en-IN"/>
              </w:rPr>
              <w:t>i</w:t>
            </w:r>
            <w:proofErr w:type="spellEnd"/>
          </w:p>
          <w:p w14:paraId="499E48B3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    return result</w:t>
            </w:r>
          </w:p>
          <w:p w14:paraId="5857D5B0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3CADB8E6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print(</w:t>
            </w:r>
            <w:proofErr w:type="gramStart"/>
            <w:r w:rsidRPr="00F30738">
              <w:rPr>
                <w:color w:val="000000"/>
                <w:lang w:val="en-IN"/>
              </w:rPr>
              <w:t>factorial(</w:t>
            </w:r>
            <w:proofErr w:type="gramEnd"/>
            <w:r w:rsidRPr="00F30738">
              <w:rPr>
                <w:color w:val="000000"/>
                <w:lang w:val="en-IN"/>
              </w:rPr>
              <w:t>5))</w:t>
            </w:r>
          </w:p>
          <w:p w14:paraId="6F9B21F9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````</w:t>
            </w:r>
          </w:p>
          <w:p w14:paraId="2D73462B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3A57AB13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**</w:t>
            </w:r>
            <w:proofErr w:type="gramStart"/>
            <w:r w:rsidRPr="00F30738">
              <w:rPr>
                <w:color w:val="000000"/>
                <w:lang w:val="en-IN"/>
              </w:rPr>
              <w:t>Logic:*</w:t>
            </w:r>
            <w:proofErr w:type="gramEnd"/>
            <w:r w:rsidRPr="00F30738">
              <w:rPr>
                <w:color w:val="000000"/>
                <w:lang w:val="en-IN"/>
              </w:rPr>
              <w:t>*  </w:t>
            </w:r>
          </w:p>
          <w:p w14:paraId="504ACE5E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Encapsulates the factorial calculation in a reusable function.</w:t>
            </w:r>
          </w:p>
          <w:p w14:paraId="60DBDD83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6DCDE3F9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**</w:t>
            </w:r>
            <w:proofErr w:type="gramStart"/>
            <w:r w:rsidRPr="00F30738">
              <w:rPr>
                <w:color w:val="000000"/>
                <w:lang w:val="en-IN"/>
              </w:rPr>
              <w:t>Reusability:*</w:t>
            </w:r>
            <w:proofErr w:type="gramEnd"/>
            <w:r w:rsidRPr="00F30738">
              <w:rPr>
                <w:color w:val="000000"/>
                <w:lang w:val="en-IN"/>
              </w:rPr>
              <w:t>*  </w:t>
            </w:r>
          </w:p>
          <w:p w14:paraId="0EAFAB31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Highly reusable. You can call `factorial(n)` anywhere in your code with any value of `n`.</w:t>
            </w:r>
          </w:p>
          <w:p w14:paraId="0447214A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37D4C6FC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**</w:t>
            </w:r>
            <w:proofErr w:type="gramStart"/>
            <w:r w:rsidRPr="00F30738">
              <w:rPr>
                <w:color w:val="000000"/>
                <w:lang w:val="en-IN"/>
              </w:rPr>
              <w:t>Execution:*</w:t>
            </w:r>
            <w:proofErr w:type="gramEnd"/>
            <w:r w:rsidRPr="00F30738">
              <w:rPr>
                <w:color w:val="000000"/>
                <w:lang w:val="en-IN"/>
              </w:rPr>
              <w:t>*  </w:t>
            </w:r>
          </w:p>
          <w:p w14:paraId="78E286BD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Efficient and clear. Function calls are fast and the logic is easy to follow.</w:t>
            </w:r>
          </w:p>
          <w:p w14:paraId="2557EEA8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396B6F62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---</w:t>
            </w:r>
          </w:p>
          <w:p w14:paraId="699CDFF6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4248C6A5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### Without Functions</w:t>
            </w:r>
          </w:p>
          <w:p w14:paraId="7CF97F74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0A9B8B57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````python</w:t>
            </w:r>
          </w:p>
          <w:p w14:paraId="0C3D485F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n = 5</w:t>
            </w:r>
          </w:p>
          <w:p w14:paraId="260E2E18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result = 1</w:t>
            </w:r>
          </w:p>
          <w:p w14:paraId="090B106F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 xml:space="preserve">for </w:t>
            </w:r>
            <w:proofErr w:type="spellStart"/>
            <w:r w:rsidRPr="00F30738">
              <w:rPr>
                <w:color w:val="000000"/>
                <w:lang w:val="en-IN"/>
              </w:rPr>
              <w:t>i</w:t>
            </w:r>
            <w:proofErr w:type="spellEnd"/>
            <w:r w:rsidRPr="00F30738">
              <w:rPr>
                <w:color w:val="000000"/>
                <w:lang w:val="en-IN"/>
              </w:rPr>
              <w:t xml:space="preserve"> in </w:t>
            </w:r>
            <w:proofErr w:type="gramStart"/>
            <w:r w:rsidRPr="00F30738">
              <w:rPr>
                <w:color w:val="000000"/>
                <w:lang w:val="en-IN"/>
              </w:rPr>
              <w:t>range(</w:t>
            </w:r>
            <w:proofErr w:type="gramEnd"/>
            <w:r w:rsidRPr="00F30738">
              <w:rPr>
                <w:color w:val="000000"/>
                <w:lang w:val="en-IN"/>
              </w:rPr>
              <w:t>2, n + 1):</w:t>
            </w:r>
          </w:p>
          <w:p w14:paraId="08823145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 xml:space="preserve">    result *= </w:t>
            </w:r>
            <w:proofErr w:type="spellStart"/>
            <w:r w:rsidRPr="00F30738">
              <w:rPr>
                <w:color w:val="000000"/>
                <w:lang w:val="en-IN"/>
              </w:rPr>
              <w:t>i</w:t>
            </w:r>
            <w:proofErr w:type="spellEnd"/>
          </w:p>
          <w:p w14:paraId="05A8C75D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36F4DD1A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print(result)</w:t>
            </w:r>
          </w:p>
          <w:p w14:paraId="6AD30FA0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````</w:t>
            </w:r>
          </w:p>
          <w:p w14:paraId="3E0B5D85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550F7C79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**</w:t>
            </w:r>
            <w:proofErr w:type="gramStart"/>
            <w:r w:rsidRPr="00F30738">
              <w:rPr>
                <w:color w:val="000000"/>
                <w:lang w:val="en-IN"/>
              </w:rPr>
              <w:t>Logic:*</w:t>
            </w:r>
            <w:proofErr w:type="gramEnd"/>
            <w:r w:rsidRPr="00F30738">
              <w:rPr>
                <w:color w:val="000000"/>
                <w:lang w:val="en-IN"/>
              </w:rPr>
              <w:t>*  </w:t>
            </w:r>
          </w:p>
          <w:p w14:paraId="4E2720E6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All logic is written inline, without encapsulation.</w:t>
            </w:r>
          </w:p>
          <w:p w14:paraId="4E25E375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1E93D96C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**</w:t>
            </w:r>
            <w:proofErr w:type="gramStart"/>
            <w:r w:rsidRPr="00F30738">
              <w:rPr>
                <w:color w:val="000000"/>
                <w:lang w:val="en-IN"/>
              </w:rPr>
              <w:t>Reusability:*</w:t>
            </w:r>
            <w:proofErr w:type="gramEnd"/>
            <w:r w:rsidRPr="00F30738">
              <w:rPr>
                <w:color w:val="000000"/>
                <w:lang w:val="en-IN"/>
              </w:rPr>
              <w:t>*  </w:t>
            </w:r>
          </w:p>
          <w:p w14:paraId="2908B683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Not reusable. To calculate another factorial, you must rewrite or copy the code.</w:t>
            </w:r>
          </w:p>
          <w:p w14:paraId="4E4E94DC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37B18A86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**</w:t>
            </w:r>
            <w:proofErr w:type="gramStart"/>
            <w:r w:rsidRPr="00F30738">
              <w:rPr>
                <w:color w:val="000000"/>
                <w:lang w:val="en-IN"/>
              </w:rPr>
              <w:t>Execution:*</w:t>
            </w:r>
            <w:proofErr w:type="gramEnd"/>
            <w:r w:rsidRPr="00F30738">
              <w:rPr>
                <w:color w:val="000000"/>
                <w:lang w:val="en-IN"/>
              </w:rPr>
              <w:t>*  </w:t>
            </w:r>
          </w:p>
          <w:p w14:paraId="311BFEE9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Works for a single value, but not flexible for multiple calls or larger programs.</w:t>
            </w:r>
          </w:p>
          <w:p w14:paraId="1A0F0E62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4EA781FE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---</w:t>
            </w:r>
          </w:p>
          <w:p w14:paraId="0B32D68D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385D9A91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### Summary</w:t>
            </w:r>
          </w:p>
          <w:p w14:paraId="79FF811E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</w:p>
          <w:p w14:paraId="5A0950EF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 xml:space="preserve">- **With </w:t>
            </w:r>
            <w:proofErr w:type="gramStart"/>
            <w:r w:rsidRPr="00F30738">
              <w:rPr>
                <w:color w:val="000000"/>
                <w:lang w:val="en-IN"/>
              </w:rPr>
              <w:t>functions:*</w:t>
            </w:r>
            <w:proofErr w:type="gramEnd"/>
            <w:r w:rsidRPr="00F30738">
              <w:rPr>
                <w:color w:val="000000"/>
                <w:lang w:val="en-IN"/>
              </w:rPr>
              <w:t>* Better for modularity, reusability, and maintainability.</w:t>
            </w:r>
          </w:p>
          <w:p w14:paraId="3272D68A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 xml:space="preserve">- **Without </w:t>
            </w:r>
            <w:proofErr w:type="gramStart"/>
            <w:r w:rsidRPr="00F30738">
              <w:rPr>
                <w:color w:val="000000"/>
                <w:lang w:val="en-IN"/>
              </w:rPr>
              <w:t>functions:*</w:t>
            </w:r>
            <w:proofErr w:type="gramEnd"/>
            <w:r w:rsidRPr="00F30738">
              <w:rPr>
                <w:color w:val="000000"/>
                <w:lang w:val="en-IN"/>
              </w:rPr>
              <w:t>* Simple for one-off calculations, but not suitable for larger or more complex programs.  </w:t>
            </w:r>
          </w:p>
          <w:p w14:paraId="7A9D2D51" w14:textId="77777777" w:rsidR="00F30738" w:rsidRP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IN"/>
              </w:rPr>
            </w:pPr>
            <w:r w:rsidRPr="00F30738">
              <w:rPr>
                <w:color w:val="000000"/>
                <w:lang w:val="en-IN"/>
              </w:rPr>
              <w:t>Using functions is recommended for clean, reusable, and organized code.</w:t>
            </w:r>
          </w:p>
          <w:p w14:paraId="00AF5387" w14:textId="77777777" w:rsidR="00F30738" w:rsidRDefault="00F30738" w:rsidP="00F3073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3A97D8F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pict w14:anchorId="79FEABF5">
                <v:rect id="_x0000_i1030" style="width:0;height:1.5pt" o:hralign="center" o:hrstd="t" o:hr="t" fillcolor="#a0a0a0" stroked="f"/>
              </w:pict>
            </w:r>
          </w:p>
          <w:p w14:paraId="3842ACBE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rPr>
                <w:color w:val="000000"/>
              </w:rPr>
              <w:t>Task 5: Iterative vs Recursive Factorial</w:t>
            </w:r>
          </w:p>
          <w:p w14:paraId="70E9CE09" w14:textId="77777777" w:rsidR="002F471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Description:</w:t>
            </w:r>
            <w:r>
              <w:rPr>
                <w:color w:val="000000"/>
              </w:rPr>
              <w:br/>
              <w:t>Prompt GitHub Copilot to generate both iterative and recursive versions of the factorial function.</w:t>
            </w:r>
          </w:p>
          <w:p w14:paraId="54922761" w14:textId="77777777" w:rsidR="002F471A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Expected Output:</w:t>
            </w:r>
          </w:p>
          <w:p w14:paraId="05FD94AD" w14:textId="77777777" w:rsidR="002F471A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Two correct implementations.</w:t>
            </w:r>
          </w:p>
          <w:p w14:paraId="6C3D5B8E" w14:textId="77777777" w:rsidR="002F471A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 documented comparison of logic, performance, and execution flow between iterative and recursive approaches.</w:t>
            </w:r>
          </w:p>
          <w:p w14:paraId="091D6ED5" w14:textId="7447FD9D" w:rsidR="00F30738" w:rsidRDefault="00F30738" w:rsidP="00F3073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8D96873" wp14:editId="192FBE29">
                  <wp:extent cx="7209155" cy="4413193"/>
                  <wp:effectExtent l="0" t="0" r="0" b="6985"/>
                  <wp:docPr id="71806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069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962" cy="442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EE44F6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</w:rPr>
            </w:pPr>
            <w:r>
              <w:pict w14:anchorId="3A17DDC6">
                <v:rect id="_x0000_i1031" style="width:0;height:1.5pt" o:hralign="center" o:hrstd="t" o:hr="t" fillcolor="#a0a0a0" stroked="f"/>
              </w:pict>
            </w:r>
          </w:p>
          <w:p w14:paraId="37D833E9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Submission Requirements</w:t>
            </w:r>
          </w:p>
          <w:p w14:paraId="7C4C415D" w14:textId="77777777" w:rsidR="002F471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Generate code for each task with comments.</w:t>
            </w:r>
          </w:p>
          <w:p w14:paraId="1474972E" w14:textId="77777777" w:rsidR="002F471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Screenshots of Copilot suggestions.</w:t>
            </w:r>
          </w:p>
          <w:p w14:paraId="57D88611" w14:textId="77777777" w:rsidR="002F471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Comparative analysis reports (Task 4 and Task 5).</w:t>
            </w:r>
          </w:p>
          <w:p w14:paraId="289C2985" w14:textId="77777777" w:rsidR="002F471A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Sample inputs/outputs demonstrating correctness.</w:t>
            </w:r>
          </w:p>
          <w:p w14:paraId="09F1AA03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1713EEA3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2B6A9DF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Evaluation Criteria:</w:t>
            </w:r>
          </w:p>
          <w:p w14:paraId="649FB4DD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tbl>
            <w:tblPr>
              <w:tblStyle w:val="a1"/>
              <w:tblW w:w="507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2F471A" w14:paraId="020ABE73" w14:textId="77777777">
              <w:trPr>
                <w:tblHeader/>
                <w:jc w:val="center"/>
              </w:trPr>
              <w:tc>
                <w:tcPr>
                  <w:tcW w:w="3795" w:type="dxa"/>
                  <w:vAlign w:val="center"/>
                </w:tcPr>
                <w:p w14:paraId="5DEA6F01" w14:textId="77777777" w:rsidR="002F471A" w:rsidRDefault="00000000">
                  <w:pPr>
                    <w:widowControl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05B168B6" w14:textId="77777777" w:rsidR="002F471A" w:rsidRDefault="00000000">
                  <w:pPr>
                    <w:widowControl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Max Marks</w:t>
                  </w:r>
                </w:p>
              </w:tc>
            </w:tr>
            <w:tr w:rsidR="002F471A" w14:paraId="6D64B20E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7138FB52" w14:textId="77777777" w:rsidR="002F471A" w:rsidRDefault="00000000">
                  <w:pPr>
                    <w:widowControl/>
                  </w:pPr>
                  <w:r>
                    <w:t xml:space="preserve">Successful Setup of Copilot </w:t>
                  </w:r>
                </w:p>
              </w:tc>
              <w:tc>
                <w:tcPr>
                  <w:tcW w:w="1282" w:type="dxa"/>
                  <w:vAlign w:val="center"/>
                </w:tcPr>
                <w:p w14:paraId="320E65D0" w14:textId="77777777" w:rsidR="002F471A" w:rsidRDefault="00000000">
                  <w:pPr>
                    <w:widowControl/>
                  </w:pPr>
                  <w:r>
                    <w:t>0.5</w:t>
                  </w:r>
                </w:p>
              </w:tc>
            </w:tr>
            <w:tr w:rsidR="002F471A" w14:paraId="134017DB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4B0FA697" w14:textId="77777777" w:rsidR="002F471A" w:rsidRDefault="00000000">
                  <w:pPr>
                    <w:widowControl/>
                  </w:pPr>
                  <w:r>
                    <w:t>Comparative Analysis – With vs Without Functions</w:t>
                  </w:r>
                </w:p>
              </w:tc>
              <w:tc>
                <w:tcPr>
                  <w:tcW w:w="1282" w:type="dxa"/>
                  <w:vAlign w:val="center"/>
                </w:tcPr>
                <w:p w14:paraId="3276D116" w14:textId="77777777" w:rsidR="002F471A" w:rsidRDefault="00000000">
                  <w:pPr>
                    <w:widowControl/>
                  </w:pPr>
                  <w:r>
                    <w:t>1</w:t>
                  </w:r>
                </w:p>
              </w:tc>
            </w:tr>
            <w:tr w:rsidR="002F471A" w14:paraId="23ABFF59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1CDFDE63" w14:textId="77777777" w:rsidR="002F471A" w:rsidRDefault="00000000">
                  <w:pPr>
                    <w:widowControl/>
                  </w:pPr>
                  <w:r>
                    <w:t>Iterative vs Recursive Factorial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53634DC9" w14:textId="77777777" w:rsidR="002F471A" w:rsidRDefault="00000000">
                  <w:pPr>
                    <w:widowControl/>
                  </w:pPr>
                  <w:r>
                    <w:t>1</w:t>
                  </w:r>
                </w:p>
              </w:tc>
            </w:tr>
            <w:tr w:rsidR="002F471A" w14:paraId="57793965" w14:textId="77777777">
              <w:trPr>
                <w:jc w:val="center"/>
              </w:trPr>
              <w:tc>
                <w:tcPr>
                  <w:tcW w:w="3795" w:type="dxa"/>
                  <w:vAlign w:val="center"/>
                </w:tcPr>
                <w:p w14:paraId="186FBF51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120B52EE" w14:textId="77777777" w:rsidR="002F471A" w:rsidRDefault="00000000">
                  <w:pPr>
                    <w:widowControl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</w:rPr>
                    <w:t>2.5 Marks</w:t>
                  </w:r>
                </w:p>
              </w:tc>
            </w:tr>
          </w:tbl>
          <w:p w14:paraId="609BB5BA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509778D6" w14:textId="77777777" w:rsidR="002F471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Week1 -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E038288" w14:textId="77777777" w:rsidR="002F471A" w:rsidRDefault="002F47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4C0D1364" w14:textId="77777777" w:rsidR="002F471A" w:rsidRDefault="002F471A"/>
    <w:sectPr w:rsidR="002F471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19E2EFF-A74F-421F-AF18-788CDC6487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275A64-2BAE-40C6-A7A4-E16AACDC27EB}"/>
    <w:embedBold r:id="rId3" w:fontKey="{A63E44FF-68EF-4D12-B8A8-12AFF87F052C}"/>
    <w:embedItalic r:id="rId4" w:fontKey="{B38A1E7A-58CF-4258-9BC6-7E8BE8F441B5}"/>
    <w:embedBoldItalic r:id="rId5" w:fontKey="{BB828BF6-1C57-45C4-AC80-205DF7F83F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0113F8C-0755-4D55-8F6A-0581B316D1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0E41EE45-9BF3-487F-8B60-CB357FA3A7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14632"/>
    <w:multiLevelType w:val="multilevel"/>
    <w:tmpl w:val="424CC5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1D03B4"/>
    <w:multiLevelType w:val="multilevel"/>
    <w:tmpl w:val="78ACD6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6B37F56"/>
    <w:multiLevelType w:val="multilevel"/>
    <w:tmpl w:val="909E654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D184F9B"/>
    <w:multiLevelType w:val="multilevel"/>
    <w:tmpl w:val="70D89324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F9D62B1"/>
    <w:multiLevelType w:val="multilevel"/>
    <w:tmpl w:val="CCCAE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3F57318"/>
    <w:multiLevelType w:val="multilevel"/>
    <w:tmpl w:val="57A4A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8141284"/>
    <w:multiLevelType w:val="multilevel"/>
    <w:tmpl w:val="1E248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567506E"/>
    <w:multiLevelType w:val="multilevel"/>
    <w:tmpl w:val="997E2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94656B8"/>
    <w:multiLevelType w:val="multilevel"/>
    <w:tmpl w:val="115676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0980883">
    <w:abstractNumId w:val="4"/>
  </w:num>
  <w:num w:numId="2" w16cid:durableId="409233290">
    <w:abstractNumId w:val="6"/>
  </w:num>
  <w:num w:numId="3" w16cid:durableId="103620124">
    <w:abstractNumId w:val="7"/>
  </w:num>
  <w:num w:numId="4" w16cid:durableId="434448028">
    <w:abstractNumId w:val="2"/>
  </w:num>
  <w:num w:numId="5" w16cid:durableId="684553169">
    <w:abstractNumId w:val="0"/>
  </w:num>
  <w:num w:numId="6" w16cid:durableId="1506893466">
    <w:abstractNumId w:val="3"/>
  </w:num>
  <w:num w:numId="7" w16cid:durableId="112674285">
    <w:abstractNumId w:val="1"/>
  </w:num>
  <w:num w:numId="8" w16cid:durableId="1148743963">
    <w:abstractNumId w:val="8"/>
  </w:num>
  <w:num w:numId="9" w16cid:durableId="5720868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1A"/>
    <w:rsid w:val="000C69DD"/>
    <w:rsid w:val="002F471A"/>
    <w:rsid w:val="00470560"/>
    <w:rsid w:val="004C05E4"/>
    <w:rsid w:val="0097694E"/>
    <w:rsid w:val="00E73590"/>
    <w:rsid w:val="00F3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7B3D"/>
  <w15:docId w15:val="{2D6FEC8C-F19D-45FF-A34A-C30DD920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AKSHAYA MORTHALA</cp:lastModifiedBy>
  <cp:revision>3</cp:revision>
  <dcterms:created xsi:type="dcterms:W3CDTF">2025-08-04T05:46:00Z</dcterms:created>
  <dcterms:modified xsi:type="dcterms:W3CDTF">2025-08-05T13:21:00Z</dcterms:modified>
</cp:coreProperties>
</file>