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249f99079e448d" /></Relationships>
</file>

<file path=word/document.xml><?xml version="1.0" encoding="utf-8"?>
<w:document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20"/>
          <w:szCs w:val="20"/>
        </w:rPr>
        <w:ind w:start="0" w:end="0"/>
      </w:pPr>
      <w:r/>
      <w:r>
        <w:rPr>
          <w:sz w:val="20"/>
          <w:rFonts w:ascii="Calibri (Body)"/>
        </w:rPr>
        <w:rPr>
          <w:color w:val="252525"/>
        </w:rPr>
      </w:r>
      <w:r>
        <w:drawing>
          <wp:inline xmlns:wp14="http://schemas.microsoft.com/office/word/2010/wordprocessingDrawing" xmlns:wp="http://schemas.openxmlformats.org/drawingml/2006/wordprocessingDrawing" distT="0" distB="0" distL="0" distR="0" wp14:anchorId="2DE49CA4" wp14:editId="18864756">
            <wp:extent cx="5222621" cy="7252756"/>
            <wp:effectExtent l="0" t="0" r="0" b="0"/>
            <wp:docPr id="1" name="Picture -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83947bb86f404f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1" cy="7252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inline>
        </w:drawing>
      </w:r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bb54603a02e74e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bb54603a02e74e74" /><Relationship Type="http://schemas.openxmlformats.org/officeDocument/2006/relationships/image" Target="/media/image2.jpg" Id="R83947bb86f404f37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/Relationships>
</file>