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0C6C" w14:textId="77777777" w:rsidR="008866C7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2E738C7D" w14:textId="77777777" w:rsidR="008866C7" w:rsidRDefault="008866C7">
      <w:pPr>
        <w:keepLines/>
        <w:rPr>
          <w:rFonts w:ascii="Times New Roman" w:hAnsi="Times New Roman" w:cs="Times New Roman"/>
        </w:rPr>
      </w:pPr>
    </w:p>
    <w:p w14:paraId="21E157A0" w14:textId="07A310C6" w:rsidR="008866C7" w:rsidRPr="009E7E04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9E7E04"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proofErr w:type="gramStart"/>
      <w:r w:rsidR="009E7E04" w:rsidRPr="009E7E04">
        <w:rPr>
          <w:rFonts w:ascii="Times New Roman" w:hAnsi="Times New Roman" w:cs="Times New Roman"/>
          <w:sz w:val="24"/>
          <w:szCs w:val="24"/>
        </w:rPr>
        <w:t>B.Akshaya</w:t>
      </w:r>
      <w:proofErr w:type="spellEnd"/>
      <w:proofErr w:type="gramEnd"/>
    </w:p>
    <w:p w14:paraId="5CEB6226" w14:textId="62AFC1BC" w:rsidR="008866C7" w:rsidRPr="009E7E04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9E7E04">
        <w:rPr>
          <w:rFonts w:ascii="Times New Roman" w:hAnsi="Times New Roman" w:cs="Times New Roman"/>
          <w:sz w:val="24"/>
          <w:szCs w:val="24"/>
        </w:rPr>
        <w:t>Roll no: 2420030</w:t>
      </w:r>
      <w:r w:rsidR="009E7E04" w:rsidRPr="009E7E04">
        <w:rPr>
          <w:rFonts w:ascii="Times New Roman" w:hAnsi="Times New Roman" w:cs="Times New Roman"/>
          <w:sz w:val="24"/>
          <w:szCs w:val="24"/>
        </w:rPr>
        <w:t>15</w:t>
      </w:r>
      <w:r w:rsidRPr="009E7E04">
        <w:rPr>
          <w:rFonts w:ascii="Times New Roman" w:hAnsi="Times New Roman" w:cs="Times New Roman"/>
          <w:sz w:val="24"/>
          <w:szCs w:val="24"/>
        </w:rPr>
        <w:t>3</w:t>
      </w:r>
    </w:p>
    <w:p w14:paraId="4D214184" w14:textId="77777777" w:rsidR="008866C7" w:rsidRPr="009E7E04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9E7E04">
        <w:rPr>
          <w:rFonts w:ascii="Times New Roman" w:hAnsi="Times New Roman" w:cs="Times New Roman"/>
          <w:sz w:val="24"/>
          <w:szCs w:val="24"/>
        </w:rPr>
        <w:t>Section - 1</w:t>
      </w:r>
    </w:p>
    <w:p w14:paraId="0FDB4C82" w14:textId="77777777" w:rsidR="008866C7" w:rsidRDefault="008866C7">
      <w:pPr>
        <w:keepLines/>
        <w:rPr>
          <w:rFonts w:ascii="Times New Roman" w:hAnsi="Times New Roman" w:cs="Times New Roman"/>
        </w:rPr>
      </w:pPr>
    </w:p>
    <w:p w14:paraId="6B12CBC0" w14:textId="77777777" w:rsidR="008866C7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4B1F6B40" w14:textId="77777777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1: Install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</w:p>
    <w:p w14:paraId="0F6262AD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and install the latest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release according to the operating system. After installation, open Command Prompt as Administrator to verify the setup.</w:t>
      </w:r>
    </w:p>
    <w:p w14:paraId="4C7033F4" w14:textId="77777777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2: Start the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  <w:r>
        <w:rPr>
          <w:rFonts w:ascii="Times New Roman" w:hAnsi="Times New Roman" w:cs="Times New Roman"/>
          <w:b/>
        </w:rPr>
        <w:t xml:space="preserve"> Cluster</w:t>
      </w:r>
    </w:p>
    <w:p w14:paraId="0785FED2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using Docker as the container driver:</w:t>
      </w:r>
    </w:p>
    <w:p w14:paraId="3A8D7656" w14:textId="77777777" w:rsidR="008866C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start --driver=docker</w:t>
      </w:r>
    </w:p>
    <w:p w14:paraId="600195FC" w14:textId="729E1996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37E3CF19" w14:textId="1FE2BD6D" w:rsidR="008866C7" w:rsidRDefault="009E7E04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5A7DC2C" wp14:editId="4A27D806">
            <wp:simplePos x="0" y="0"/>
            <wp:positionH relativeFrom="column">
              <wp:posOffset>-7620</wp:posOffset>
            </wp:positionH>
            <wp:positionV relativeFrom="paragraph">
              <wp:posOffset>342900</wp:posOffset>
            </wp:positionV>
            <wp:extent cx="5941695" cy="4538980"/>
            <wp:effectExtent l="95250" t="95250" r="97155" b="90170"/>
            <wp:wrapSquare wrapText="bothSides"/>
            <wp:docPr id="9837049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53898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>
        <w:rPr>
          <w:rFonts w:ascii="Times New Roman" w:hAnsi="Times New Roman" w:cs="Times New Roman"/>
          <w:sz w:val="21"/>
        </w:rPr>
        <w:t>minikube</w:t>
      </w:r>
      <w:proofErr w:type="spellEnd"/>
      <w:r w:rsidR="00000000">
        <w:rPr>
          <w:rFonts w:ascii="Times New Roman" w:hAnsi="Times New Roman" w:cs="Times New Roman"/>
          <w:sz w:val="21"/>
        </w:rPr>
        <w:t xml:space="preserve"> status</w:t>
      </w:r>
    </w:p>
    <w:p w14:paraId="398CB0CC" w14:textId="0496D28F" w:rsidR="008866C7" w:rsidRDefault="008866C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65675D38" w14:textId="74E23532" w:rsidR="008866C7" w:rsidRDefault="008866C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497028C0" w14:textId="704F9DFD" w:rsidR="008866C7" w:rsidRDefault="008866C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6ED82DCE" w14:textId="59DA1EF7" w:rsidR="008866C7" w:rsidRDefault="008866C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766232CA" w14:textId="77777777" w:rsidR="008866C7" w:rsidRDefault="008866C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3043726F" w14:textId="77777777" w:rsidR="008866C7" w:rsidRDefault="008866C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2689DA54" w14:textId="30FBD719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3: Install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</w:p>
    <w:p w14:paraId="11897F5E" w14:textId="6EEF344C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, the command-line tool used to communicate with the Kubernetes cluster. On Windows, use the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installation instructions and run the provided installation command from Command Prompt.</w:t>
      </w:r>
    </w:p>
    <w:p w14:paraId="62E7EB20" w14:textId="69B62B56" w:rsidR="008866C7" w:rsidRDefault="009E7E0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CA3228" wp14:editId="3607D862">
            <wp:simplePos x="0" y="0"/>
            <wp:positionH relativeFrom="column">
              <wp:posOffset>-23495</wp:posOffset>
            </wp:positionH>
            <wp:positionV relativeFrom="paragraph">
              <wp:posOffset>345440</wp:posOffset>
            </wp:positionV>
            <wp:extent cx="5940425" cy="2920365"/>
            <wp:effectExtent l="0" t="0" r="3175" b="0"/>
            <wp:wrapSquare wrapText="bothSides"/>
            <wp:docPr id="1121294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340A61" w14:textId="42DCA35C" w:rsidR="008866C7" w:rsidRDefault="009E7E04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br/>
      </w:r>
      <w:r>
        <w:rPr>
          <w:rFonts w:ascii="Times New Roman" w:hAnsi="Times New Roman" w:cs="Times New Roman"/>
          <w:b/>
        </w:rPr>
        <w:br/>
      </w:r>
      <w:r>
        <w:rPr>
          <w:rFonts w:ascii="Times New Roman" w:hAnsi="Times New Roman" w:cs="Times New Roman"/>
          <w:b/>
        </w:rPr>
        <w:br/>
      </w:r>
      <w:r w:rsidR="00000000">
        <w:rPr>
          <w:rFonts w:ascii="Times New Roman" w:hAnsi="Times New Roman" w:cs="Times New Roman"/>
          <w:b/>
        </w:rPr>
        <w:t xml:space="preserve">Step 4: Verify </w:t>
      </w:r>
      <w:proofErr w:type="spellStart"/>
      <w:r w:rsidR="00000000">
        <w:rPr>
          <w:rFonts w:ascii="Times New Roman" w:hAnsi="Times New Roman" w:cs="Times New Roman"/>
          <w:b/>
        </w:rPr>
        <w:t>kubectl</w:t>
      </w:r>
      <w:proofErr w:type="spellEnd"/>
      <w:r w:rsidR="00000000">
        <w:rPr>
          <w:rFonts w:ascii="Times New Roman" w:hAnsi="Times New Roman" w:cs="Times New Roman"/>
          <w:b/>
        </w:rPr>
        <w:t xml:space="preserve"> Installation</w:t>
      </w:r>
    </w:p>
    <w:p w14:paraId="457F30B0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installation, verify that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is available:</w:t>
      </w:r>
    </w:p>
    <w:p w14:paraId="3B7B96BF" w14:textId="392C3C7E" w:rsidR="008866C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version --client</w:t>
      </w:r>
    </w:p>
    <w:p w14:paraId="0F52E9D1" w14:textId="1E95681F" w:rsidR="008866C7" w:rsidRDefault="008866C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7AE0B4E3" w14:textId="2011084D" w:rsidR="008866C7" w:rsidRDefault="009E7E04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br/>
      </w:r>
      <w:r>
        <w:rPr>
          <w:rFonts w:ascii="Times New Roman" w:hAnsi="Times New Roman" w:cs="Times New Roman"/>
          <w:b/>
        </w:rPr>
        <w:br/>
      </w:r>
      <w:r>
        <w:rPr>
          <w:rFonts w:ascii="Times New Roman" w:hAnsi="Times New Roman" w:cs="Times New Roman"/>
          <w:b/>
        </w:rPr>
        <w:br/>
      </w:r>
      <w:r w:rsidR="00000000">
        <w:rPr>
          <w:rFonts w:ascii="Times New Roman" w:hAnsi="Times New Roman" w:cs="Times New Roman"/>
          <w:b/>
        </w:rPr>
        <w:t>Step 5: Verify the Kubernetes Nodes</w:t>
      </w:r>
    </w:p>
    <w:p w14:paraId="198870FD" w14:textId="1570C16E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the nodes available in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cluster:</w:t>
      </w:r>
    </w:p>
    <w:p w14:paraId="22634B97" w14:textId="6D4D3727" w:rsidR="008866C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nodes</w:t>
      </w:r>
    </w:p>
    <w:p w14:paraId="5657A3BD" w14:textId="25C35746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node should be displayed with its current status.</w:t>
      </w:r>
    </w:p>
    <w:p w14:paraId="7B31793A" w14:textId="71588708" w:rsidR="008866C7" w:rsidRDefault="008866C7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340491AB" w14:textId="41C4761A" w:rsidR="008866C7" w:rsidRDefault="008866C7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2E5520AB" w14:textId="0030B26A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Step 6: Create a Kubernetes Pod</w:t>
      </w:r>
    </w:p>
    <w:p w14:paraId="12D307E8" w14:textId="1EF55D9B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YAML file named </w:t>
      </w:r>
      <w:proofErr w:type="spellStart"/>
      <w:proofErr w:type="gramStart"/>
      <w:r>
        <w:rPr>
          <w:rFonts w:ascii="Times New Roman" w:hAnsi="Times New Roman" w:cs="Times New Roman"/>
        </w:rPr>
        <w:t>pod.yaml</w:t>
      </w:r>
      <w:proofErr w:type="spellEnd"/>
      <w:proofErr w:type="gramEnd"/>
      <w:r>
        <w:rPr>
          <w:rFonts w:ascii="Times New Roman" w:hAnsi="Times New Roman" w:cs="Times New Roman"/>
        </w:rPr>
        <w:t xml:space="preserve"> containing the required Pod configuration. Apply the configuration to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 using:</w:t>
      </w:r>
    </w:p>
    <w:p w14:paraId="44E30335" w14:textId="44F647A1" w:rsidR="008866C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apply -f </w:t>
      </w:r>
      <w:proofErr w:type="spellStart"/>
      <w:proofErr w:type="gramStart"/>
      <w:r>
        <w:rPr>
          <w:rFonts w:ascii="Times New Roman" w:hAnsi="Times New Roman" w:cs="Times New Roman"/>
          <w:sz w:val="21"/>
        </w:rPr>
        <w:t>pod.yaml</w:t>
      </w:r>
      <w:proofErr w:type="spellEnd"/>
      <w:proofErr w:type="gramEnd"/>
    </w:p>
    <w:p w14:paraId="53FEDD5F" w14:textId="48784571" w:rsidR="008866C7" w:rsidRDefault="0096434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88AAF50" wp14:editId="4F111ACE">
            <wp:simplePos x="0" y="0"/>
            <wp:positionH relativeFrom="column">
              <wp:posOffset>76200</wp:posOffset>
            </wp:positionH>
            <wp:positionV relativeFrom="paragraph">
              <wp:posOffset>528662</wp:posOffset>
            </wp:positionV>
            <wp:extent cx="5939155" cy="5372100"/>
            <wp:effectExtent l="95250" t="95250" r="99695" b="95250"/>
            <wp:wrapSquare wrapText="bothSides"/>
            <wp:docPr id="15524607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53721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Times New Roman" w:hAnsi="Times New Roman" w:cs="Times New Roman"/>
        </w:rPr>
        <w:t>This creates the Pod described in the YAML file.</w:t>
      </w:r>
    </w:p>
    <w:p w14:paraId="737F6C89" w14:textId="19D2AD86" w:rsidR="008866C7" w:rsidRDefault="008866C7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7A73BA9A" w14:textId="77777777" w:rsidR="008866C7" w:rsidRDefault="008866C7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44CAA972" w14:textId="756445B3" w:rsidR="008866C7" w:rsidRDefault="008866C7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2DD34BDD" w14:textId="77777777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1E1221C6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38A65D28" w14:textId="77777777" w:rsidR="008866C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pods</w:t>
      </w:r>
    </w:p>
    <w:p w14:paraId="61509228" w14:textId="77777777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6B04056F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14516BA9" w14:textId="77777777" w:rsidR="008866C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lastRenderedPageBreak/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describe pod nginx</w:t>
      </w:r>
    </w:p>
    <w:p w14:paraId="129C0172" w14:textId="1B72700B" w:rsidR="008866C7" w:rsidRDefault="008866C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5F03E18" w14:textId="774E9C31" w:rsidR="008866C7" w:rsidRDefault="008866C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6C8AE3BA" w14:textId="77777777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274F3B93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25AD4A8C" w14:textId="77777777" w:rsidR="008866C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port-forward pod/nginx 8080:80</w:t>
      </w:r>
    </w:p>
    <w:p w14:paraId="0411B607" w14:textId="77777777" w:rsidR="008866C7" w:rsidRDefault="008866C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3680E3DD" w14:textId="422C1E19" w:rsidR="008866C7" w:rsidRDefault="008866C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9B26D68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1D1BD346" w14:textId="6E5AEBC1" w:rsidR="008866C7" w:rsidRDefault="009E7E0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37ADE5" wp14:editId="794F32C0">
            <wp:simplePos x="0" y="0"/>
            <wp:positionH relativeFrom="column">
              <wp:posOffset>0</wp:posOffset>
            </wp:positionH>
            <wp:positionV relativeFrom="paragraph">
              <wp:posOffset>220345</wp:posOffset>
            </wp:positionV>
            <wp:extent cx="5940425" cy="3155950"/>
            <wp:effectExtent l="0" t="0" r="3175" b="6350"/>
            <wp:wrapSquare wrapText="bothSides"/>
            <wp:docPr id="176288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84E983" w14:textId="77777777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38FF3290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Install &amp; Verify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8866C7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B9CF9" w14:textId="77777777" w:rsidR="000B3117" w:rsidRDefault="000B3117">
      <w:pPr>
        <w:spacing w:line="240" w:lineRule="auto"/>
      </w:pPr>
      <w:r>
        <w:separator/>
      </w:r>
    </w:p>
  </w:endnote>
  <w:endnote w:type="continuationSeparator" w:id="0">
    <w:p w14:paraId="50C1DBBA" w14:textId="77777777" w:rsidR="000B3117" w:rsidRDefault="000B31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2AAEC" w14:textId="77777777" w:rsidR="000B3117" w:rsidRDefault="000B3117">
      <w:pPr>
        <w:spacing w:after="0"/>
      </w:pPr>
      <w:r>
        <w:separator/>
      </w:r>
    </w:p>
  </w:footnote>
  <w:footnote w:type="continuationSeparator" w:id="0">
    <w:p w14:paraId="618D3CAC" w14:textId="77777777" w:rsidR="000B3117" w:rsidRDefault="000B31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69931479">
    <w:abstractNumId w:val="5"/>
  </w:num>
  <w:num w:numId="2" w16cid:durableId="1331131547">
    <w:abstractNumId w:val="3"/>
  </w:num>
  <w:num w:numId="3" w16cid:durableId="1468623443">
    <w:abstractNumId w:val="2"/>
  </w:num>
  <w:num w:numId="4" w16cid:durableId="158228325">
    <w:abstractNumId w:val="4"/>
  </w:num>
  <w:num w:numId="5" w16cid:durableId="858399081">
    <w:abstractNumId w:val="1"/>
  </w:num>
  <w:num w:numId="6" w16cid:durableId="9722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117"/>
    <w:rsid w:val="000D0FF9"/>
    <w:rsid w:val="0015074B"/>
    <w:rsid w:val="0029639D"/>
    <w:rsid w:val="00326F90"/>
    <w:rsid w:val="008866C7"/>
    <w:rsid w:val="00964344"/>
    <w:rsid w:val="009E7E04"/>
    <w:rsid w:val="00AA1D8D"/>
    <w:rsid w:val="00B47730"/>
    <w:rsid w:val="00CB0664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ABBA25"/>
  <w14:defaultImageDpi w14:val="300"/>
  <w15:docId w15:val="{EA14DC02-3E61-4293-B74C-8C5B18C14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Akshaya Baswa</cp:lastModifiedBy>
  <cp:revision>2</cp:revision>
  <dcterms:created xsi:type="dcterms:W3CDTF">2026-09-17T16:52:00Z</dcterms:created>
  <dcterms:modified xsi:type="dcterms:W3CDTF">2026-09-17T16:52:00Z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