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E51" w:rsidRPr="000666AF" w:rsidRDefault="006C6E51" w:rsidP="000666AF">
      <w:pPr>
        <w:jc w:val="center"/>
        <w:rPr>
          <w:sz w:val="44"/>
          <w:szCs w:val="44"/>
        </w:rPr>
      </w:pPr>
      <w:r w:rsidRPr="000666AF">
        <w:rPr>
          <w:sz w:val="44"/>
          <w:szCs w:val="44"/>
        </w:rPr>
        <w:t>COMET COLLABORATE</w:t>
      </w:r>
    </w:p>
    <w:p w:rsidR="006C6E51" w:rsidRDefault="000666AF" w:rsidP="006C6E51">
      <w:r>
        <w:tab/>
      </w:r>
      <w:r>
        <w:tab/>
        <w:t xml:space="preserve">                       Radhika </w:t>
      </w:r>
      <w:proofErr w:type="spellStart"/>
      <w:r>
        <w:t>Kalaiselvan</w:t>
      </w:r>
      <w:proofErr w:type="spellEnd"/>
      <w:r>
        <w:t xml:space="preserve"> | Akshaya Udayakumar</w:t>
      </w:r>
    </w:p>
    <w:p w:rsidR="006C6E51" w:rsidRDefault="006C6E51" w:rsidP="006C6E51"/>
    <w:p w:rsidR="006C6E51" w:rsidRDefault="000666AF" w:rsidP="006C6E51">
      <w:r>
        <w:t>DESCRIPTION</w:t>
      </w:r>
    </w:p>
    <w:p w:rsidR="00343CD6" w:rsidRDefault="006C6E51" w:rsidP="006C6E51">
      <w:r>
        <w:t xml:space="preserve">         It is an Android application which is designed in specific for the comets!!  It allows a user to search for a specific professor from a specific school and send him a request for appointment or to inform him about a leave. The main feature of the application is that it requires minimal typing by the user. The application contains built-in messages appropriate for the type of request to be sent and customizes the mail according to each user, by adding his/her details.</w:t>
      </w:r>
      <w:r w:rsidR="0064150E">
        <w:t xml:space="preserve"> The content is sent as an email to the professor’s mail-box directly. The future scope of the project </w:t>
      </w:r>
      <w:r w:rsidR="00E976C3">
        <w:t>is to include directions</w:t>
      </w:r>
      <w:r w:rsidR="0064150E">
        <w:t xml:space="preserve"> to the Professor’s office,</w:t>
      </w:r>
      <w:r w:rsidR="00E976C3">
        <w:t xml:space="preserve"> to obtain TA details, raise doubts and also view the test schedule. In the future, accounts for professors may also be created, where the particular professor can update his TA details, his availability, and the tests scheduled for a particular course.</w:t>
      </w:r>
    </w:p>
    <w:p w:rsidR="00244C33" w:rsidRDefault="00244C33" w:rsidP="006C6E51">
      <w:r>
        <w:tab/>
        <w:t xml:space="preserve">Attendance of a student can also be maintained through this app. When a class session begins, the Professor will generate a unique code and give it to the students present in the class. When the student enters this unique code into the application his attendance for that day will be marked. The database maintains only a list of dates on which a specific student was absent, along with the specific </w:t>
      </w:r>
      <w:proofErr w:type="spellStart"/>
      <w:r>
        <w:t>classid</w:t>
      </w:r>
      <w:proofErr w:type="spellEnd"/>
      <w:r>
        <w:t>.</w:t>
      </w:r>
    </w:p>
    <w:p w:rsidR="00E976C3" w:rsidRDefault="00E976C3" w:rsidP="006C6E51"/>
    <w:p w:rsidR="00E976C3" w:rsidRDefault="000666AF" w:rsidP="006C6E51">
      <w:r>
        <w:t>MODULES</w:t>
      </w:r>
    </w:p>
    <w:p w:rsidR="000666AF" w:rsidRDefault="000666AF" w:rsidP="000666AF">
      <w:pPr>
        <w:pStyle w:val="ListParagraph"/>
        <w:numPr>
          <w:ilvl w:val="0"/>
          <w:numId w:val="1"/>
        </w:numPr>
      </w:pPr>
      <w:r>
        <w:t>User Login</w:t>
      </w:r>
    </w:p>
    <w:p w:rsidR="000666AF" w:rsidRDefault="000666AF" w:rsidP="000666AF">
      <w:pPr>
        <w:pStyle w:val="ListParagraph"/>
        <w:ind w:left="1440"/>
      </w:pPr>
    </w:p>
    <w:p w:rsidR="000666AF" w:rsidRDefault="000666AF" w:rsidP="000666AF">
      <w:pPr>
        <w:pStyle w:val="ListParagraph"/>
        <w:ind w:left="1440"/>
      </w:pPr>
      <w:r>
        <w:t>The user can login into the application using his/her UTD email id and password. The session will be available to the user until they logout.</w:t>
      </w:r>
    </w:p>
    <w:p w:rsidR="000666AF" w:rsidRDefault="000666AF" w:rsidP="000666AF">
      <w:pPr>
        <w:ind w:left="720"/>
      </w:pPr>
    </w:p>
    <w:p w:rsidR="000666AF" w:rsidRDefault="000666AF" w:rsidP="000666AF">
      <w:pPr>
        <w:pStyle w:val="ListParagraph"/>
        <w:numPr>
          <w:ilvl w:val="0"/>
          <w:numId w:val="1"/>
        </w:numPr>
      </w:pPr>
      <w:r>
        <w:t>Selecting Details</w:t>
      </w:r>
    </w:p>
    <w:p w:rsidR="000666AF" w:rsidRDefault="000666AF" w:rsidP="000666AF">
      <w:pPr>
        <w:pStyle w:val="ListParagraph"/>
        <w:ind w:left="1080"/>
      </w:pPr>
    </w:p>
    <w:p w:rsidR="000666AF" w:rsidRDefault="000666AF" w:rsidP="000666AF">
      <w:pPr>
        <w:pStyle w:val="ListParagraph"/>
        <w:ind w:left="1440"/>
      </w:pPr>
      <w:r>
        <w:t>This screen allows the user to select his school from the all the Schools in UTD. Once the school is selected, corresponding Professors’ name will be populated in the next field. The user may select the Professor whom he wants to contact.</w:t>
      </w:r>
    </w:p>
    <w:p w:rsidR="000666AF" w:rsidRDefault="000666AF" w:rsidP="000666AF"/>
    <w:p w:rsidR="000666AF" w:rsidRDefault="000666AF" w:rsidP="000666AF">
      <w:pPr>
        <w:pStyle w:val="ListParagraph"/>
        <w:numPr>
          <w:ilvl w:val="0"/>
          <w:numId w:val="1"/>
        </w:numPr>
      </w:pPr>
      <w:r>
        <w:t>Details of Professor</w:t>
      </w:r>
    </w:p>
    <w:p w:rsidR="000666AF" w:rsidRDefault="000666AF" w:rsidP="000666AF">
      <w:pPr>
        <w:pStyle w:val="ListParagraph"/>
        <w:ind w:left="1080"/>
      </w:pPr>
    </w:p>
    <w:p w:rsidR="000666AF" w:rsidRDefault="000666AF" w:rsidP="000666AF">
      <w:pPr>
        <w:pStyle w:val="ListParagraph"/>
        <w:ind w:left="1440"/>
      </w:pPr>
      <w:r>
        <w:t xml:space="preserve">Once the professor’s name is selected, the next screen displays the contact information, office timing, office location of that particular professor. A user may </w:t>
      </w:r>
      <w:r>
        <w:lastRenderedPageBreak/>
        <w:t>just view the details and exit the app</w:t>
      </w:r>
      <w:r w:rsidR="00595B03">
        <w:t>lication or continue by selecting Inform absence or Schedule appointment button.</w:t>
      </w:r>
    </w:p>
    <w:p w:rsidR="000666AF" w:rsidRDefault="000666AF" w:rsidP="000666AF"/>
    <w:p w:rsidR="000666AF" w:rsidRDefault="00595B03" w:rsidP="000666AF">
      <w:pPr>
        <w:pStyle w:val="ListParagraph"/>
        <w:numPr>
          <w:ilvl w:val="0"/>
          <w:numId w:val="1"/>
        </w:numPr>
      </w:pPr>
      <w:r>
        <w:t>Schedule Appointment</w:t>
      </w:r>
    </w:p>
    <w:p w:rsidR="00595B03" w:rsidRDefault="00595B03" w:rsidP="00595B03">
      <w:pPr>
        <w:pStyle w:val="ListParagraph"/>
        <w:ind w:left="1080"/>
      </w:pPr>
    </w:p>
    <w:p w:rsidR="00595B03" w:rsidRDefault="00595B03" w:rsidP="00595B03">
      <w:pPr>
        <w:pStyle w:val="ListParagraph"/>
        <w:ind w:left="1440"/>
      </w:pPr>
      <w:r>
        <w:t>If the user selects the schedule appointment in the previous screen he will be directed to this screen. The user will have to enter the basic details like his name, class code, date that he wants to meet the professor, and additional reasons if he wishes to specify. These details will be integrated with the built-in message for “Schedule appointment” option and sent to the professor’s email id. Once the user presses the Request button, the mail will be sent.</w:t>
      </w:r>
    </w:p>
    <w:p w:rsidR="00595B03" w:rsidRDefault="00595B03" w:rsidP="00595B03">
      <w:r>
        <w:tab/>
      </w:r>
    </w:p>
    <w:p w:rsidR="00595B03" w:rsidRDefault="00595B03" w:rsidP="00595B03">
      <w:pPr>
        <w:pStyle w:val="ListParagraph"/>
        <w:numPr>
          <w:ilvl w:val="0"/>
          <w:numId w:val="1"/>
        </w:numPr>
      </w:pPr>
      <w:r>
        <w:t>Informing Absence from class</w:t>
      </w:r>
    </w:p>
    <w:p w:rsidR="00595B03" w:rsidRDefault="00595B03" w:rsidP="00595B03">
      <w:pPr>
        <w:pStyle w:val="ListParagraph"/>
        <w:ind w:left="1080"/>
      </w:pPr>
    </w:p>
    <w:p w:rsidR="00595B03" w:rsidRDefault="00595B03" w:rsidP="00595B03">
      <w:pPr>
        <w:pStyle w:val="ListParagraph"/>
        <w:ind w:left="1440"/>
      </w:pPr>
      <w:r>
        <w:t>If the user selects the inform absence option in the screen 3, then he will be redirected here. Here, the user will have to enter his reason for absence and the day on which he will be absent. This, will in turn be attached with the built in message and sent to professor’s email id.</w:t>
      </w:r>
    </w:p>
    <w:p w:rsidR="00595B03" w:rsidRDefault="00595B03" w:rsidP="00595B03"/>
    <w:p w:rsidR="00595B03" w:rsidRDefault="00595B03" w:rsidP="00595B03">
      <w:pPr>
        <w:pStyle w:val="ListParagraph"/>
        <w:numPr>
          <w:ilvl w:val="0"/>
          <w:numId w:val="1"/>
        </w:numPr>
      </w:pPr>
      <w:r>
        <w:t>Success Page/Failure Page</w:t>
      </w:r>
    </w:p>
    <w:p w:rsidR="00595B03" w:rsidRDefault="00595B03" w:rsidP="00595B03">
      <w:pPr>
        <w:pStyle w:val="ListParagraph"/>
        <w:ind w:left="1080"/>
      </w:pPr>
    </w:p>
    <w:p w:rsidR="00595B03" w:rsidRDefault="00595B03" w:rsidP="00595B03">
      <w:pPr>
        <w:pStyle w:val="ListParagraph"/>
        <w:ind w:left="1440"/>
      </w:pPr>
      <w:r>
        <w:t>Once the details are entered, if the mail was sent successfully then there will be a message on the screen that the mail was sent successfully. But there are chances of failure of sending the mail. Then the appropriate information will be displayed.</w:t>
      </w:r>
    </w:p>
    <w:p w:rsidR="00595B03" w:rsidRDefault="00595B03" w:rsidP="00595B03"/>
    <w:p w:rsidR="00595B03" w:rsidRDefault="00595B03" w:rsidP="00595B03"/>
    <w:p w:rsidR="00595B03" w:rsidRDefault="00F91C72" w:rsidP="00595B03">
      <w:r>
        <w:t>DATABASES</w:t>
      </w:r>
    </w:p>
    <w:p w:rsidR="00F91C72" w:rsidRDefault="00F91C72" w:rsidP="00595B03"/>
    <w:p w:rsidR="00F91C72" w:rsidRDefault="00E82D37" w:rsidP="00F91C72">
      <w:pPr>
        <w:pStyle w:val="ListParagraph"/>
        <w:numPr>
          <w:ilvl w:val="0"/>
          <w:numId w:val="2"/>
        </w:numPr>
      </w:pPr>
      <w:r>
        <w:t>Users</w:t>
      </w:r>
    </w:p>
    <w:p w:rsidR="00F91C72" w:rsidRDefault="00F91C72" w:rsidP="00F91C72">
      <w:pPr>
        <w:pStyle w:val="ListParagraph"/>
        <w:ind w:left="1440"/>
      </w:pPr>
    </w:p>
    <w:tbl>
      <w:tblPr>
        <w:tblStyle w:val="TableGrid"/>
        <w:tblW w:w="0" w:type="auto"/>
        <w:tblInd w:w="2160" w:type="dxa"/>
        <w:tblLook w:val="04A0" w:firstRow="1" w:lastRow="0" w:firstColumn="1" w:lastColumn="0" w:noHBand="0" w:noVBand="1"/>
      </w:tblPr>
      <w:tblGrid>
        <w:gridCol w:w="2318"/>
        <w:gridCol w:w="2180"/>
        <w:gridCol w:w="2358"/>
      </w:tblGrid>
      <w:tr w:rsidR="00E82D37" w:rsidTr="00E82D37">
        <w:tc>
          <w:tcPr>
            <w:tcW w:w="2408" w:type="dxa"/>
          </w:tcPr>
          <w:p w:rsidR="00E82D37" w:rsidRDefault="00E82D37" w:rsidP="00F91C72">
            <w:pPr>
              <w:pStyle w:val="ListParagraph"/>
              <w:ind w:left="0"/>
              <w:jc w:val="center"/>
            </w:pPr>
            <w:r>
              <w:t>_id</w:t>
            </w:r>
          </w:p>
        </w:tc>
        <w:tc>
          <w:tcPr>
            <w:tcW w:w="2253" w:type="dxa"/>
          </w:tcPr>
          <w:p w:rsidR="00E82D37" w:rsidRDefault="00E82D37" w:rsidP="00F91C72">
            <w:pPr>
              <w:pStyle w:val="ListParagraph"/>
              <w:ind w:left="0"/>
              <w:jc w:val="center"/>
            </w:pPr>
            <w:r>
              <w:t>email</w:t>
            </w:r>
          </w:p>
        </w:tc>
        <w:tc>
          <w:tcPr>
            <w:tcW w:w="2421" w:type="dxa"/>
          </w:tcPr>
          <w:p w:rsidR="00E82D37" w:rsidRDefault="00E82D37" w:rsidP="00F91C72">
            <w:pPr>
              <w:pStyle w:val="ListParagraph"/>
              <w:ind w:left="0"/>
              <w:jc w:val="center"/>
            </w:pPr>
            <w:r>
              <w:t>password</w:t>
            </w:r>
          </w:p>
        </w:tc>
      </w:tr>
      <w:tr w:rsidR="00E82D37" w:rsidTr="00E82D37">
        <w:tc>
          <w:tcPr>
            <w:tcW w:w="2408" w:type="dxa"/>
          </w:tcPr>
          <w:p w:rsidR="00E82D37" w:rsidRDefault="00E82D37" w:rsidP="00F91C72">
            <w:pPr>
              <w:pStyle w:val="ListParagraph"/>
              <w:ind w:left="0"/>
            </w:pPr>
          </w:p>
        </w:tc>
        <w:tc>
          <w:tcPr>
            <w:tcW w:w="2253" w:type="dxa"/>
          </w:tcPr>
          <w:p w:rsidR="00E82D37" w:rsidRDefault="00E82D37" w:rsidP="00F91C72">
            <w:pPr>
              <w:pStyle w:val="ListParagraph"/>
              <w:ind w:left="0"/>
            </w:pPr>
          </w:p>
        </w:tc>
        <w:tc>
          <w:tcPr>
            <w:tcW w:w="2421" w:type="dxa"/>
          </w:tcPr>
          <w:p w:rsidR="00E82D37" w:rsidRDefault="00E82D37" w:rsidP="00F91C72">
            <w:pPr>
              <w:pStyle w:val="ListParagraph"/>
              <w:ind w:left="0"/>
            </w:pPr>
          </w:p>
        </w:tc>
      </w:tr>
    </w:tbl>
    <w:p w:rsidR="00F91C72" w:rsidRDefault="0093263B" w:rsidP="00F91C72">
      <w:r>
        <w:tab/>
      </w:r>
      <w:r>
        <w:tab/>
      </w:r>
      <w:r>
        <w:tab/>
      </w:r>
    </w:p>
    <w:p w:rsidR="0093263B" w:rsidRDefault="0093263B" w:rsidP="0093263B">
      <w:pPr>
        <w:ind w:left="2160"/>
      </w:pPr>
      <w:r>
        <w:t>This table is used to check if the details entered while login are correct. The id is the primary key. Below is the list of columns and their data types.</w:t>
      </w:r>
    </w:p>
    <w:p w:rsidR="0093263B" w:rsidRDefault="0093263B" w:rsidP="00F91C72">
      <w:r>
        <w:tab/>
      </w:r>
      <w:r>
        <w:tab/>
      </w:r>
      <w:r>
        <w:tab/>
      </w:r>
      <w:r>
        <w:tab/>
        <w:t xml:space="preserve">_id – </w:t>
      </w:r>
      <w:r w:rsidR="00244C33">
        <w:t>varchar(n)</w:t>
      </w:r>
    </w:p>
    <w:p w:rsidR="0093263B" w:rsidRDefault="0093263B" w:rsidP="00F91C72">
      <w:r>
        <w:lastRenderedPageBreak/>
        <w:tab/>
      </w:r>
      <w:r>
        <w:tab/>
      </w:r>
      <w:r>
        <w:tab/>
      </w:r>
      <w:r>
        <w:tab/>
        <w:t>Email – varchar (n)</w:t>
      </w:r>
    </w:p>
    <w:p w:rsidR="0093263B" w:rsidRDefault="0093263B" w:rsidP="00F91C72">
      <w:r>
        <w:tab/>
      </w:r>
      <w:r>
        <w:tab/>
      </w:r>
      <w:r>
        <w:tab/>
        <w:t xml:space="preserve"> </w:t>
      </w:r>
      <w:r>
        <w:tab/>
        <w:t>Password – password.</w:t>
      </w:r>
    </w:p>
    <w:p w:rsidR="0093263B" w:rsidRDefault="0093263B" w:rsidP="00F91C72"/>
    <w:p w:rsidR="0093263B" w:rsidRDefault="0093263B" w:rsidP="00F91C72"/>
    <w:p w:rsidR="00F91C72" w:rsidRDefault="00E82D37" w:rsidP="00F91C72">
      <w:pPr>
        <w:pStyle w:val="ListParagraph"/>
        <w:numPr>
          <w:ilvl w:val="0"/>
          <w:numId w:val="2"/>
        </w:numPr>
      </w:pPr>
      <w:r>
        <w:t>School</w:t>
      </w:r>
    </w:p>
    <w:p w:rsidR="00F91C72" w:rsidRDefault="00E82D37" w:rsidP="00F91C72">
      <w:pPr>
        <w:pStyle w:val="ListParagraph"/>
        <w:ind w:left="1440"/>
      </w:pPr>
      <w:r>
        <w:t xml:space="preserve">      </w:t>
      </w:r>
    </w:p>
    <w:tbl>
      <w:tblPr>
        <w:tblStyle w:val="TableGrid"/>
        <w:tblW w:w="0" w:type="auto"/>
        <w:tblInd w:w="1933" w:type="dxa"/>
        <w:tblLook w:val="04A0" w:firstRow="1" w:lastRow="0" w:firstColumn="1" w:lastColumn="0" w:noHBand="0" w:noVBand="1"/>
      </w:tblPr>
      <w:tblGrid>
        <w:gridCol w:w="2575"/>
        <w:gridCol w:w="2594"/>
      </w:tblGrid>
      <w:tr w:rsidR="00E82D37" w:rsidTr="00E82D37">
        <w:tc>
          <w:tcPr>
            <w:tcW w:w="2575" w:type="dxa"/>
          </w:tcPr>
          <w:p w:rsidR="00E82D37" w:rsidRDefault="00E82D37" w:rsidP="00F91C72">
            <w:pPr>
              <w:pStyle w:val="ListParagraph"/>
              <w:ind w:left="0"/>
              <w:jc w:val="center"/>
            </w:pPr>
            <w:r>
              <w:t>_</w:t>
            </w:r>
            <w:proofErr w:type="spellStart"/>
            <w:r>
              <w:t>sid</w:t>
            </w:r>
            <w:proofErr w:type="spellEnd"/>
          </w:p>
        </w:tc>
        <w:tc>
          <w:tcPr>
            <w:tcW w:w="2594" w:type="dxa"/>
          </w:tcPr>
          <w:p w:rsidR="00E82D37" w:rsidRDefault="00E82D37" w:rsidP="00E82D37">
            <w:pPr>
              <w:pStyle w:val="ListParagraph"/>
              <w:ind w:left="0"/>
              <w:jc w:val="center"/>
            </w:pPr>
            <w:proofErr w:type="spellStart"/>
            <w:r>
              <w:t>School_name</w:t>
            </w:r>
            <w:proofErr w:type="spellEnd"/>
          </w:p>
        </w:tc>
      </w:tr>
      <w:tr w:rsidR="00E82D37" w:rsidTr="00E82D37">
        <w:tc>
          <w:tcPr>
            <w:tcW w:w="2575" w:type="dxa"/>
          </w:tcPr>
          <w:p w:rsidR="00E82D37" w:rsidRDefault="00E82D37" w:rsidP="00F91C72">
            <w:pPr>
              <w:pStyle w:val="ListParagraph"/>
              <w:ind w:left="0"/>
            </w:pPr>
          </w:p>
        </w:tc>
        <w:tc>
          <w:tcPr>
            <w:tcW w:w="2594" w:type="dxa"/>
          </w:tcPr>
          <w:p w:rsidR="00E82D37" w:rsidRDefault="00E82D37" w:rsidP="00F91C72">
            <w:pPr>
              <w:pStyle w:val="ListParagraph"/>
              <w:ind w:left="0"/>
            </w:pPr>
          </w:p>
        </w:tc>
      </w:tr>
    </w:tbl>
    <w:p w:rsidR="00F91C72" w:rsidRDefault="00F91C72" w:rsidP="00F91C72">
      <w:pPr>
        <w:pStyle w:val="ListParagraph"/>
        <w:ind w:left="1440"/>
      </w:pPr>
    </w:p>
    <w:p w:rsidR="0093263B" w:rsidRDefault="0093263B" w:rsidP="00F91C72">
      <w:pPr>
        <w:pStyle w:val="ListParagraph"/>
        <w:ind w:left="1440"/>
      </w:pPr>
      <w:r>
        <w:t xml:space="preserve">This table captures the School details. Every school is assigned </w:t>
      </w:r>
      <w:proofErr w:type="gramStart"/>
      <w:r>
        <w:t>an</w:t>
      </w:r>
      <w:proofErr w:type="gramEnd"/>
      <w:r>
        <w:t xml:space="preserve"> unique id which is used to identify the name.</w:t>
      </w:r>
    </w:p>
    <w:p w:rsidR="0093263B" w:rsidRDefault="0093263B" w:rsidP="00F91C72">
      <w:pPr>
        <w:pStyle w:val="ListParagraph"/>
        <w:ind w:left="1440"/>
      </w:pPr>
    </w:p>
    <w:p w:rsidR="0093263B" w:rsidRDefault="0093263B" w:rsidP="00F91C72">
      <w:pPr>
        <w:pStyle w:val="ListParagraph"/>
        <w:ind w:left="1440"/>
      </w:pPr>
      <w:r>
        <w:tab/>
      </w:r>
      <w:r>
        <w:tab/>
      </w:r>
      <w:r>
        <w:tab/>
      </w:r>
      <w:proofErr w:type="spellStart"/>
      <w:r>
        <w:t>sid</w:t>
      </w:r>
      <w:proofErr w:type="spellEnd"/>
      <w:r>
        <w:t xml:space="preserve"> – </w:t>
      </w:r>
      <w:r w:rsidR="00244C33">
        <w:t>varchar(n)</w:t>
      </w:r>
    </w:p>
    <w:p w:rsidR="0093263B" w:rsidRDefault="0093263B" w:rsidP="00F91C72">
      <w:pPr>
        <w:pStyle w:val="ListParagraph"/>
        <w:ind w:left="1440"/>
      </w:pPr>
      <w:r>
        <w:tab/>
      </w:r>
      <w:r>
        <w:tab/>
      </w:r>
      <w:r>
        <w:tab/>
      </w:r>
      <w:proofErr w:type="spellStart"/>
      <w:r>
        <w:t>School_name</w:t>
      </w:r>
      <w:proofErr w:type="spellEnd"/>
      <w:r>
        <w:t xml:space="preserve"> – varchar(n)</w:t>
      </w:r>
    </w:p>
    <w:p w:rsidR="0093263B" w:rsidRDefault="0093263B" w:rsidP="00F91C72">
      <w:pPr>
        <w:pStyle w:val="ListParagraph"/>
        <w:ind w:left="1440"/>
      </w:pPr>
    </w:p>
    <w:p w:rsidR="0093263B" w:rsidRDefault="0093263B" w:rsidP="00F91C72">
      <w:pPr>
        <w:pStyle w:val="ListParagraph"/>
        <w:ind w:left="1440"/>
      </w:pPr>
    </w:p>
    <w:p w:rsidR="00E976C3" w:rsidRDefault="00E82D37" w:rsidP="00F91C72">
      <w:pPr>
        <w:pStyle w:val="ListParagraph"/>
        <w:numPr>
          <w:ilvl w:val="0"/>
          <w:numId w:val="2"/>
        </w:numPr>
      </w:pPr>
      <w:r>
        <w:t>Professor</w:t>
      </w:r>
    </w:p>
    <w:p w:rsidR="00F91C72" w:rsidRDefault="00F91C72" w:rsidP="00F91C72">
      <w:pPr>
        <w:pStyle w:val="ListParagraph"/>
        <w:ind w:left="1440"/>
      </w:pPr>
    </w:p>
    <w:tbl>
      <w:tblPr>
        <w:tblStyle w:val="TableGrid"/>
        <w:tblW w:w="0" w:type="auto"/>
        <w:tblInd w:w="1440" w:type="dxa"/>
        <w:tblLook w:val="04A0" w:firstRow="1" w:lastRow="0" w:firstColumn="1" w:lastColumn="0" w:noHBand="0" w:noVBand="1"/>
      </w:tblPr>
      <w:tblGrid>
        <w:gridCol w:w="1508"/>
        <w:gridCol w:w="1592"/>
        <w:gridCol w:w="1585"/>
        <w:gridCol w:w="1323"/>
        <w:gridCol w:w="1568"/>
      </w:tblGrid>
      <w:tr w:rsidR="00E82D37" w:rsidTr="00E82D37">
        <w:tc>
          <w:tcPr>
            <w:tcW w:w="1563" w:type="dxa"/>
          </w:tcPr>
          <w:p w:rsidR="00E82D37" w:rsidRDefault="00E82D37" w:rsidP="00F91C72">
            <w:pPr>
              <w:pStyle w:val="ListParagraph"/>
              <w:ind w:left="0"/>
              <w:jc w:val="center"/>
            </w:pPr>
            <w:r>
              <w:t>_</w:t>
            </w:r>
            <w:proofErr w:type="spellStart"/>
            <w:r>
              <w:t>pid</w:t>
            </w:r>
            <w:proofErr w:type="spellEnd"/>
          </w:p>
        </w:tc>
        <w:tc>
          <w:tcPr>
            <w:tcW w:w="1654" w:type="dxa"/>
          </w:tcPr>
          <w:p w:rsidR="00E82D37" w:rsidRDefault="00E82D37" w:rsidP="00F91C72">
            <w:pPr>
              <w:pStyle w:val="ListParagraph"/>
              <w:ind w:left="0"/>
              <w:jc w:val="center"/>
            </w:pPr>
            <w:r>
              <w:t>_</w:t>
            </w:r>
            <w:proofErr w:type="spellStart"/>
            <w:r>
              <w:t>sid</w:t>
            </w:r>
            <w:proofErr w:type="spellEnd"/>
          </w:p>
        </w:tc>
        <w:tc>
          <w:tcPr>
            <w:tcW w:w="1629" w:type="dxa"/>
          </w:tcPr>
          <w:p w:rsidR="00E82D37" w:rsidRDefault="00244C33" w:rsidP="00F91C72">
            <w:pPr>
              <w:pStyle w:val="ListParagraph"/>
              <w:ind w:left="0"/>
              <w:jc w:val="center"/>
            </w:pPr>
            <w:proofErr w:type="spellStart"/>
            <w:r>
              <w:t>p</w:t>
            </w:r>
            <w:r w:rsidR="0093263B">
              <w:t>N</w:t>
            </w:r>
            <w:r w:rsidR="00E82D37">
              <w:t>ame</w:t>
            </w:r>
            <w:proofErr w:type="spellEnd"/>
          </w:p>
        </w:tc>
        <w:tc>
          <w:tcPr>
            <w:tcW w:w="1346" w:type="dxa"/>
          </w:tcPr>
          <w:p w:rsidR="00E82D37" w:rsidRDefault="00E82D37" w:rsidP="00F91C72">
            <w:pPr>
              <w:pStyle w:val="ListParagraph"/>
              <w:ind w:left="0"/>
              <w:jc w:val="center"/>
            </w:pPr>
            <w:r>
              <w:t>location</w:t>
            </w:r>
          </w:p>
        </w:tc>
        <w:tc>
          <w:tcPr>
            <w:tcW w:w="1610" w:type="dxa"/>
          </w:tcPr>
          <w:p w:rsidR="00E82D37" w:rsidRDefault="00E82D37" w:rsidP="00F91C72">
            <w:pPr>
              <w:pStyle w:val="ListParagraph"/>
              <w:ind w:left="0"/>
              <w:jc w:val="center"/>
            </w:pPr>
            <w:r>
              <w:t>timings</w:t>
            </w:r>
          </w:p>
        </w:tc>
      </w:tr>
      <w:tr w:rsidR="00E82D37" w:rsidTr="00E82D37">
        <w:tc>
          <w:tcPr>
            <w:tcW w:w="1563" w:type="dxa"/>
          </w:tcPr>
          <w:p w:rsidR="00E82D37" w:rsidRDefault="00E82D37" w:rsidP="00F91C72">
            <w:pPr>
              <w:pStyle w:val="ListParagraph"/>
              <w:ind w:left="0"/>
            </w:pPr>
          </w:p>
        </w:tc>
        <w:tc>
          <w:tcPr>
            <w:tcW w:w="1654" w:type="dxa"/>
          </w:tcPr>
          <w:p w:rsidR="00E82D37" w:rsidRDefault="00E82D37" w:rsidP="00F91C72">
            <w:pPr>
              <w:pStyle w:val="ListParagraph"/>
              <w:ind w:left="0"/>
            </w:pPr>
          </w:p>
        </w:tc>
        <w:tc>
          <w:tcPr>
            <w:tcW w:w="1629" w:type="dxa"/>
          </w:tcPr>
          <w:p w:rsidR="00E82D37" w:rsidRDefault="00E82D37" w:rsidP="00F91C72">
            <w:pPr>
              <w:pStyle w:val="ListParagraph"/>
              <w:ind w:left="0"/>
            </w:pPr>
          </w:p>
        </w:tc>
        <w:tc>
          <w:tcPr>
            <w:tcW w:w="1346" w:type="dxa"/>
          </w:tcPr>
          <w:p w:rsidR="00E82D37" w:rsidRDefault="00E82D37" w:rsidP="00F91C72">
            <w:pPr>
              <w:pStyle w:val="ListParagraph"/>
              <w:ind w:left="0"/>
            </w:pPr>
          </w:p>
        </w:tc>
        <w:tc>
          <w:tcPr>
            <w:tcW w:w="1610" w:type="dxa"/>
          </w:tcPr>
          <w:p w:rsidR="00E82D37" w:rsidRDefault="00E82D37" w:rsidP="00F91C72">
            <w:pPr>
              <w:pStyle w:val="ListParagraph"/>
              <w:ind w:left="0"/>
            </w:pPr>
          </w:p>
        </w:tc>
      </w:tr>
    </w:tbl>
    <w:p w:rsidR="00F91C72" w:rsidRDefault="0093263B" w:rsidP="00F91C72">
      <w:pPr>
        <w:pStyle w:val="ListParagraph"/>
        <w:ind w:left="1440"/>
      </w:pPr>
      <w:r>
        <w:tab/>
      </w:r>
    </w:p>
    <w:p w:rsidR="0093263B" w:rsidRDefault="0093263B" w:rsidP="00F91C72">
      <w:pPr>
        <w:pStyle w:val="ListParagraph"/>
        <w:ind w:left="1440"/>
      </w:pPr>
      <w:r>
        <w:tab/>
        <w:t>This table used the professor id as the primary key, and the school id as the foreign key and thus identifies a professor and retrieves his data.</w:t>
      </w:r>
    </w:p>
    <w:p w:rsidR="0093263B" w:rsidRDefault="0093263B" w:rsidP="00F91C72">
      <w:pPr>
        <w:pStyle w:val="ListParagraph"/>
        <w:ind w:left="1440"/>
      </w:pPr>
    </w:p>
    <w:p w:rsidR="0093263B" w:rsidRDefault="0093263B" w:rsidP="00F91C72">
      <w:pPr>
        <w:pStyle w:val="ListParagraph"/>
        <w:ind w:left="1440"/>
      </w:pPr>
      <w:r>
        <w:tab/>
      </w:r>
      <w:r>
        <w:tab/>
      </w:r>
      <w:r>
        <w:tab/>
      </w:r>
      <w:proofErr w:type="spellStart"/>
      <w:r>
        <w:t>Pid</w:t>
      </w:r>
      <w:proofErr w:type="spellEnd"/>
      <w:r>
        <w:t xml:space="preserve"> – </w:t>
      </w:r>
      <w:r w:rsidR="00244C33">
        <w:t>varchar(n)</w:t>
      </w:r>
    </w:p>
    <w:p w:rsidR="0093263B" w:rsidRDefault="0093263B" w:rsidP="00F91C72">
      <w:pPr>
        <w:pStyle w:val="ListParagraph"/>
        <w:ind w:left="1440"/>
      </w:pPr>
      <w:r>
        <w:tab/>
      </w:r>
      <w:r>
        <w:tab/>
      </w:r>
      <w:r>
        <w:tab/>
        <w:t>Name – varchar(n)</w:t>
      </w:r>
    </w:p>
    <w:p w:rsidR="0093263B" w:rsidRDefault="0093263B" w:rsidP="00F91C72">
      <w:pPr>
        <w:pStyle w:val="ListParagraph"/>
        <w:ind w:left="1440"/>
      </w:pPr>
      <w:r>
        <w:tab/>
      </w:r>
      <w:r>
        <w:tab/>
      </w:r>
      <w:r>
        <w:tab/>
        <w:t>Location – varchar(n)</w:t>
      </w:r>
    </w:p>
    <w:p w:rsidR="0093263B" w:rsidRDefault="0093263B" w:rsidP="00F91C72">
      <w:pPr>
        <w:pStyle w:val="ListParagraph"/>
        <w:ind w:left="1440"/>
      </w:pPr>
      <w:r>
        <w:tab/>
      </w:r>
      <w:r>
        <w:tab/>
      </w:r>
      <w:r>
        <w:tab/>
        <w:t>Timings – varchar(</w:t>
      </w:r>
      <w:r w:rsidR="00244C33">
        <w:t>n)</w:t>
      </w:r>
    </w:p>
    <w:p w:rsidR="0093263B" w:rsidRDefault="0093263B" w:rsidP="00F91C72">
      <w:pPr>
        <w:pStyle w:val="ListParagraph"/>
        <w:ind w:left="1440"/>
      </w:pPr>
    </w:p>
    <w:p w:rsidR="00F91C72" w:rsidRDefault="00E82D37" w:rsidP="00E82D37">
      <w:pPr>
        <w:pStyle w:val="ListParagraph"/>
        <w:numPr>
          <w:ilvl w:val="0"/>
          <w:numId w:val="2"/>
        </w:numPr>
      </w:pPr>
      <w:proofErr w:type="spellStart"/>
      <w:r>
        <w:t>TA_details</w:t>
      </w:r>
      <w:proofErr w:type="spellEnd"/>
    </w:p>
    <w:tbl>
      <w:tblPr>
        <w:tblStyle w:val="TableGrid"/>
        <w:tblW w:w="0" w:type="auto"/>
        <w:tblInd w:w="1440" w:type="dxa"/>
        <w:tblLook w:val="04A0" w:firstRow="1" w:lastRow="0" w:firstColumn="1" w:lastColumn="0" w:noHBand="0" w:noVBand="1"/>
      </w:tblPr>
      <w:tblGrid>
        <w:gridCol w:w="1559"/>
        <w:gridCol w:w="1660"/>
        <w:gridCol w:w="1514"/>
        <w:gridCol w:w="1426"/>
        <w:gridCol w:w="1417"/>
      </w:tblGrid>
      <w:tr w:rsidR="00E82D37" w:rsidTr="00E82D37">
        <w:tc>
          <w:tcPr>
            <w:tcW w:w="1622" w:type="dxa"/>
          </w:tcPr>
          <w:p w:rsidR="00E82D37" w:rsidRDefault="00E82D37" w:rsidP="00E82D37">
            <w:pPr>
              <w:pStyle w:val="ListParagraph"/>
              <w:ind w:left="0"/>
              <w:jc w:val="center"/>
            </w:pPr>
            <w:r>
              <w:t>_ta-id</w:t>
            </w:r>
          </w:p>
        </w:tc>
        <w:tc>
          <w:tcPr>
            <w:tcW w:w="1709" w:type="dxa"/>
          </w:tcPr>
          <w:p w:rsidR="00E82D37" w:rsidRDefault="00244C33" w:rsidP="00E82D37">
            <w:pPr>
              <w:pStyle w:val="ListParagraph"/>
              <w:ind w:left="0"/>
              <w:jc w:val="center"/>
            </w:pPr>
            <w:proofErr w:type="spellStart"/>
            <w:r>
              <w:t>ta</w:t>
            </w:r>
            <w:r w:rsidR="00E82D37">
              <w:t>name</w:t>
            </w:r>
            <w:proofErr w:type="spellEnd"/>
          </w:p>
        </w:tc>
        <w:tc>
          <w:tcPr>
            <w:tcW w:w="1579" w:type="dxa"/>
          </w:tcPr>
          <w:p w:rsidR="00E82D37" w:rsidRDefault="00E82D37" w:rsidP="00E82D37">
            <w:pPr>
              <w:pStyle w:val="ListParagraph"/>
              <w:ind w:left="0"/>
              <w:jc w:val="center"/>
            </w:pPr>
            <w:proofErr w:type="spellStart"/>
            <w:r>
              <w:t>pid</w:t>
            </w:r>
            <w:proofErr w:type="spellEnd"/>
          </w:p>
        </w:tc>
        <w:tc>
          <w:tcPr>
            <w:tcW w:w="1446" w:type="dxa"/>
          </w:tcPr>
          <w:p w:rsidR="00E82D37" w:rsidRDefault="00244C33" w:rsidP="00E82D37">
            <w:pPr>
              <w:pStyle w:val="ListParagraph"/>
              <w:ind w:left="0"/>
              <w:jc w:val="center"/>
            </w:pPr>
            <w:proofErr w:type="spellStart"/>
            <w:r>
              <w:t>ta</w:t>
            </w:r>
            <w:r w:rsidR="00E82D37">
              <w:t>location</w:t>
            </w:r>
            <w:proofErr w:type="spellEnd"/>
          </w:p>
        </w:tc>
        <w:tc>
          <w:tcPr>
            <w:tcW w:w="1446" w:type="dxa"/>
          </w:tcPr>
          <w:p w:rsidR="00E82D37" w:rsidRDefault="00244C33" w:rsidP="00E82D37">
            <w:pPr>
              <w:pStyle w:val="ListParagraph"/>
              <w:ind w:left="0"/>
              <w:jc w:val="center"/>
            </w:pPr>
            <w:proofErr w:type="spellStart"/>
            <w:r>
              <w:t>ta</w:t>
            </w:r>
            <w:r w:rsidR="00E82D37">
              <w:t>timing</w:t>
            </w:r>
            <w:proofErr w:type="spellEnd"/>
          </w:p>
        </w:tc>
      </w:tr>
      <w:tr w:rsidR="00E82D37" w:rsidTr="00E82D37">
        <w:tc>
          <w:tcPr>
            <w:tcW w:w="1622" w:type="dxa"/>
          </w:tcPr>
          <w:p w:rsidR="00E82D37" w:rsidRDefault="00E82D37" w:rsidP="00E82D37">
            <w:pPr>
              <w:pStyle w:val="ListParagraph"/>
              <w:ind w:left="0"/>
            </w:pPr>
          </w:p>
        </w:tc>
        <w:tc>
          <w:tcPr>
            <w:tcW w:w="1709" w:type="dxa"/>
          </w:tcPr>
          <w:p w:rsidR="00E82D37" w:rsidRDefault="00E82D37" w:rsidP="00E82D37">
            <w:pPr>
              <w:pStyle w:val="ListParagraph"/>
              <w:ind w:left="0"/>
            </w:pPr>
          </w:p>
        </w:tc>
        <w:tc>
          <w:tcPr>
            <w:tcW w:w="1579" w:type="dxa"/>
          </w:tcPr>
          <w:p w:rsidR="00E82D37" w:rsidRDefault="00E82D37" w:rsidP="00E82D37">
            <w:pPr>
              <w:pStyle w:val="ListParagraph"/>
              <w:ind w:left="0"/>
            </w:pPr>
          </w:p>
        </w:tc>
        <w:tc>
          <w:tcPr>
            <w:tcW w:w="1446" w:type="dxa"/>
          </w:tcPr>
          <w:p w:rsidR="00E82D37" w:rsidRDefault="00E82D37" w:rsidP="00E82D37">
            <w:pPr>
              <w:pStyle w:val="ListParagraph"/>
              <w:ind w:left="0"/>
            </w:pPr>
          </w:p>
        </w:tc>
        <w:tc>
          <w:tcPr>
            <w:tcW w:w="1446" w:type="dxa"/>
          </w:tcPr>
          <w:p w:rsidR="00E82D37" w:rsidRDefault="00E82D37" w:rsidP="00E82D37">
            <w:pPr>
              <w:pStyle w:val="ListParagraph"/>
              <w:ind w:left="0"/>
            </w:pPr>
          </w:p>
        </w:tc>
      </w:tr>
    </w:tbl>
    <w:p w:rsidR="00E82D37" w:rsidRDefault="00E82D37" w:rsidP="00E82D37">
      <w:pPr>
        <w:pStyle w:val="ListParagraph"/>
        <w:ind w:left="1440"/>
      </w:pPr>
    </w:p>
    <w:p w:rsidR="00E82D37" w:rsidRDefault="00244C33" w:rsidP="00F91C72">
      <w:pPr>
        <w:pStyle w:val="ListParagraph"/>
        <w:ind w:left="1440"/>
      </w:pPr>
      <w:r>
        <w:tab/>
      </w:r>
      <w:r>
        <w:tab/>
        <w:t>This table captures the details of the TA of a specific professor using the id of the professor.</w:t>
      </w:r>
    </w:p>
    <w:p w:rsidR="00244C33" w:rsidRDefault="00244C33" w:rsidP="00F91C72">
      <w:pPr>
        <w:pStyle w:val="ListParagraph"/>
        <w:ind w:left="1440"/>
      </w:pPr>
    </w:p>
    <w:p w:rsidR="00244C33" w:rsidRDefault="00244C33" w:rsidP="00F91C72">
      <w:pPr>
        <w:pStyle w:val="ListParagraph"/>
        <w:ind w:left="1440"/>
      </w:pPr>
      <w:r>
        <w:tab/>
      </w:r>
      <w:r>
        <w:tab/>
      </w:r>
      <w:r>
        <w:tab/>
        <w:t xml:space="preserve">Ta-id – </w:t>
      </w:r>
      <w:r>
        <w:t>varchar(n)</w:t>
      </w:r>
    </w:p>
    <w:p w:rsidR="00244C33" w:rsidRDefault="00244C33" w:rsidP="00F91C72">
      <w:pPr>
        <w:pStyle w:val="ListParagraph"/>
        <w:ind w:left="1440"/>
      </w:pPr>
      <w:r>
        <w:tab/>
      </w:r>
      <w:r>
        <w:tab/>
      </w:r>
      <w:r>
        <w:tab/>
      </w:r>
      <w:proofErr w:type="spellStart"/>
      <w:r>
        <w:t>taName</w:t>
      </w:r>
      <w:proofErr w:type="spellEnd"/>
      <w:r>
        <w:t xml:space="preserve"> – varchar(n)</w:t>
      </w:r>
    </w:p>
    <w:p w:rsidR="00244C33" w:rsidRDefault="00244C33" w:rsidP="00244C33">
      <w:pPr>
        <w:pStyle w:val="ListParagraph"/>
        <w:ind w:left="1440"/>
      </w:pPr>
      <w:r>
        <w:tab/>
      </w:r>
      <w:r>
        <w:tab/>
      </w:r>
      <w:r>
        <w:tab/>
      </w:r>
      <w:proofErr w:type="spellStart"/>
      <w:r>
        <w:t>ta</w:t>
      </w:r>
      <w:r>
        <w:t>Location</w:t>
      </w:r>
      <w:proofErr w:type="spellEnd"/>
      <w:r>
        <w:t xml:space="preserve"> – varchar(n)</w:t>
      </w:r>
    </w:p>
    <w:p w:rsidR="00244C33" w:rsidRDefault="00244C33" w:rsidP="00244C33">
      <w:pPr>
        <w:pStyle w:val="ListParagraph"/>
        <w:ind w:left="1440"/>
      </w:pPr>
      <w:r>
        <w:tab/>
      </w:r>
      <w:r>
        <w:tab/>
      </w:r>
      <w:r>
        <w:tab/>
      </w:r>
      <w:proofErr w:type="spellStart"/>
      <w:r>
        <w:t>ta</w:t>
      </w:r>
      <w:r>
        <w:t>Timings</w:t>
      </w:r>
      <w:proofErr w:type="spellEnd"/>
      <w:r>
        <w:t xml:space="preserve"> – varchar(n)</w:t>
      </w:r>
    </w:p>
    <w:p w:rsidR="00244C33" w:rsidRDefault="00244C33" w:rsidP="00F91C72">
      <w:pPr>
        <w:pStyle w:val="ListParagraph"/>
        <w:ind w:left="1440"/>
      </w:pPr>
    </w:p>
    <w:p w:rsidR="00244C33" w:rsidRDefault="00244C33" w:rsidP="00F91C72">
      <w:pPr>
        <w:pStyle w:val="ListParagraph"/>
        <w:ind w:left="1440"/>
      </w:pPr>
      <w:r>
        <w:tab/>
      </w:r>
      <w:r>
        <w:tab/>
      </w:r>
      <w:r>
        <w:tab/>
      </w:r>
    </w:p>
    <w:p w:rsidR="00244C33" w:rsidRDefault="00244C33" w:rsidP="00F91C72">
      <w:pPr>
        <w:pStyle w:val="ListParagraph"/>
        <w:ind w:left="1440"/>
      </w:pPr>
      <w:r>
        <w:tab/>
      </w:r>
      <w:r>
        <w:tab/>
      </w:r>
      <w:r>
        <w:tab/>
      </w:r>
    </w:p>
    <w:p w:rsidR="00E82D37" w:rsidRDefault="00E82D37" w:rsidP="00E82D37">
      <w:pPr>
        <w:pStyle w:val="ListParagraph"/>
        <w:numPr>
          <w:ilvl w:val="0"/>
          <w:numId w:val="2"/>
        </w:numPr>
      </w:pPr>
      <w:proofErr w:type="spellStart"/>
      <w:r>
        <w:lastRenderedPageBreak/>
        <w:t>Professor_class_mapping</w:t>
      </w:r>
      <w:proofErr w:type="spellEnd"/>
    </w:p>
    <w:p w:rsidR="00E82D37" w:rsidRDefault="00E82D37" w:rsidP="00E82D37"/>
    <w:tbl>
      <w:tblPr>
        <w:tblStyle w:val="TableGrid"/>
        <w:tblW w:w="0" w:type="auto"/>
        <w:tblInd w:w="1440" w:type="dxa"/>
        <w:tblLook w:val="04A0" w:firstRow="1" w:lastRow="0" w:firstColumn="1" w:lastColumn="0" w:noHBand="0" w:noVBand="1"/>
      </w:tblPr>
      <w:tblGrid>
        <w:gridCol w:w="1941"/>
        <w:gridCol w:w="1873"/>
        <w:gridCol w:w="1929"/>
        <w:gridCol w:w="1833"/>
      </w:tblGrid>
      <w:tr w:rsidR="00E82D37" w:rsidTr="00E82D37">
        <w:tc>
          <w:tcPr>
            <w:tcW w:w="1991" w:type="dxa"/>
          </w:tcPr>
          <w:p w:rsidR="00E82D37" w:rsidRDefault="00E82D37" w:rsidP="00E82D37">
            <w:pPr>
              <w:jc w:val="center"/>
            </w:pPr>
            <w:r>
              <w:t>_</w:t>
            </w:r>
            <w:proofErr w:type="spellStart"/>
            <w:r>
              <w:t>classid</w:t>
            </w:r>
            <w:proofErr w:type="spellEnd"/>
          </w:p>
        </w:tc>
        <w:tc>
          <w:tcPr>
            <w:tcW w:w="1932" w:type="dxa"/>
          </w:tcPr>
          <w:p w:rsidR="00E82D37" w:rsidRDefault="00E82D37" w:rsidP="00E82D37">
            <w:pPr>
              <w:jc w:val="center"/>
            </w:pPr>
            <w:r>
              <w:t>code</w:t>
            </w:r>
          </w:p>
        </w:tc>
        <w:tc>
          <w:tcPr>
            <w:tcW w:w="1981" w:type="dxa"/>
          </w:tcPr>
          <w:p w:rsidR="00E82D37" w:rsidRDefault="00E82D37" w:rsidP="00E82D37">
            <w:pPr>
              <w:jc w:val="center"/>
            </w:pPr>
            <w:r>
              <w:t>section</w:t>
            </w:r>
          </w:p>
        </w:tc>
        <w:tc>
          <w:tcPr>
            <w:tcW w:w="1898" w:type="dxa"/>
          </w:tcPr>
          <w:p w:rsidR="00E82D37" w:rsidRDefault="00E82D37" w:rsidP="00E82D37">
            <w:pPr>
              <w:jc w:val="center"/>
            </w:pPr>
            <w:proofErr w:type="spellStart"/>
            <w:r>
              <w:t>Pid</w:t>
            </w:r>
            <w:proofErr w:type="spellEnd"/>
          </w:p>
        </w:tc>
      </w:tr>
      <w:tr w:rsidR="00E82D37" w:rsidTr="00E82D37">
        <w:tc>
          <w:tcPr>
            <w:tcW w:w="1991" w:type="dxa"/>
          </w:tcPr>
          <w:p w:rsidR="00E82D37" w:rsidRDefault="00E82D37" w:rsidP="00E82D37"/>
        </w:tc>
        <w:tc>
          <w:tcPr>
            <w:tcW w:w="1932" w:type="dxa"/>
          </w:tcPr>
          <w:p w:rsidR="00E82D37" w:rsidRDefault="00E82D37" w:rsidP="00E82D37">
            <w:pPr>
              <w:jc w:val="center"/>
            </w:pPr>
          </w:p>
        </w:tc>
        <w:tc>
          <w:tcPr>
            <w:tcW w:w="1981" w:type="dxa"/>
          </w:tcPr>
          <w:p w:rsidR="00E82D37" w:rsidRDefault="00E82D37" w:rsidP="00E82D37"/>
        </w:tc>
        <w:tc>
          <w:tcPr>
            <w:tcW w:w="1898" w:type="dxa"/>
          </w:tcPr>
          <w:p w:rsidR="00E82D37" w:rsidRDefault="00E82D37" w:rsidP="00E82D37"/>
        </w:tc>
      </w:tr>
    </w:tbl>
    <w:p w:rsidR="00E82D37" w:rsidRDefault="00E82D37" w:rsidP="00E82D37">
      <w:pPr>
        <w:ind w:left="1440"/>
      </w:pPr>
    </w:p>
    <w:p w:rsidR="00244C33" w:rsidRDefault="00244C33" w:rsidP="00244C33">
      <w:pPr>
        <w:ind w:left="1440"/>
      </w:pPr>
      <w:r>
        <w:tab/>
        <w:t xml:space="preserve">This table is used to map a professor to a specific class. The class has a unique id. </w:t>
      </w:r>
    </w:p>
    <w:p w:rsidR="00244C33" w:rsidRDefault="00244C33" w:rsidP="00244C33">
      <w:pPr>
        <w:ind w:left="1440"/>
      </w:pPr>
      <w:r>
        <w:tab/>
      </w:r>
      <w:r>
        <w:tab/>
      </w:r>
      <w:proofErr w:type="spellStart"/>
      <w:r>
        <w:t>Classid</w:t>
      </w:r>
      <w:proofErr w:type="spellEnd"/>
      <w:r>
        <w:t xml:space="preserve"> – varchar(n)</w:t>
      </w:r>
    </w:p>
    <w:p w:rsidR="00244C33" w:rsidRDefault="00244C33" w:rsidP="00244C33">
      <w:pPr>
        <w:ind w:left="1440"/>
      </w:pPr>
      <w:r>
        <w:tab/>
      </w:r>
      <w:r>
        <w:tab/>
        <w:t>Code – integer</w:t>
      </w:r>
    </w:p>
    <w:p w:rsidR="00244C33" w:rsidRDefault="00244C33" w:rsidP="00244C33">
      <w:pPr>
        <w:ind w:left="1440"/>
      </w:pPr>
      <w:r>
        <w:tab/>
      </w:r>
      <w:r>
        <w:tab/>
        <w:t>Section - integer</w:t>
      </w:r>
    </w:p>
    <w:p w:rsidR="00F91C72" w:rsidRDefault="00E82D37" w:rsidP="00E82D37">
      <w:pPr>
        <w:pStyle w:val="ListParagraph"/>
        <w:numPr>
          <w:ilvl w:val="0"/>
          <w:numId w:val="2"/>
        </w:numPr>
      </w:pPr>
      <w:r>
        <w:t>Absence (to maintain attendance)</w:t>
      </w:r>
    </w:p>
    <w:p w:rsidR="00E82D37" w:rsidRDefault="00E82D37" w:rsidP="00E82D37">
      <w:pPr>
        <w:pStyle w:val="ListParagraph"/>
        <w:ind w:left="1440"/>
      </w:pPr>
    </w:p>
    <w:tbl>
      <w:tblPr>
        <w:tblStyle w:val="TableGrid"/>
        <w:tblW w:w="0" w:type="auto"/>
        <w:tblInd w:w="1440" w:type="dxa"/>
        <w:tblLook w:val="04A0" w:firstRow="1" w:lastRow="0" w:firstColumn="1" w:lastColumn="0" w:noHBand="0" w:noVBand="1"/>
      </w:tblPr>
      <w:tblGrid>
        <w:gridCol w:w="2475"/>
        <w:gridCol w:w="2571"/>
        <w:gridCol w:w="2530"/>
      </w:tblGrid>
      <w:tr w:rsidR="00E82D37" w:rsidTr="00E82D37">
        <w:tc>
          <w:tcPr>
            <w:tcW w:w="3080" w:type="dxa"/>
          </w:tcPr>
          <w:p w:rsidR="00E82D37" w:rsidRDefault="0093263B" w:rsidP="0093263B">
            <w:pPr>
              <w:pStyle w:val="ListParagraph"/>
              <w:ind w:left="0"/>
              <w:jc w:val="center"/>
            </w:pPr>
            <w:r>
              <w:t>id</w:t>
            </w:r>
          </w:p>
        </w:tc>
        <w:tc>
          <w:tcPr>
            <w:tcW w:w="3081" w:type="dxa"/>
          </w:tcPr>
          <w:p w:rsidR="00E82D37" w:rsidRDefault="0093263B" w:rsidP="0093263B">
            <w:pPr>
              <w:pStyle w:val="ListParagraph"/>
              <w:ind w:left="0"/>
              <w:jc w:val="center"/>
            </w:pPr>
            <w:proofErr w:type="spellStart"/>
            <w:r>
              <w:t>classid</w:t>
            </w:r>
            <w:proofErr w:type="spellEnd"/>
          </w:p>
        </w:tc>
        <w:tc>
          <w:tcPr>
            <w:tcW w:w="3081" w:type="dxa"/>
          </w:tcPr>
          <w:p w:rsidR="00E82D37" w:rsidRDefault="0093263B" w:rsidP="0093263B">
            <w:pPr>
              <w:pStyle w:val="ListParagraph"/>
              <w:ind w:left="0"/>
              <w:jc w:val="center"/>
            </w:pPr>
            <w:r>
              <w:t>date</w:t>
            </w:r>
          </w:p>
        </w:tc>
      </w:tr>
      <w:tr w:rsidR="00E82D37" w:rsidTr="00E82D37">
        <w:tc>
          <w:tcPr>
            <w:tcW w:w="3080" w:type="dxa"/>
          </w:tcPr>
          <w:p w:rsidR="00E82D37" w:rsidRDefault="00E82D37" w:rsidP="00E82D37">
            <w:pPr>
              <w:pStyle w:val="ListParagraph"/>
              <w:ind w:left="0"/>
            </w:pPr>
          </w:p>
        </w:tc>
        <w:tc>
          <w:tcPr>
            <w:tcW w:w="3081" w:type="dxa"/>
          </w:tcPr>
          <w:p w:rsidR="00E82D37" w:rsidRDefault="00E82D37" w:rsidP="00E82D37">
            <w:pPr>
              <w:pStyle w:val="ListParagraph"/>
              <w:ind w:left="0"/>
            </w:pPr>
          </w:p>
        </w:tc>
        <w:tc>
          <w:tcPr>
            <w:tcW w:w="3081" w:type="dxa"/>
          </w:tcPr>
          <w:p w:rsidR="00E82D37" w:rsidRDefault="00E82D37" w:rsidP="00E82D37">
            <w:pPr>
              <w:pStyle w:val="ListParagraph"/>
              <w:ind w:left="0"/>
            </w:pPr>
          </w:p>
        </w:tc>
      </w:tr>
    </w:tbl>
    <w:p w:rsidR="00E82D37" w:rsidRDefault="00E82D37" w:rsidP="00E82D37">
      <w:pPr>
        <w:pStyle w:val="ListParagraph"/>
        <w:ind w:left="1440"/>
      </w:pPr>
    </w:p>
    <w:p w:rsidR="00E82D37" w:rsidRDefault="00244C33" w:rsidP="00E82D37">
      <w:pPr>
        <w:pStyle w:val="ListParagraph"/>
        <w:ind w:left="1440"/>
      </w:pPr>
      <w:r>
        <w:tab/>
        <w:t xml:space="preserve">The attendance can be maintained by mapping the student </w:t>
      </w:r>
      <w:proofErr w:type="spellStart"/>
      <w:r>
        <w:t>id</w:t>
      </w:r>
      <w:proofErr w:type="spellEnd"/>
      <w:r>
        <w:t xml:space="preserve"> to the specific </w:t>
      </w:r>
      <w:proofErr w:type="spellStart"/>
      <w:r>
        <w:t>classid</w:t>
      </w:r>
      <w:proofErr w:type="spellEnd"/>
      <w:r>
        <w:t xml:space="preserve"> and the date on which he was absent.</w:t>
      </w:r>
    </w:p>
    <w:p w:rsidR="00244C33" w:rsidRDefault="00244C33" w:rsidP="00E82D37">
      <w:pPr>
        <w:pStyle w:val="ListParagraph"/>
        <w:ind w:left="1440"/>
      </w:pPr>
    </w:p>
    <w:p w:rsidR="00244C33" w:rsidRDefault="00244C33" w:rsidP="00E82D37">
      <w:pPr>
        <w:pStyle w:val="ListParagraph"/>
        <w:ind w:left="1440"/>
      </w:pPr>
      <w:r>
        <w:tab/>
      </w:r>
      <w:r>
        <w:tab/>
        <w:t>Date - date</w:t>
      </w:r>
    </w:p>
    <w:p w:rsidR="00E976C3" w:rsidRDefault="00E976C3" w:rsidP="006C6E51"/>
    <w:p w:rsidR="00CB3D21" w:rsidRDefault="00CB3D21" w:rsidP="006C6E51"/>
    <w:p w:rsidR="00CB3D21" w:rsidRDefault="00CB3D21" w:rsidP="006C6E51"/>
    <w:p w:rsidR="00CB3D21" w:rsidRDefault="00CB3D21" w:rsidP="006C6E51"/>
    <w:p w:rsidR="00CB3D21" w:rsidRDefault="00CB3D21" w:rsidP="006C6E51"/>
    <w:p w:rsidR="00CB3D21" w:rsidRDefault="00CB3D21" w:rsidP="006C6E51"/>
    <w:p w:rsidR="00CB3D21" w:rsidRDefault="00CB3D21" w:rsidP="006C6E51"/>
    <w:p w:rsidR="00CB3D21" w:rsidRDefault="00CB3D21" w:rsidP="006C6E51"/>
    <w:p w:rsidR="00CB3D21" w:rsidRDefault="00CB3D21" w:rsidP="006C6E51"/>
    <w:p w:rsidR="00CB3D21" w:rsidRDefault="00CB3D21" w:rsidP="006C6E51"/>
    <w:p w:rsidR="00CB3D21" w:rsidRDefault="00CB3D21" w:rsidP="006C6E51"/>
    <w:p w:rsidR="00CB3D21" w:rsidRDefault="00CB3D21" w:rsidP="006C6E51"/>
    <w:p w:rsidR="00CB3D21" w:rsidRDefault="00CB3D21" w:rsidP="006C6E51"/>
    <w:p w:rsidR="00244C33" w:rsidRDefault="00244C33" w:rsidP="006C6E51">
      <w:r>
        <w:lastRenderedPageBreak/>
        <w:t>SCREEN-SHOTS</w:t>
      </w:r>
    </w:p>
    <w:p w:rsidR="00244C33" w:rsidRDefault="00244C33" w:rsidP="006C6E51"/>
    <w:p w:rsidR="00244C33" w:rsidRDefault="00CB3D21" w:rsidP="00CB3D21">
      <w:pPr>
        <w:pStyle w:val="ListParagraph"/>
        <w:numPr>
          <w:ilvl w:val="0"/>
          <w:numId w:val="2"/>
        </w:numPr>
      </w:pPr>
      <w:r>
        <w:t>LOGIN</w:t>
      </w:r>
    </w:p>
    <w:p w:rsidR="00CB3D21" w:rsidRDefault="00CB3D21" w:rsidP="00CB3D21">
      <w:pPr>
        <w:pStyle w:val="ListParagraph"/>
        <w:ind w:left="1440"/>
      </w:pPr>
      <w:r>
        <w:rPr>
          <w:noProof/>
          <w:lang w:eastAsia="en-IN" w:bidi="hi-IN"/>
        </w:rPr>
        <w:drawing>
          <wp:inline distT="0" distB="0" distL="0" distR="0">
            <wp:extent cx="2838450" cy="3867150"/>
            <wp:effectExtent l="0" t="0" r="0" b="0"/>
            <wp:docPr id="2" name="Picture 2" descr="C:\Users\Akshaya\AppData\Local\Microsoft\Windows\INetCacheContent.Word\WhatsApp Image 2016-09-11 at 9.59.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haya\AppData\Local\Microsoft\Windows\INetCacheContent.Word\WhatsApp Image 2016-09-11 at 9.59.30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0428" cy="3883469"/>
                    </a:xfrm>
                    <a:prstGeom prst="rect">
                      <a:avLst/>
                    </a:prstGeom>
                    <a:noFill/>
                    <a:ln>
                      <a:noFill/>
                    </a:ln>
                  </pic:spPr>
                </pic:pic>
              </a:graphicData>
            </a:graphic>
          </wp:inline>
        </w:drawing>
      </w:r>
    </w:p>
    <w:p w:rsidR="00CB3D21" w:rsidRDefault="00CB3D21" w:rsidP="00CB3D21">
      <w:pPr>
        <w:pStyle w:val="ListParagraph"/>
        <w:ind w:left="1440"/>
      </w:pPr>
    </w:p>
    <w:p w:rsidR="00CB3D21" w:rsidRDefault="00CB3D21" w:rsidP="00CB3D21">
      <w:pPr>
        <w:pStyle w:val="ListParagraph"/>
        <w:ind w:left="1440"/>
      </w:pPr>
    </w:p>
    <w:p w:rsidR="00CB3D21" w:rsidRDefault="00CB3D21" w:rsidP="00CB3D21">
      <w:pPr>
        <w:pStyle w:val="ListParagraph"/>
        <w:ind w:left="1440"/>
      </w:pPr>
      <w:r>
        <w:rPr>
          <w:noProof/>
          <w:lang w:eastAsia="en-IN" w:bidi="hi-IN"/>
        </w:rPr>
        <w:drawing>
          <wp:inline distT="0" distB="0" distL="0" distR="0" wp14:anchorId="39FBB99C" wp14:editId="090C7655">
            <wp:extent cx="2867025" cy="3695700"/>
            <wp:effectExtent l="0" t="0" r="0" b="0"/>
            <wp:docPr id="3" name="Picture 3" descr="C:\Users\Akshaya\AppData\Local\Microsoft\Windows\INetCacheContent.Word\WhatsApp Image 2016-09-11 at 9.59.3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shaya\AppData\Local\Microsoft\Windows\INetCacheContent.Word\WhatsApp Image 2016-09-11 at 9.59.30 PM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6915" cy="3708449"/>
                    </a:xfrm>
                    <a:prstGeom prst="rect">
                      <a:avLst/>
                    </a:prstGeom>
                    <a:noFill/>
                    <a:ln>
                      <a:noFill/>
                    </a:ln>
                  </pic:spPr>
                </pic:pic>
              </a:graphicData>
            </a:graphic>
          </wp:inline>
        </w:drawing>
      </w:r>
    </w:p>
    <w:p w:rsidR="00CB3D21" w:rsidRDefault="00CB3D21" w:rsidP="00CB3D21">
      <w:pPr>
        <w:pStyle w:val="ListParagraph"/>
        <w:numPr>
          <w:ilvl w:val="0"/>
          <w:numId w:val="2"/>
        </w:numPr>
      </w:pPr>
      <w:r>
        <w:lastRenderedPageBreak/>
        <w:t>SELECT PROFESSOR</w:t>
      </w:r>
    </w:p>
    <w:p w:rsidR="00CB3D21" w:rsidRDefault="00CB3D21" w:rsidP="00CB3D21">
      <w:pPr>
        <w:pStyle w:val="ListParagraph"/>
        <w:ind w:left="1440"/>
      </w:pPr>
    </w:p>
    <w:p w:rsidR="00CB3D21" w:rsidRDefault="00CB3D21" w:rsidP="00CB3D21">
      <w:pPr>
        <w:pStyle w:val="ListParagraph"/>
        <w:ind w:left="1440"/>
      </w:pPr>
      <w:r>
        <w:rPr>
          <w:noProof/>
          <w:lang w:eastAsia="en-IN" w:bidi="hi-IN"/>
        </w:rPr>
        <w:drawing>
          <wp:inline distT="0" distB="0" distL="0" distR="0">
            <wp:extent cx="2657475" cy="3666403"/>
            <wp:effectExtent l="0" t="0" r="0" b="0"/>
            <wp:docPr id="5" name="Picture 5" descr="C:\Users\Akshaya\AppData\Local\Microsoft\Windows\INetCacheContent.Word\WhatsApp Image 2016-09-11 at 9.59.3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kshaya\AppData\Local\Microsoft\Windows\INetCacheContent.Word\WhatsApp Image 2016-09-11 at 9.59.30 PM (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7970" cy="3708475"/>
                    </a:xfrm>
                    <a:prstGeom prst="rect">
                      <a:avLst/>
                    </a:prstGeom>
                    <a:noFill/>
                    <a:ln>
                      <a:noFill/>
                    </a:ln>
                  </pic:spPr>
                </pic:pic>
              </a:graphicData>
            </a:graphic>
          </wp:inline>
        </w:drawing>
      </w:r>
    </w:p>
    <w:p w:rsidR="00CB3D21" w:rsidRDefault="00CB3D21" w:rsidP="00CB3D21">
      <w:pPr>
        <w:pStyle w:val="ListParagraph"/>
        <w:ind w:left="2160"/>
      </w:pPr>
    </w:p>
    <w:p w:rsidR="006C6E51" w:rsidRDefault="00CB3D21" w:rsidP="00CB3D21">
      <w:pPr>
        <w:pStyle w:val="ListParagraph"/>
        <w:numPr>
          <w:ilvl w:val="0"/>
          <w:numId w:val="2"/>
        </w:numPr>
      </w:pPr>
      <w:r>
        <w:t>SELECT OPTION</w:t>
      </w:r>
    </w:p>
    <w:p w:rsidR="00CB3D21" w:rsidRDefault="00CB3D21" w:rsidP="00CB3D21">
      <w:pPr>
        <w:pStyle w:val="ListParagraph"/>
        <w:ind w:left="1440"/>
      </w:pPr>
      <w:r>
        <w:rPr>
          <w:noProof/>
          <w:lang w:eastAsia="en-IN" w:bidi="hi-IN"/>
        </w:rPr>
        <w:drawing>
          <wp:inline distT="0" distB="0" distL="0" distR="0" wp14:anchorId="2E50C70D" wp14:editId="6BF0FC6F">
            <wp:extent cx="2685744" cy="4319270"/>
            <wp:effectExtent l="0" t="0" r="0" b="0"/>
            <wp:docPr id="7" name="Picture 7" descr="C:\Users\Akshaya\AppData\Local\Microsoft\Windows\INetCacheContent.Word\WhatsApp Image 2016-09-11 at 9.59.30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shaya\AppData\Local\Microsoft\Windows\INetCacheContent.Word\WhatsApp Image 2016-09-11 at 9.59.30 PM (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9006" cy="4372763"/>
                    </a:xfrm>
                    <a:prstGeom prst="rect">
                      <a:avLst/>
                    </a:prstGeom>
                    <a:noFill/>
                    <a:ln>
                      <a:noFill/>
                    </a:ln>
                  </pic:spPr>
                </pic:pic>
              </a:graphicData>
            </a:graphic>
          </wp:inline>
        </w:drawing>
      </w:r>
    </w:p>
    <w:p w:rsidR="00CB3D21" w:rsidRDefault="00CB3D21" w:rsidP="00CB3D21">
      <w:pPr>
        <w:pStyle w:val="ListParagraph"/>
        <w:numPr>
          <w:ilvl w:val="0"/>
          <w:numId w:val="2"/>
        </w:numPr>
      </w:pPr>
      <w:r>
        <w:lastRenderedPageBreak/>
        <w:t>LEAVE REQUEST</w:t>
      </w:r>
    </w:p>
    <w:p w:rsidR="00CB3D21" w:rsidRDefault="00CB3D21" w:rsidP="00CB3D21">
      <w:pPr>
        <w:pStyle w:val="ListParagraph"/>
        <w:ind w:left="1440"/>
      </w:pPr>
      <w:r>
        <w:rPr>
          <w:noProof/>
          <w:lang w:eastAsia="en-IN" w:bidi="hi-IN"/>
        </w:rPr>
        <w:drawing>
          <wp:inline distT="0" distB="0" distL="0" distR="0">
            <wp:extent cx="2533650" cy="3962400"/>
            <wp:effectExtent l="0" t="0" r="0" b="0"/>
            <wp:docPr id="8" name="Picture 8" descr="C:\Users\Akshaya\AppData\Local\Microsoft\Windows\INetCacheContent.Word\WhatsApp Image 2016-09-11 at 9.59.30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kshaya\AppData\Local\Microsoft\Windows\INetCacheContent.Word\WhatsApp Image 2016-09-11 at 9.59.30 PM (4).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1445" cy="3974591"/>
                    </a:xfrm>
                    <a:prstGeom prst="rect">
                      <a:avLst/>
                    </a:prstGeom>
                    <a:noFill/>
                    <a:ln>
                      <a:noFill/>
                    </a:ln>
                  </pic:spPr>
                </pic:pic>
              </a:graphicData>
            </a:graphic>
          </wp:inline>
        </w:drawing>
      </w:r>
    </w:p>
    <w:p w:rsidR="00CB3D21" w:rsidRDefault="00CB3D21" w:rsidP="00CB3D21">
      <w:pPr>
        <w:pStyle w:val="ListParagraph"/>
        <w:ind w:left="1440"/>
      </w:pPr>
    </w:p>
    <w:p w:rsidR="00CB3D21" w:rsidRDefault="00CB3D21" w:rsidP="00CB3D21">
      <w:pPr>
        <w:pStyle w:val="ListParagraph"/>
        <w:numPr>
          <w:ilvl w:val="0"/>
          <w:numId w:val="2"/>
        </w:numPr>
      </w:pPr>
      <w:r>
        <w:t>APPOINTMENT REQUEST</w:t>
      </w:r>
    </w:p>
    <w:p w:rsidR="00CB3D21" w:rsidRDefault="00CB3D21" w:rsidP="00CB3D21">
      <w:pPr>
        <w:pStyle w:val="ListParagraph"/>
        <w:ind w:left="1440"/>
      </w:pPr>
    </w:p>
    <w:p w:rsidR="00CB3D21" w:rsidRDefault="00CB3D21" w:rsidP="00CB3D21">
      <w:pPr>
        <w:pStyle w:val="ListParagraph"/>
        <w:ind w:left="1440"/>
      </w:pPr>
      <w:r>
        <w:rPr>
          <w:noProof/>
          <w:lang w:eastAsia="en-IN" w:bidi="hi-IN"/>
        </w:rPr>
        <w:drawing>
          <wp:inline distT="0" distB="0" distL="0" distR="0">
            <wp:extent cx="2009775" cy="3653790"/>
            <wp:effectExtent l="0" t="0" r="0" b="0"/>
            <wp:docPr id="9" name="Picture 9" descr="C:\Users\Akshaya\AppData\Local\Microsoft\Windows\INetCacheContent.Word\WhatsApp Image 2016-09-11 at 9.59.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kshaya\AppData\Local\Microsoft\Windows\INetCacheContent.Word\WhatsApp Image 2016-09-11 at 9.59.31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5106" cy="3663481"/>
                    </a:xfrm>
                    <a:prstGeom prst="rect">
                      <a:avLst/>
                    </a:prstGeom>
                    <a:noFill/>
                    <a:ln>
                      <a:noFill/>
                    </a:ln>
                  </pic:spPr>
                </pic:pic>
              </a:graphicData>
            </a:graphic>
          </wp:inline>
        </w:drawing>
      </w:r>
    </w:p>
    <w:p w:rsidR="00CB3D21" w:rsidRDefault="00CB3D21" w:rsidP="00CB3D21">
      <w:pPr>
        <w:pStyle w:val="ListParagraph"/>
        <w:ind w:left="1440"/>
      </w:pPr>
    </w:p>
    <w:p w:rsidR="00CB3D21" w:rsidRDefault="00CB3D21" w:rsidP="00CB3D21">
      <w:pPr>
        <w:pStyle w:val="ListParagraph"/>
        <w:ind w:left="1440"/>
      </w:pPr>
    </w:p>
    <w:p w:rsidR="00CB3D21" w:rsidRDefault="00CB3D21" w:rsidP="00CB3D21">
      <w:pPr>
        <w:pStyle w:val="ListParagraph"/>
        <w:numPr>
          <w:ilvl w:val="0"/>
          <w:numId w:val="2"/>
        </w:numPr>
      </w:pPr>
      <w:r>
        <w:lastRenderedPageBreak/>
        <w:t>SUCCESS SCREEN</w:t>
      </w:r>
    </w:p>
    <w:p w:rsidR="00CB3D21" w:rsidRDefault="00CB3D21" w:rsidP="00830326">
      <w:pPr>
        <w:ind w:left="1080"/>
      </w:pPr>
    </w:p>
    <w:p w:rsidR="00CB3D21" w:rsidRDefault="00CB3D21" w:rsidP="00CB3D21">
      <w:pPr>
        <w:pStyle w:val="ListParagraph"/>
        <w:ind w:left="1440"/>
      </w:pPr>
      <w:r>
        <w:rPr>
          <w:noProof/>
          <w:lang w:eastAsia="en-IN" w:bidi="hi-IN"/>
        </w:rPr>
        <w:drawing>
          <wp:inline distT="0" distB="0" distL="0" distR="0">
            <wp:extent cx="2095500" cy="3555365"/>
            <wp:effectExtent l="0" t="0" r="0" b="0"/>
            <wp:docPr id="10" name="Picture 10" descr="C:\Users\Akshaya\AppData\Local\Microsoft\Windows\INetCacheContent.Word\WhatsApp Image 2016-09-11 at 9.59.3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kshaya\AppData\Local\Microsoft\Windows\INetCacheContent.Word\WhatsApp Image 2016-09-11 at 9.59.31 PM (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4353" cy="3604319"/>
                    </a:xfrm>
                    <a:prstGeom prst="rect">
                      <a:avLst/>
                    </a:prstGeom>
                    <a:noFill/>
                    <a:ln>
                      <a:noFill/>
                    </a:ln>
                  </pic:spPr>
                </pic:pic>
              </a:graphicData>
            </a:graphic>
          </wp:inline>
        </w:drawing>
      </w:r>
    </w:p>
    <w:p w:rsidR="008C6969" w:rsidRDefault="008C6969" w:rsidP="008C6969"/>
    <w:p w:rsidR="008C6969" w:rsidRDefault="008C6969" w:rsidP="008C6969">
      <w:pPr>
        <w:pStyle w:val="ListParagraph"/>
        <w:numPr>
          <w:ilvl w:val="0"/>
          <w:numId w:val="2"/>
        </w:numPr>
      </w:pPr>
      <w:r>
        <w:t>ATTENDANCE</w:t>
      </w:r>
    </w:p>
    <w:p w:rsidR="008C6969" w:rsidRDefault="008C6969" w:rsidP="008C6969">
      <w:pPr>
        <w:pStyle w:val="ListParagraph"/>
        <w:ind w:left="1440"/>
      </w:pPr>
    </w:p>
    <w:p w:rsidR="008C6969" w:rsidRDefault="008C6969" w:rsidP="008C6969">
      <w:pPr>
        <w:pStyle w:val="ListParagraph"/>
        <w:ind w:left="1440"/>
      </w:pPr>
      <w:bookmarkStart w:id="0" w:name="_GoBack"/>
      <w:r>
        <w:rPr>
          <w:noProof/>
          <w:lang w:eastAsia="en-IN" w:bidi="hi-IN"/>
        </w:rPr>
        <w:drawing>
          <wp:inline distT="0" distB="0" distL="0" distR="0">
            <wp:extent cx="2481580" cy="3224251"/>
            <wp:effectExtent l="0" t="0" r="0" b="0"/>
            <wp:docPr id="11" name="Picture 11" descr="C:\Users\Akshaya\AppData\Local\Microsoft\Windows\INetCacheContent.Word\WhatsApp Image 2016-09-11 at 10.25.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kshaya\AppData\Local\Microsoft\Windows\INetCacheContent.Word\WhatsApp Image 2016-09-11 at 10.25.24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056" cy="3256052"/>
                    </a:xfrm>
                    <a:prstGeom prst="rect">
                      <a:avLst/>
                    </a:prstGeom>
                    <a:noFill/>
                    <a:ln>
                      <a:noFill/>
                    </a:ln>
                  </pic:spPr>
                </pic:pic>
              </a:graphicData>
            </a:graphic>
          </wp:inline>
        </w:drawing>
      </w:r>
      <w:bookmarkEnd w:id="0"/>
    </w:p>
    <w:p w:rsidR="00CB3D21" w:rsidRDefault="00CB3D21" w:rsidP="00CB3D21">
      <w:pPr>
        <w:pStyle w:val="ListParagraph"/>
        <w:ind w:left="1440"/>
      </w:pPr>
    </w:p>
    <w:p w:rsidR="006C6E51" w:rsidRDefault="006C6E51" w:rsidP="006C6E51"/>
    <w:p w:rsidR="006C6E51" w:rsidRDefault="006C6E51" w:rsidP="006C6E51">
      <w:r>
        <w:lastRenderedPageBreak/>
        <w:t xml:space="preserve">           </w:t>
      </w:r>
    </w:p>
    <w:sectPr w:rsidR="006C6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2568"/>
    <w:multiLevelType w:val="hybridMultilevel"/>
    <w:tmpl w:val="23D4D9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8463A8"/>
    <w:multiLevelType w:val="hybridMultilevel"/>
    <w:tmpl w:val="0838A650"/>
    <w:lvl w:ilvl="0" w:tplc="E95C09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51"/>
    <w:rsid w:val="000666AF"/>
    <w:rsid w:val="00244C33"/>
    <w:rsid w:val="00343CD6"/>
    <w:rsid w:val="00595B03"/>
    <w:rsid w:val="0064150E"/>
    <w:rsid w:val="006C6E51"/>
    <w:rsid w:val="00830326"/>
    <w:rsid w:val="008C6969"/>
    <w:rsid w:val="0093263B"/>
    <w:rsid w:val="00CB3D21"/>
    <w:rsid w:val="00E82D37"/>
    <w:rsid w:val="00E976C3"/>
    <w:rsid w:val="00F91C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1DDF"/>
  <w15:chartTrackingRefBased/>
  <w15:docId w15:val="{B76E88A7-8BDF-4492-B7B5-60BBCC37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6AF"/>
    <w:pPr>
      <w:ind w:left="720"/>
      <w:contextualSpacing/>
    </w:pPr>
  </w:style>
  <w:style w:type="table" w:styleId="TableGrid">
    <w:name w:val="Table Grid"/>
    <w:basedOn w:val="TableNormal"/>
    <w:uiPriority w:val="59"/>
    <w:unhideWhenUsed/>
    <w:rsid w:val="00F91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udayakumar babu</dc:creator>
  <cp:keywords/>
  <dc:description/>
  <cp:lastModifiedBy>udayakumar babu</cp:lastModifiedBy>
  <cp:revision>2</cp:revision>
  <dcterms:created xsi:type="dcterms:W3CDTF">2016-09-11T14:38:00Z</dcterms:created>
  <dcterms:modified xsi:type="dcterms:W3CDTF">2016-09-11T16:57:00Z</dcterms:modified>
</cp:coreProperties>
</file>