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3A79C" w14:textId="75F91DE8" w:rsidR="00917BB6" w:rsidRDefault="00917BB6" w:rsidP="00FC718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C7181">
        <w:rPr>
          <w:rFonts w:ascii="Times New Roman" w:hAnsi="Times New Roman" w:cs="Times New Roman"/>
          <w:b/>
          <w:bCs/>
          <w:sz w:val="44"/>
          <w:szCs w:val="44"/>
        </w:rPr>
        <w:t>Technical Report: Time Series Forecasting of Transport Modes Using Prophet</w:t>
      </w:r>
    </w:p>
    <w:p w14:paraId="0F5C296F" w14:textId="7FB07726" w:rsidR="00F62581" w:rsidRPr="00F62581" w:rsidRDefault="00F62581" w:rsidP="00F62581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F62581">
        <w:rPr>
          <w:rStyle w:val="Strong"/>
          <w:sz w:val="36"/>
          <w:szCs w:val="36"/>
        </w:rPr>
        <w:t>GitHub Repository:</w:t>
      </w:r>
      <w:r w:rsidRPr="00F62581">
        <w:rPr>
          <w:sz w:val="36"/>
          <w:szCs w:val="36"/>
        </w:rPr>
        <w:t xml:space="preserve"> </w:t>
      </w:r>
      <w:hyperlink r:id="rId5" w:tgtFrame="_new" w:history="1">
        <w:r w:rsidRPr="00F62581">
          <w:rPr>
            <w:rStyle w:val="Hyperlink"/>
            <w:sz w:val="36"/>
            <w:szCs w:val="36"/>
          </w:rPr>
          <w:t>akshayaasd/kovai.co</w:t>
        </w:r>
      </w:hyperlink>
    </w:p>
    <w:p w14:paraId="4CE71D4A" w14:textId="77777777" w:rsidR="00917BB6" w:rsidRPr="00917BB6" w:rsidRDefault="00917BB6" w:rsidP="00917B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917BB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Key Insights from the Dataset</w:t>
      </w:r>
    </w:p>
    <w:p w14:paraId="595B75AD" w14:textId="77777777" w:rsidR="00917BB6" w:rsidRPr="00917BB6" w:rsidRDefault="00917BB6" w:rsidP="00917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7B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Clear Weekly and Seasonal Trends</w:t>
      </w:r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 xml:space="preserve">All five transport categories — </w:t>
      </w:r>
      <w:r w:rsidRPr="00917BB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Local Route, Light Rail, Peak Service, Rapid Route,</w:t>
      </w:r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and </w:t>
      </w:r>
      <w:r w:rsidRPr="00917BB6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en-IN"/>
          <w14:ligatures w14:val="none"/>
        </w:rPr>
        <w:t>School</w:t>
      </w:r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— show strong weekly seasonality. School and Peak Services, in particular, peak during weekdays and drop on weekends, suggesting commuter-centric usage. This pattern can help optimize resource allocation by reducing fleet sizes or frequency on weekends.</w:t>
      </w:r>
    </w:p>
    <w:p w14:paraId="24BE46DD" w14:textId="77777777" w:rsidR="00917BB6" w:rsidRPr="00917BB6" w:rsidRDefault="00917BB6" w:rsidP="00917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7B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Differential Demand Across Transport Modes</w:t>
      </w:r>
    </w:p>
    <w:p w14:paraId="32B15E08" w14:textId="77777777" w:rsidR="00917BB6" w:rsidRPr="00917BB6" w:rsidRDefault="00917BB6" w:rsidP="00917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7B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Rapid Routes</w:t>
      </w:r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show consistent usage, indicating a stable base of riders relying on high-speed transit options.</w:t>
      </w:r>
    </w:p>
    <w:p w14:paraId="59713943" w14:textId="77777777" w:rsidR="00917BB6" w:rsidRPr="00917BB6" w:rsidRDefault="00917BB6" w:rsidP="00917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7B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School routes</w:t>
      </w:r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have sharp, periodic peaks aligned with school calendars, suggesting demand forecasting should incorporate academic schedules.</w:t>
      </w:r>
    </w:p>
    <w:p w14:paraId="67AEAFCE" w14:textId="77777777" w:rsidR="00917BB6" w:rsidRPr="00917BB6" w:rsidRDefault="00917BB6" w:rsidP="00917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7B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Light Rail</w:t>
      </w:r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usage is more stable but shows slight dips during holidays, implying mixed-use between daily commuters and occasional </w:t>
      </w:r>
      <w:proofErr w:type="spellStart"/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travelers</w:t>
      </w:r>
      <w:proofErr w:type="spellEnd"/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.</w:t>
      </w:r>
    </w:p>
    <w:p w14:paraId="339B6454" w14:textId="77777777" w:rsidR="00917BB6" w:rsidRPr="00917BB6" w:rsidRDefault="00917BB6" w:rsidP="00917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7B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Anomalies Indicate External Events or Disruptions</w:t>
      </w:r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Visualizations reveal spikes or drops on specific dates across modes — possibly due to public holidays, weather conditions, strikes, or local events. Integrating external datasets (e.g., event calendars, weather data) could improve predictive accuracy.</w:t>
      </w:r>
    </w:p>
    <w:p w14:paraId="6B64B2F8" w14:textId="77777777" w:rsidR="00917BB6" w:rsidRPr="00917BB6" w:rsidRDefault="00917BB6" w:rsidP="00917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7B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Underutilized Capacity in Local Routes</w:t>
      </w:r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Local Routes show considerable volatility with lower averages and high variance. This may indicate either underutilized capacity or inconsistent service reliability. A targeted survey or real-time tracking could clarify whether route restructuring or marketing is needed.</w:t>
      </w:r>
    </w:p>
    <w:p w14:paraId="1132C6BD" w14:textId="77777777" w:rsidR="00917BB6" w:rsidRPr="00917BB6" w:rsidRDefault="00917BB6" w:rsidP="00917B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7B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Opportunity for Dynamic Scheduling and Demand-Aware Planning</w:t>
      </w:r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br/>
        <w:t>Given the predictable nature of usage patterns, the city transport authority can implement dynamic scheduling. For example:</w:t>
      </w:r>
    </w:p>
    <w:p w14:paraId="63FEF0D6" w14:textId="77777777" w:rsidR="00917BB6" w:rsidRPr="00917BB6" w:rsidRDefault="00917BB6" w:rsidP="00917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Increase </w:t>
      </w:r>
      <w:r w:rsidRPr="00917B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Peak Service</w:t>
      </w:r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frequency during morning and evening rush hours.</w:t>
      </w:r>
    </w:p>
    <w:p w14:paraId="466A3A14" w14:textId="77777777" w:rsidR="00917BB6" w:rsidRPr="00917BB6" w:rsidRDefault="00917BB6" w:rsidP="00917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Reduce </w:t>
      </w:r>
      <w:r w:rsidRPr="00917B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School Services</w:t>
      </w:r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during exam seasons or holidays based on predicted drops.</w:t>
      </w:r>
    </w:p>
    <w:p w14:paraId="7442E02A" w14:textId="77777777" w:rsidR="00917BB6" w:rsidRPr="00917BB6" w:rsidRDefault="00917BB6" w:rsidP="00917B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Use </w:t>
      </w:r>
      <w:r w:rsidRPr="00917BB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Light Rail</w:t>
      </w:r>
      <w:r w:rsidRPr="00917BB6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consistently, but optimize train lengths during low-demand windows.</w:t>
      </w:r>
    </w:p>
    <w:p w14:paraId="14521CB0" w14:textId="28BE1C0B" w:rsidR="00FC7181" w:rsidRPr="00F62581" w:rsidRDefault="00FC7181" w:rsidP="00FC7181">
      <w:pPr>
        <w:pStyle w:val="Heading3"/>
        <w:rPr>
          <w:sz w:val="40"/>
          <w:szCs w:val="40"/>
        </w:rPr>
      </w:pPr>
      <w:r w:rsidRPr="00F62581">
        <w:rPr>
          <w:sz w:val="40"/>
          <w:szCs w:val="40"/>
          <w:lang w:val="en-GB"/>
        </w:rPr>
        <w:lastRenderedPageBreak/>
        <w:t>Forecast</w:t>
      </w:r>
      <w:r w:rsidRPr="00F62581">
        <w:rPr>
          <w:sz w:val="40"/>
          <w:szCs w:val="40"/>
          <w:lang w:val="en-GB"/>
        </w:rPr>
        <w:t xml:space="preserve"> Summary</w:t>
      </w:r>
    </w:p>
    <w:p w14:paraId="7C9599F6" w14:textId="20469955" w:rsidR="00FC7181" w:rsidRPr="00FC7181" w:rsidRDefault="00FC7181" w:rsidP="00FC7181">
      <w:pPr>
        <w:pStyle w:val="Heading3"/>
      </w:pPr>
      <w:r w:rsidRPr="00FC7181">
        <w:t xml:space="preserve"> </w:t>
      </w:r>
      <w:r w:rsidRPr="00FC7181">
        <w:rPr>
          <w:rStyle w:val="Strong"/>
          <w:b/>
          <w:bCs/>
        </w:rPr>
        <w:t>1. Data Loading &amp; Cleaning</w:t>
      </w:r>
    </w:p>
    <w:p w14:paraId="12405F64" w14:textId="77777777" w:rsidR="00FC7181" w:rsidRPr="00FC7181" w:rsidRDefault="00FC7181" w:rsidP="00FC7181">
      <w:pPr>
        <w:pStyle w:val="NormalWeb"/>
        <w:numPr>
          <w:ilvl w:val="0"/>
          <w:numId w:val="2"/>
        </w:numPr>
      </w:pPr>
      <w:r w:rsidRPr="00FC7181">
        <w:t>Loaded a dataset containing daily passenger counts for different transport services.</w:t>
      </w:r>
    </w:p>
    <w:p w14:paraId="4A983DE5" w14:textId="77777777" w:rsidR="00FC7181" w:rsidRPr="00FC7181" w:rsidRDefault="00FC7181" w:rsidP="00FC7181">
      <w:pPr>
        <w:pStyle w:val="NormalWeb"/>
        <w:numPr>
          <w:ilvl w:val="0"/>
          <w:numId w:val="2"/>
        </w:numPr>
      </w:pPr>
      <w:r w:rsidRPr="00FC7181">
        <w:t>Converted the date column into a datetime format to support time-based analysis.</w:t>
      </w:r>
    </w:p>
    <w:p w14:paraId="4D8B475E" w14:textId="77777777" w:rsidR="00FC7181" w:rsidRPr="00FC7181" w:rsidRDefault="00FC7181" w:rsidP="00FC7181">
      <w:pPr>
        <w:pStyle w:val="NormalWeb"/>
        <w:numPr>
          <w:ilvl w:val="0"/>
          <w:numId w:val="2"/>
        </w:numPr>
      </w:pPr>
      <w:r w:rsidRPr="00FC7181">
        <w:t>Removed the 'Other' column due to missing values and irrelevance.</w:t>
      </w:r>
    </w:p>
    <w:p w14:paraId="22BF87A3" w14:textId="672E2EBD" w:rsidR="00FC7181" w:rsidRPr="00FC7181" w:rsidRDefault="00FC7181" w:rsidP="00FC7181">
      <w:pPr>
        <w:pStyle w:val="NormalWeb"/>
        <w:numPr>
          <w:ilvl w:val="0"/>
          <w:numId w:val="2"/>
        </w:numPr>
      </w:pPr>
      <w:r w:rsidRPr="00FC7181">
        <w:t>Ensured that the remaining service columns had no missing data and were ready for forecasting.</w:t>
      </w:r>
    </w:p>
    <w:p w14:paraId="28C32D7E" w14:textId="4F75025B" w:rsidR="00FC7181" w:rsidRPr="00FC7181" w:rsidRDefault="00FC7181" w:rsidP="00FC7181">
      <w:pPr>
        <w:pStyle w:val="Heading3"/>
      </w:pPr>
      <w:r w:rsidRPr="00FC7181">
        <w:t xml:space="preserve"> </w:t>
      </w:r>
      <w:r w:rsidRPr="00FC7181">
        <w:rPr>
          <w:rStyle w:val="Strong"/>
          <w:b/>
          <w:bCs/>
        </w:rPr>
        <w:t>2. Data Visualization</w:t>
      </w:r>
    </w:p>
    <w:p w14:paraId="62B4F3DE" w14:textId="77777777" w:rsidR="00FC7181" w:rsidRPr="00FC7181" w:rsidRDefault="00FC7181" w:rsidP="00FC7181">
      <w:pPr>
        <w:pStyle w:val="NormalWeb"/>
        <w:numPr>
          <w:ilvl w:val="0"/>
          <w:numId w:val="3"/>
        </w:numPr>
      </w:pPr>
      <w:r w:rsidRPr="00FC7181">
        <w:t>Plotted time series graphs to show how passenger usage changed over time for each service.</w:t>
      </w:r>
    </w:p>
    <w:p w14:paraId="3A29E2ED" w14:textId="600BF2C9" w:rsidR="00FC7181" w:rsidRPr="00FC7181" w:rsidRDefault="00FC7181" w:rsidP="00FC7181">
      <w:pPr>
        <w:pStyle w:val="NormalWeb"/>
        <w:numPr>
          <w:ilvl w:val="0"/>
          <w:numId w:val="3"/>
        </w:numPr>
      </w:pPr>
      <w:r w:rsidRPr="00FC7181">
        <w:t>Created a correlation heatmap to observe how different transport services are statistically related.</w:t>
      </w:r>
    </w:p>
    <w:p w14:paraId="73F3620E" w14:textId="2684C27D" w:rsidR="00FC7181" w:rsidRPr="00FC7181" w:rsidRDefault="00FC7181" w:rsidP="00FC7181">
      <w:pPr>
        <w:pStyle w:val="Heading3"/>
      </w:pPr>
      <w:r w:rsidRPr="00FC7181">
        <w:rPr>
          <w:rStyle w:val="Strong"/>
          <w:b/>
          <w:bCs/>
        </w:rPr>
        <w:t>3. Forecasting Each Service</w:t>
      </w:r>
    </w:p>
    <w:p w14:paraId="5B05A99F" w14:textId="77777777" w:rsidR="00FC7181" w:rsidRPr="00FC7181" w:rsidRDefault="00FC7181" w:rsidP="00FC7181">
      <w:pPr>
        <w:pStyle w:val="NormalWeb"/>
        <w:numPr>
          <w:ilvl w:val="0"/>
          <w:numId w:val="4"/>
        </w:numPr>
      </w:pPr>
      <w:r w:rsidRPr="00FC7181">
        <w:t>Built a reusable function that:</w:t>
      </w:r>
    </w:p>
    <w:p w14:paraId="03492064" w14:textId="77777777" w:rsidR="00FC7181" w:rsidRPr="00FC7181" w:rsidRDefault="00FC7181" w:rsidP="00FC7181">
      <w:pPr>
        <w:pStyle w:val="NormalWeb"/>
        <w:numPr>
          <w:ilvl w:val="1"/>
          <w:numId w:val="4"/>
        </w:numPr>
      </w:pPr>
      <w:r w:rsidRPr="00FC7181">
        <w:t>Fits a time series model (Prophet) for each transport service.</w:t>
      </w:r>
    </w:p>
    <w:p w14:paraId="0271F5AD" w14:textId="77777777" w:rsidR="00FC7181" w:rsidRPr="00FC7181" w:rsidRDefault="00FC7181" w:rsidP="00FC7181">
      <w:pPr>
        <w:pStyle w:val="NormalWeb"/>
        <w:numPr>
          <w:ilvl w:val="1"/>
          <w:numId w:val="4"/>
        </w:numPr>
      </w:pPr>
      <w:r w:rsidRPr="00FC7181">
        <w:t>Displays both the forecasted trends and their seasonal components (weekly, yearly, trend).</w:t>
      </w:r>
    </w:p>
    <w:p w14:paraId="0CC5B89F" w14:textId="0FB933CE" w:rsidR="00FC7181" w:rsidRPr="00FC7181" w:rsidRDefault="00FC7181" w:rsidP="00FC7181">
      <w:pPr>
        <w:pStyle w:val="NormalWeb"/>
        <w:numPr>
          <w:ilvl w:val="1"/>
          <w:numId w:val="4"/>
        </w:numPr>
      </w:pPr>
      <w:r w:rsidRPr="00FC7181">
        <w:t>Saves the forecasted results as CSV files for later analysis.</w:t>
      </w:r>
    </w:p>
    <w:p w14:paraId="18486FCD" w14:textId="4F052CA5" w:rsidR="00FC7181" w:rsidRPr="00FC7181" w:rsidRDefault="00FC7181" w:rsidP="00FC7181">
      <w:pPr>
        <w:pStyle w:val="Heading3"/>
      </w:pPr>
      <w:r w:rsidRPr="00FC7181">
        <w:t xml:space="preserve"> </w:t>
      </w:r>
      <w:r w:rsidRPr="00FC7181">
        <w:rPr>
          <w:rStyle w:val="Strong"/>
          <w:b/>
          <w:bCs/>
        </w:rPr>
        <w:t>4. Detailed Forecast for One Service</w:t>
      </w:r>
    </w:p>
    <w:p w14:paraId="2DF5BC41" w14:textId="77777777" w:rsidR="00FC7181" w:rsidRPr="00FC7181" w:rsidRDefault="00FC7181" w:rsidP="00FC7181">
      <w:pPr>
        <w:pStyle w:val="NormalWeb"/>
        <w:numPr>
          <w:ilvl w:val="0"/>
          <w:numId w:val="5"/>
        </w:numPr>
      </w:pPr>
      <w:r w:rsidRPr="00FC7181">
        <w:t>Ran a focused 7-day forecast for "Local Route" separately.</w:t>
      </w:r>
    </w:p>
    <w:p w14:paraId="4743C69B" w14:textId="77777777" w:rsidR="00FC7181" w:rsidRPr="00FC7181" w:rsidRDefault="00FC7181" w:rsidP="00FC7181">
      <w:pPr>
        <w:pStyle w:val="NormalWeb"/>
        <w:numPr>
          <w:ilvl w:val="0"/>
          <w:numId w:val="5"/>
        </w:numPr>
      </w:pPr>
      <w:r w:rsidRPr="00FC7181">
        <w:t>Visualized predicted values along with confidence intervals.</w:t>
      </w:r>
    </w:p>
    <w:p w14:paraId="08B5870D" w14:textId="780AC7B9" w:rsidR="00FC7181" w:rsidRPr="00FC7181" w:rsidRDefault="00FC7181" w:rsidP="00FC7181">
      <w:pPr>
        <w:pStyle w:val="NormalWeb"/>
        <w:numPr>
          <w:ilvl w:val="0"/>
          <w:numId w:val="5"/>
        </w:numPr>
      </w:pPr>
      <w:r w:rsidRPr="00FC7181">
        <w:t>Displayed exact forecast numbers to show future demand.</w:t>
      </w:r>
    </w:p>
    <w:p w14:paraId="370AAECD" w14:textId="509D0323" w:rsidR="00FC7181" w:rsidRPr="00FC7181" w:rsidRDefault="00FC7181" w:rsidP="00FC7181">
      <w:pPr>
        <w:pStyle w:val="Heading3"/>
      </w:pPr>
      <w:r w:rsidRPr="00FC7181">
        <w:t xml:space="preserve"> </w:t>
      </w:r>
      <w:r w:rsidRPr="00FC7181">
        <w:rPr>
          <w:rStyle w:val="Strong"/>
          <w:b/>
          <w:bCs/>
        </w:rPr>
        <w:t>5. Combined Forecast Comparison</w:t>
      </w:r>
    </w:p>
    <w:p w14:paraId="2FE0C757" w14:textId="77777777" w:rsidR="00FC7181" w:rsidRPr="00FC7181" w:rsidRDefault="00FC7181" w:rsidP="00FC7181">
      <w:pPr>
        <w:pStyle w:val="NormalWeb"/>
        <w:numPr>
          <w:ilvl w:val="0"/>
          <w:numId w:val="6"/>
        </w:numPr>
      </w:pPr>
      <w:r w:rsidRPr="00FC7181">
        <w:t>Ran 7-day forecasts for all five key services.</w:t>
      </w:r>
    </w:p>
    <w:p w14:paraId="5D4C186A" w14:textId="77777777" w:rsidR="00FC7181" w:rsidRPr="00FC7181" w:rsidRDefault="00FC7181" w:rsidP="00FC7181">
      <w:pPr>
        <w:pStyle w:val="NormalWeb"/>
        <w:numPr>
          <w:ilvl w:val="0"/>
          <w:numId w:val="6"/>
        </w:numPr>
      </w:pPr>
      <w:r w:rsidRPr="00FC7181">
        <w:t>Merged all forecasts into one view to compare predictions across services.</w:t>
      </w:r>
    </w:p>
    <w:p w14:paraId="4B51831B" w14:textId="77777777" w:rsidR="00FC7181" w:rsidRPr="00FC7181" w:rsidRDefault="00FC7181" w:rsidP="00FC7181">
      <w:pPr>
        <w:pStyle w:val="NormalWeb"/>
        <w:numPr>
          <w:ilvl w:val="0"/>
          <w:numId w:val="6"/>
        </w:numPr>
      </w:pPr>
      <w:r w:rsidRPr="00FC7181">
        <w:t>Plotted a combined line chart to visualize how each service is expected to perform in the coming week.</w:t>
      </w:r>
    </w:p>
    <w:p w14:paraId="2E3F0546" w14:textId="74CEEB67" w:rsidR="00917BB6" w:rsidRPr="00FC7181" w:rsidRDefault="00FC7181" w:rsidP="00917BB6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FC7181">
        <w:rPr>
          <w:rFonts w:ascii="Times New Roman" w:hAnsi="Times New Roman" w:cs="Times New Roman"/>
          <w:b/>
          <w:bCs/>
          <w:sz w:val="44"/>
          <w:szCs w:val="44"/>
        </w:rPr>
        <w:lastRenderedPageBreak/>
        <w:drawing>
          <wp:inline distT="0" distB="0" distL="0" distR="0" wp14:anchorId="4129BE83" wp14:editId="1FE8D6EA">
            <wp:extent cx="5731510" cy="2841625"/>
            <wp:effectExtent l="0" t="0" r="2540" b="0"/>
            <wp:docPr id="149111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114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BB6" w:rsidRPr="00FC7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B57F07"/>
    <w:multiLevelType w:val="multilevel"/>
    <w:tmpl w:val="2392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C41B52"/>
    <w:multiLevelType w:val="multilevel"/>
    <w:tmpl w:val="AA980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66719"/>
    <w:multiLevelType w:val="multilevel"/>
    <w:tmpl w:val="CB786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024F98"/>
    <w:multiLevelType w:val="multilevel"/>
    <w:tmpl w:val="5B02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44E57"/>
    <w:multiLevelType w:val="multilevel"/>
    <w:tmpl w:val="409E6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AB0D52"/>
    <w:multiLevelType w:val="multilevel"/>
    <w:tmpl w:val="4814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016291">
    <w:abstractNumId w:val="1"/>
  </w:num>
  <w:num w:numId="2" w16cid:durableId="1377464503">
    <w:abstractNumId w:val="3"/>
  </w:num>
  <w:num w:numId="3" w16cid:durableId="966010584">
    <w:abstractNumId w:val="5"/>
  </w:num>
  <w:num w:numId="4" w16cid:durableId="1385832588">
    <w:abstractNumId w:val="4"/>
  </w:num>
  <w:num w:numId="5" w16cid:durableId="2131627495">
    <w:abstractNumId w:val="2"/>
  </w:num>
  <w:num w:numId="6" w16cid:durableId="346248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BB6"/>
    <w:rsid w:val="00917BB6"/>
    <w:rsid w:val="00F13F2E"/>
    <w:rsid w:val="00F62581"/>
    <w:rsid w:val="00FC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430E"/>
  <w15:chartTrackingRefBased/>
  <w15:docId w15:val="{E1B6FB11-29F9-4FA6-81EB-D2820CE30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1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7B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17BB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17BB6"/>
    <w:rPr>
      <w:b/>
      <w:bCs/>
    </w:rPr>
  </w:style>
  <w:style w:type="paragraph" w:styleId="NormalWeb">
    <w:name w:val="Normal (Web)"/>
    <w:basedOn w:val="Normal"/>
    <w:uiPriority w:val="99"/>
    <w:unhideWhenUsed/>
    <w:rsid w:val="00917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917BB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1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625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9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kshayaasd/kovai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5CD437NG8B</dc:creator>
  <cp:keywords/>
  <dc:description/>
  <cp:lastModifiedBy>HP 5CD437NG8B</cp:lastModifiedBy>
  <cp:revision>1</cp:revision>
  <dcterms:created xsi:type="dcterms:W3CDTF">2025-06-03T05:18:00Z</dcterms:created>
  <dcterms:modified xsi:type="dcterms:W3CDTF">2025-06-03T06:27:00Z</dcterms:modified>
</cp:coreProperties>
</file>