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3349" w14:textId="77777777" w:rsidR="00AB1D75" w:rsidRDefault="00000000">
      <w:pPr>
        <w:pStyle w:val="Title"/>
      </w:pPr>
      <w:r>
        <w:t>S1 Functional Requirements Engineering</w:t>
      </w:r>
    </w:p>
    <w:p w14:paraId="4C2A4692" w14:textId="77777777" w:rsidR="00AB1D75" w:rsidRDefault="00000000">
      <w:pPr>
        <w:pStyle w:val="Subtitle"/>
      </w:pPr>
      <w:r>
        <w:t>Detailed Engine Decomposition &amp; Requirements Workbook</w:t>
      </w:r>
    </w:p>
    <w:p w14:paraId="0CE21AB8" w14:textId="77777777" w:rsidR="00AB1D75" w:rsidRDefault="00000000">
      <w:pPr>
        <w:pStyle w:val="Heading2"/>
      </w:pPr>
      <w:r>
        <w:t>Common Team Information</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800"/>
        <w:gridCol w:w="7090"/>
      </w:tblGrid>
      <w:tr w:rsidR="00AB1D75" w14:paraId="14A399AD" w14:textId="77777777">
        <w:trPr>
          <w:cantSplit/>
          <w:jc w:val="center"/>
        </w:trPr>
        <w:tc>
          <w:tcPr>
            <w:tcW w:w="2800" w:type="dxa"/>
            <w:shd w:val="clear" w:color="auto" w:fill="DCE6F2"/>
          </w:tcPr>
          <w:p w14:paraId="5927C9DA" w14:textId="77777777" w:rsidR="00AB1D75" w:rsidRDefault="00000000">
            <w:pPr>
              <w:spacing w:after="40" w:line="252" w:lineRule="auto"/>
            </w:pPr>
            <w:r>
              <w:rPr>
                <w:b/>
                <w:sz w:val="19"/>
              </w:rPr>
              <w:t>Team No.</w:t>
            </w:r>
          </w:p>
        </w:tc>
        <w:tc>
          <w:tcPr>
            <w:tcW w:w="7090" w:type="dxa"/>
          </w:tcPr>
          <w:p w14:paraId="66779532" w14:textId="77777777" w:rsidR="00AB1D75" w:rsidRDefault="00000000">
            <w:pPr>
              <w:spacing w:after="40" w:line="252" w:lineRule="auto"/>
            </w:pPr>
            <w:r>
              <w:rPr>
                <w:sz w:val="19"/>
              </w:rPr>
              <w:t>14</w:t>
            </w:r>
          </w:p>
        </w:tc>
      </w:tr>
      <w:tr w:rsidR="00AB1D75" w14:paraId="59B2F906" w14:textId="77777777">
        <w:trPr>
          <w:cantSplit/>
          <w:jc w:val="center"/>
        </w:trPr>
        <w:tc>
          <w:tcPr>
            <w:tcW w:w="2800" w:type="dxa"/>
            <w:shd w:val="clear" w:color="auto" w:fill="DCE6F2"/>
          </w:tcPr>
          <w:p w14:paraId="634B34A6" w14:textId="77777777" w:rsidR="00AB1D75" w:rsidRDefault="00000000">
            <w:pPr>
              <w:spacing w:after="40" w:line="252" w:lineRule="auto"/>
            </w:pPr>
            <w:r>
              <w:rPr>
                <w:b/>
                <w:sz w:val="19"/>
              </w:rPr>
              <w:t>Project Theme / Title</w:t>
            </w:r>
          </w:p>
        </w:tc>
        <w:tc>
          <w:tcPr>
            <w:tcW w:w="7090" w:type="dxa"/>
          </w:tcPr>
          <w:p w14:paraId="572FA3FD" w14:textId="77777777" w:rsidR="00AB1D75" w:rsidRDefault="00000000">
            <w:pPr>
              <w:spacing w:after="40" w:line="252" w:lineRule="auto"/>
            </w:pPr>
            <w:r>
              <w:rPr>
                <w:sz w:val="19"/>
              </w:rPr>
              <w:t>Adaptive Video Streaming and Buffer Management Engine</w:t>
            </w:r>
          </w:p>
        </w:tc>
      </w:tr>
      <w:tr w:rsidR="00AB1D75" w14:paraId="4AF6ECB0" w14:textId="77777777">
        <w:trPr>
          <w:cantSplit/>
          <w:jc w:val="center"/>
        </w:trPr>
        <w:tc>
          <w:tcPr>
            <w:tcW w:w="2800" w:type="dxa"/>
            <w:shd w:val="clear" w:color="auto" w:fill="DCE6F2"/>
          </w:tcPr>
          <w:p w14:paraId="42084C66" w14:textId="77777777" w:rsidR="00AB1D75" w:rsidRDefault="00000000">
            <w:pPr>
              <w:spacing w:after="40" w:line="252" w:lineRule="auto"/>
            </w:pPr>
            <w:r>
              <w:rPr>
                <w:b/>
                <w:sz w:val="19"/>
              </w:rPr>
              <w:t>Guide Name</w:t>
            </w:r>
          </w:p>
        </w:tc>
        <w:tc>
          <w:tcPr>
            <w:tcW w:w="7090" w:type="dxa"/>
          </w:tcPr>
          <w:p w14:paraId="5367AA23" w14:textId="77777777" w:rsidR="00AB1D75" w:rsidRDefault="00000000">
            <w:pPr>
              <w:spacing w:after="40" w:line="252" w:lineRule="auto"/>
            </w:pPr>
            <w:r>
              <w:rPr>
                <w:sz w:val="19"/>
              </w:rPr>
              <w:t>Amit Kachavimath</w:t>
            </w:r>
          </w:p>
        </w:tc>
      </w:tr>
      <w:tr w:rsidR="00AB1D75" w14:paraId="10EC4185" w14:textId="77777777">
        <w:trPr>
          <w:cantSplit/>
          <w:jc w:val="center"/>
        </w:trPr>
        <w:tc>
          <w:tcPr>
            <w:tcW w:w="2800" w:type="dxa"/>
            <w:shd w:val="clear" w:color="auto" w:fill="DCE6F2"/>
          </w:tcPr>
          <w:p w14:paraId="7DE2EBF5" w14:textId="77777777" w:rsidR="00AB1D75" w:rsidRDefault="00000000">
            <w:pPr>
              <w:spacing w:after="40" w:line="252" w:lineRule="auto"/>
            </w:pPr>
            <w:r>
              <w:rPr>
                <w:b/>
                <w:sz w:val="19"/>
              </w:rPr>
              <w:t>Date Prepared</w:t>
            </w:r>
          </w:p>
        </w:tc>
        <w:tc>
          <w:tcPr>
            <w:tcW w:w="7090" w:type="dxa"/>
          </w:tcPr>
          <w:p w14:paraId="058315E9" w14:textId="77777777" w:rsidR="00AB1D75" w:rsidRDefault="00000000">
            <w:pPr>
              <w:spacing w:after="40" w:line="252" w:lineRule="auto"/>
            </w:pPr>
            <w:r>
              <w:rPr>
                <w:sz w:val="19"/>
              </w:rPr>
              <w:t>05-10-2026</w:t>
            </w:r>
          </w:p>
        </w:tc>
      </w:tr>
    </w:tbl>
    <w:p w14:paraId="529A55CB" w14:textId="77777777" w:rsidR="00AB1D75" w:rsidRDefault="00AB1D75">
      <w:pPr>
        <w:spacing w:after="0" w:line="80" w:lineRule="exact"/>
      </w:pP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000"/>
        <w:gridCol w:w="3400"/>
        <w:gridCol w:w="5490"/>
      </w:tblGrid>
      <w:tr w:rsidR="00AB1D75" w14:paraId="594785B5" w14:textId="77777777">
        <w:trPr>
          <w:tblHeader/>
          <w:jc w:val="center"/>
        </w:trPr>
        <w:tc>
          <w:tcPr>
            <w:tcW w:w="1000" w:type="dxa"/>
            <w:shd w:val="clear" w:color="auto" w:fill="1F3864"/>
          </w:tcPr>
          <w:p w14:paraId="05DA3BB8" w14:textId="77777777" w:rsidR="00AB1D75" w:rsidRDefault="00000000">
            <w:pPr>
              <w:spacing w:after="40" w:line="252" w:lineRule="auto"/>
              <w:jc w:val="center"/>
            </w:pPr>
            <w:r>
              <w:rPr>
                <w:b/>
                <w:color w:val="FFFFFF"/>
                <w:sz w:val="19"/>
              </w:rPr>
              <w:t>Sl. No.</w:t>
            </w:r>
          </w:p>
        </w:tc>
        <w:tc>
          <w:tcPr>
            <w:tcW w:w="3400" w:type="dxa"/>
            <w:shd w:val="clear" w:color="auto" w:fill="1F3864"/>
          </w:tcPr>
          <w:p w14:paraId="2031B5B2" w14:textId="77777777" w:rsidR="00AB1D75" w:rsidRDefault="00000000">
            <w:pPr>
              <w:spacing w:after="40" w:line="252" w:lineRule="auto"/>
              <w:jc w:val="center"/>
            </w:pPr>
            <w:r>
              <w:rPr>
                <w:b/>
                <w:color w:val="FFFFFF"/>
                <w:sz w:val="19"/>
              </w:rPr>
              <w:t>SRN</w:t>
            </w:r>
          </w:p>
        </w:tc>
        <w:tc>
          <w:tcPr>
            <w:tcW w:w="5490" w:type="dxa"/>
            <w:shd w:val="clear" w:color="auto" w:fill="1F3864"/>
          </w:tcPr>
          <w:p w14:paraId="2E143BD1" w14:textId="77777777" w:rsidR="00AB1D75" w:rsidRDefault="00000000">
            <w:pPr>
              <w:spacing w:after="40" w:line="252" w:lineRule="auto"/>
              <w:jc w:val="center"/>
            </w:pPr>
            <w:r>
              <w:rPr>
                <w:b/>
                <w:color w:val="FFFFFF"/>
                <w:sz w:val="19"/>
              </w:rPr>
              <w:t>Student Name</w:t>
            </w:r>
          </w:p>
        </w:tc>
      </w:tr>
      <w:tr w:rsidR="00AB1D75" w14:paraId="27021E07" w14:textId="77777777">
        <w:trPr>
          <w:cantSplit/>
          <w:jc w:val="center"/>
        </w:trPr>
        <w:tc>
          <w:tcPr>
            <w:tcW w:w="1000" w:type="dxa"/>
          </w:tcPr>
          <w:p w14:paraId="27E16738" w14:textId="77777777" w:rsidR="00AB1D75" w:rsidRDefault="00000000">
            <w:pPr>
              <w:spacing w:after="40" w:line="252" w:lineRule="auto"/>
              <w:jc w:val="center"/>
            </w:pPr>
            <w:r>
              <w:rPr>
                <w:sz w:val="19"/>
              </w:rPr>
              <w:t>1</w:t>
            </w:r>
          </w:p>
        </w:tc>
        <w:tc>
          <w:tcPr>
            <w:tcW w:w="3400" w:type="dxa"/>
          </w:tcPr>
          <w:p w14:paraId="0D41897E" w14:textId="77777777" w:rsidR="00AB1D75" w:rsidRDefault="00000000">
            <w:pPr>
              <w:spacing w:after="40" w:line="252" w:lineRule="auto"/>
            </w:pPr>
            <w:r>
              <w:rPr>
                <w:sz w:val="19"/>
              </w:rPr>
              <w:t>01FE24BCI094</w:t>
            </w:r>
          </w:p>
        </w:tc>
        <w:tc>
          <w:tcPr>
            <w:tcW w:w="5490" w:type="dxa"/>
          </w:tcPr>
          <w:p w14:paraId="26445874" w14:textId="77777777" w:rsidR="00AB1D75" w:rsidRDefault="00000000">
            <w:pPr>
              <w:spacing w:after="40" w:line="252" w:lineRule="auto"/>
            </w:pPr>
            <w:r>
              <w:rPr>
                <w:sz w:val="19"/>
              </w:rPr>
              <w:t>Divya Kumari</w:t>
            </w:r>
          </w:p>
        </w:tc>
      </w:tr>
      <w:tr w:rsidR="00AB1D75" w14:paraId="4AD43C80" w14:textId="77777777">
        <w:trPr>
          <w:cantSplit/>
          <w:jc w:val="center"/>
        </w:trPr>
        <w:tc>
          <w:tcPr>
            <w:tcW w:w="1000" w:type="dxa"/>
            <w:shd w:val="clear" w:color="auto" w:fill="F2F5FA"/>
          </w:tcPr>
          <w:p w14:paraId="1746BBC0" w14:textId="77777777" w:rsidR="00AB1D75" w:rsidRDefault="00000000">
            <w:pPr>
              <w:spacing w:after="40" w:line="252" w:lineRule="auto"/>
              <w:jc w:val="center"/>
            </w:pPr>
            <w:r>
              <w:rPr>
                <w:sz w:val="19"/>
              </w:rPr>
              <w:t>2</w:t>
            </w:r>
          </w:p>
        </w:tc>
        <w:tc>
          <w:tcPr>
            <w:tcW w:w="3400" w:type="dxa"/>
            <w:shd w:val="clear" w:color="auto" w:fill="F2F5FA"/>
          </w:tcPr>
          <w:p w14:paraId="0F9D79FD" w14:textId="77777777" w:rsidR="00AB1D75" w:rsidRDefault="00000000">
            <w:pPr>
              <w:spacing w:after="40" w:line="252" w:lineRule="auto"/>
            </w:pPr>
            <w:r>
              <w:rPr>
                <w:sz w:val="19"/>
              </w:rPr>
              <w:t>01FE24BCI024</w:t>
            </w:r>
          </w:p>
        </w:tc>
        <w:tc>
          <w:tcPr>
            <w:tcW w:w="5490" w:type="dxa"/>
            <w:shd w:val="clear" w:color="auto" w:fill="F2F5FA"/>
          </w:tcPr>
          <w:p w14:paraId="275D8C18" w14:textId="77777777" w:rsidR="00AB1D75" w:rsidRDefault="00000000">
            <w:pPr>
              <w:spacing w:after="40" w:line="252" w:lineRule="auto"/>
            </w:pPr>
            <w:r>
              <w:rPr>
                <w:sz w:val="19"/>
              </w:rPr>
              <w:t>Akshay Bhat</w:t>
            </w:r>
          </w:p>
        </w:tc>
      </w:tr>
      <w:tr w:rsidR="00AB1D75" w14:paraId="67393A97" w14:textId="77777777">
        <w:trPr>
          <w:cantSplit/>
          <w:jc w:val="center"/>
        </w:trPr>
        <w:tc>
          <w:tcPr>
            <w:tcW w:w="1000" w:type="dxa"/>
          </w:tcPr>
          <w:p w14:paraId="4B21D4CA" w14:textId="77777777" w:rsidR="00AB1D75" w:rsidRDefault="00000000">
            <w:pPr>
              <w:spacing w:after="40" w:line="252" w:lineRule="auto"/>
              <w:jc w:val="center"/>
            </w:pPr>
            <w:r>
              <w:rPr>
                <w:sz w:val="19"/>
              </w:rPr>
              <w:t>3</w:t>
            </w:r>
          </w:p>
        </w:tc>
        <w:tc>
          <w:tcPr>
            <w:tcW w:w="3400" w:type="dxa"/>
          </w:tcPr>
          <w:p w14:paraId="6BED1E80" w14:textId="77777777" w:rsidR="00AB1D75" w:rsidRDefault="00000000">
            <w:pPr>
              <w:spacing w:after="40" w:line="252" w:lineRule="auto"/>
            </w:pPr>
            <w:r>
              <w:rPr>
                <w:sz w:val="19"/>
              </w:rPr>
              <w:t>01FE24BCI119</w:t>
            </w:r>
          </w:p>
        </w:tc>
        <w:tc>
          <w:tcPr>
            <w:tcW w:w="5490" w:type="dxa"/>
          </w:tcPr>
          <w:p w14:paraId="02B7FB88" w14:textId="77777777" w:rsidR="00AB1D75" w:rsidRDefault="00000000">
            <w:pPr>
              <w:spacing w:after="40" w:line="252" w:lineRule="auto"/>
            </w:pPr>
            <w:r>
              <w:rPr>
                <w:sz w:val="19"/>
              </w:rPr>
              <w:t>Renuka Kagadal</w:t>
            </w:r>
          </w:p>
        </w:tc>
      </w:tr>
      <w:tr w:rsidR="00AB1D75" w14:paraId="162D52E3" w14:textId="77777777">
        <w:trPr>
          <w:cantSplit/>
          <w:jc w:val="center"/>
        </w:trPr>
        <w:tc>
          <w:tcPr>
            <w:tcW w:w="1000" w:type="dxa"/>
            <w:shd w:val="clear" w:color="auto" w:fill="F2F5FA"/>
          </w:tcPr>
          <w:p w14:paraId="198996D1" w14:textId="77777777" w:rsidR="00AB1D75" w:rsidRDefault="00000000">
            <w:pPr>
              <w:spacing w:after="40" w:line="252" w:lineRule="auto"/>
              <w:jc w:val="center"/>
            </w:pPr>
            <w:r>
              <w:rPr>
                <w:sz w:val="19"/>
              </w:rPr>
              <w:t>4</w:t>
            </w:r>
          </w:p>
        </w:tc>
        <w:tc>
          <w:tcPr>
            <w:tcW w:w="3400" w:type="dxa"/>
            <w:shd w:val="clear" w:color="auto" w:fill="F2F5FA"/>
          </w:tcPr>
          <w:p w14:paraId="4E6B7FE1" w14:textId="77777777" w:rsidR="00AB1D75" w:rsidRDefault="00000000">
            <w:pPr>
              <w:spacing w:after="40" w:line="252" w:lineRule="auto"/>
            </w:pPr>
            <w:r>
              <w:rPr>
                <w:sz w:val="19"/>
              </w:rPr>
              <w:t>01FE24BCI104</w:t>
            </w:r>
          </w:p>
        </w:tc>
        <w:tc>
          <w:tcPr>
            <w:tcW w:w="5490" w:type="dxa"/>
            <w:shd w:val="clear" w:color="auto" w:fill="F2F5FA"/>
          </w:tcPr>
          <w:p w14:paraId="0D15BE2C" w14:textId="77777777" w:rsidR="00AB1D75" w:rsidRDefault="00000000">
            <w:pPr>
              <w:spacing w:after="40" w:line="252" w:lineRule="auto"/>
            </w:pPr>
            <w:r>
              <w:rPr>
                <w:sz w:val="19"/>
              </w:rPr>
              <w:t>B Bhagyashree</w:t>
            </w:r>
          </w:p>
        </w:tc>
      </w:tr>
    </w:tbl>
    <w:p w14:paraId="63D18B14" w14:textId="77777777" w:rsidR="00AB1D75" w:rsidRDefault="00AB1D75">
      <w:pPr>
        <w:spacing w:after="0" w:line="80" w:lineRule="exact"/>
      </w:pPr>
    </w:p>
    <w:p w14:paraId="0DE91003" w14:textId="77777777" w:rsidR="0011728F" w:rsidRDefault="0011728F">
      <w:pPr>
        <w:pStyle w:val="Heading1"/>
      </w:pPr>
    </w:p>
    <w:p w14:paraId="518E5100" w14:textId="77777777" w:rsidR="0011728F" w:rsidRDefault="0011728F">
      <w:pPr>
        <w:pStyle w:val="Heading1"/>
      </w:pPr>
    </w:p>
    <w:p w14:paraId="6036BC2C" w14:textId="77777777" w:rsidR="0011728F" w:rsidRDefault="0011728F">
      <w:pPr>
        <w:pStyle w:val="Heading1"/>
      </w:pPr>
    </w:p>
    <w:p w14:paraId="0F76EEE9" w14:textId="77777777" w:rsidR="0011728F" w:rsidRDefault="0011728F">
      <w:pPr>
        <w:pStyle w:val="Heading1"/>
      </w:pPr>
    </w:p>
    <w:p w14:paraId="0F7E8B3B" w14:textId="77777777" w:rsidR="0011728F" w:rsidRDefault="0011728F">
      <w:pPr>
        <w:pStyle w:val="Heading1"/>
      </w:pPr>
    </w:p>
    <w:p w14:paraId="737B5EA7" w14:textId="77777777" w:rsidR="0011728F" w:rsidRDefault="0011728F">
      <w:pPr>
        <w:pStyle w:val="Heading1"/>
      </w:pPr>
    </w:p>
    <w:p w14:paraId="004A6B92" w14:textId="77777777" w:rsidR="0011728F" w:rsidRDefault="0011728F">
      <w:pPr>
        <w:pStyle w:val="Heading1"/>
      </w:pPr>
    </w:p>
    <w:p w14:paraId="1A4EB288" w14:textId="77777777" w:rsidR="0011728F" w:rsidRDefault="0011728F">
      <w:pPr>
        <w:pStyle w:val="Heading1"/>
      </w:pPr>
    </w:p>
    <w:p w14:paraId="6A1FDEC0" w14:textId="77777777" w:rsidR="0011728F" w:rsidRDefault="0011728F" w:rsidP="0011728F"/>
    <w:p w14:paraId="27734DBB" w14:textId="77777777" w:rsidR="0011728F" w:rsidRPr="0011728F" w:rsidRDefault="0011728F" w:rsidP="0011728F"/>
    <w:p w14:paraId="140F31E4" w14:textId="77777777" w:rsidR="0011728F" w:rsidRDefault="0011728F" w:rsidP="0011728F"/>
    <w:p w14:paraId="170550DE" w14:textId="77777777" w:rsidR="0011728F" w:rsidRDefault="0011728F" w:rsidP="0011728F"/>
    <w:p w14:paraId="7F294A44" w14:textId="77777777" w:rsidR="0011728F" w:rsidRDefault="0011728F" w:rsidP="0011728F"/>
    <w:p w14:paraId="7949DD2E" w14:textId="77777777" w:rsidR="0011728F" w:rsidRPr="0011728F" w:rsidRDefault="0011728F" w:rsidP="0011728F"/>
    <w:p w14:paraId="78D17C71" w14:textId="1094D7B2" w:rsidR="00AB1D75" w:rsidRDefault="00000000">
      <w:pPr>
        <w:pStyle w:val="Heading1"/>
      </w:pPr>
      <w:r>
        <w:lastRenderedPageBreak/>
        <w:t>Section A — Detailed Engine Decomposition</w:t>
      </w:r>
    </w:p>
    <w:p w14:paraId="309A6ED8" w14:textId="77777777" w:rsidR="0011728F" w:rsidRPr="00D268E6" w:rsidRDefault="0011728F" w:rsidP="0011728F">
      <w:pPr>
        <w:keepNext/>
        <w:spacing w:before="180" w:after="0"/>
        <w:rPr>
          <w:rFonts w:ascii="Times New Roman" w:hAnsi="Times New Roman" w:cs="Times New Roman"/>
          <w:szCs w:val="20"/>
        </w:rPr>
      </w:pPr>
      <w:r w:rsidRPr="00D268E6">
        <w:rPr>
          <w:rFonts w:ascii="Times New Roman" w:hAnsi="Times New Roman" w:cs="Times New Roman"/>
          <w:b/>
          <w:bCs/>
          <w:color w:val="1F4E78"/>
          <w:szCs w:val="20"/>
        </w:rPr>
        <w:t>1. What Students Must Establish Before Writing Requirements</w:t>
      </w:r>
    </w:p>
    <w:p w14:paraId="2F9B1356" w14:textId="77777777" w:rsidR="0011728F" w:rsidRPr="00D268E6" w:rsidRDefault="0011728F" w:rsidP="0011728F">
      <w:pPr>
        <w:spacing w:after="0"/>
        <w:rPr>
          <w:rFonts w:ascii="Times New Roman" w:hAnsi="Times New Roman" w:cs="Times New Roman"/>
          <w:sz w:val="17"/>
          <w:szCs w:val="17"/>
        </w:rPr>
      </w:pPr>
      <w:r w:rsidRPr="00D268E6">
        <w:rPr>
          <w:rFonts w:ascii="Times New Roman" w:hAnsi="Times New Roman" w:cs="Times New Roman"/>
          <w:sz w:val="17"/>
          <w:szCs w:val="17"/>
        </w:rPr>
        <w:t xml:space="preserve">Start from the approved S0 problem, stakeholders, pain points, scope and expected system </w:t>
      </w:r>
      <w:proofErr w:type="spellStart"/>
      <w:r w:rsidRPr="00D268E6">
        <w:rPr>
          <w:rFonts w:ascii="Times New Roman" w:hAnsi="Times New Roman" w:cs="Times New Roman"/>
          <w:sz w:val="17"/>
          <w:szCs w:val="17"/>
        </w:rPr>
        <w:t>behaviour</w:t>
      </w:r>
      <w:proofErr w:type="spellEnd"/>
      <w:r w:rsidRPr="00D268E6">
        <w:rPr>
          <w:rFonts w:ascii="Times New Roman" w:hAnsi="Times New Roman" w:cs="Times New Roman"/>
          <w:sz w:val="17"/>
          <w:szCs w:val="17"/>
        </w:rPr>
        <w:t>. Identify the major technical responsibilities required to make the proposed system work. Group closely related responsibilities into engines that can be independently explained, owned, implemented and tested.</w:t>
      </w:r>
    </w:p>
    <w:p w14:paraId="6B418CED" w14:textId="77777777" w:rsidR="0011728F" w:rsidRPr="00D268E6" w:rsidRDefault="0011728F" w:rsidP="0011728F">
      <w:pPr>
        <w:spacing w:after="0"/>
        <w:rPr>
          <w:rFonts w:ascii="Times New Roman" w:hAnsi="Times New Roman" w:cs="Times New Roman"/>
          <w:sz w:val="17"/>
          <w:szCs w:val="17"/>
        </w:rPr>
      </w:pPr>
      <w:r w:rsidRPr="00D268E6">
        <w:rPr>
          <w:rFonts w:ascii="Times New Roman" w:hAnsi="Times New Roman" w:cs="Times New Roman"/>
          <w:sz w:val="17"/>
          <w:szCs w:val="17"/>
        </w:rPr>
        <w:t>At this point, the engine list is a justified technical decomposition of the approved problem. After the SRS is prepared, students must return to the engine section and add the final requirement IDs supported by each engine. This keeps the decomposition before requirements while preserving traceability.</w:t>
      </w:r>
    </w:p>
    <w:p w14:paraId="4CC85343" w14:textId="77777777" w:rsidR="0011728F" w:rsidRPr="00D268E6" w:rsidRDefault="0011728F" w:rsidP="0011728F">
      <w:pPr>
        <w:keepNext/>
        <w:spacing w:before="180" w:after="0"/>
        <w:rPr>
          <w:rFonts w:ascii="Times New Roman" w:hAnsi="Times New Roman" w:cs="Times New Roman"/>
          <w:szCs w:val="20"/>
        </w:rPr>
      </w:pPr>
      <w:r w:rsidRPr="00D268E6">
        <w:rPr>
          <w:rFonts w:ascii="Times New Roman" w:hAnsi="Times New Roman" w:cs="Times New Roman"/>
          <w:b/>
          <w:bCs/>
          <w:color w:val="1F4E78"/>
          <w:szCs w:val="20"/>
        </w:rPr>
        <w:t>2. Engine Decomposition Rule</w:t>
      </w:r>
    </w:p>
    <w:tbl>
      <w:tblPr>
        <w:tblStyle w:val="afff2"/>
        <w:tblW w:w="9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1"/>
        <w:gridCol w:w="4080"/>
        <w:gridCol w:w="4369"/>
      </w:tblGrid>
      <w:tr w:rsidR="0011728F" w:rsidRPr="00D268E6" w14:paraId="58C3D6A2" w14:textId="77777777" w:rsidTr="00791278">
        <w:trPr>
          <w:cantSplit/>
          <w:tblHeader/>
          <w:jc w:val="center"/>
        </w:trPr>
        <w:tc>
          <w:tcPr>
            <w:tcW w:w="1431" w:type="dxa"/>
            <w:shd w:val="clear" w:color="auto" w:fill="17365D"/>
            <w:tcMar>
              <w:top w:w="70" w:type="dxa"/>
              <w:left w:w="80" w:type="dxa"/>
              <w:bottom w:w="70" w:type="dxa"/>
              <w:right w:w="80" w:type="dxa"/>
            </w:tcMar>
            <w:vAlign w:val="center"/>
          </w:tcPr>
          <w:p w14:paraId="3C2F1239" w14:textId="77777777" w:rsidR="0011728F" w:rsidRPr="00D268E6" w:rsidRDefault="0011728F" w:rsidP="00791278">
            <w:pPr>
              <w:spacing w:after="0"/>
              <w:jc w:val="center"/>
              <w:rPr>
                <w:rFonts w:ascii="Times New Roman" w:hAnsi="Times New Roman" w:cs="Times New Roman"/>
                <w:sz w:val="17"/>
                <w:szCs w:val="17"/>
              </w:rPr>
            </w:pPr>
            <w:r w:rsidRPr="00D268E6">
              <w:rPr>
                <w:rFonts w:ascii="Times New Roman" w:hAnsi="Times New Roman" w:cs="Times New Roman"/>
                <w:b/>
                <w:bCs/>
                <w:color w:val="FFFFFF"/>
                <w:sz w:val="17"/>
                <w:szCs w:val="17"/>
              </w:rPr>
              <w:t>Step</w:t>
            </w:r>
          </w:p>
        </w:tc>
        <w:tc>
          <w:tcPr>
            <w:tcW w:w="4080" w:type="dxa"/>
            <w:shd w:val="clear" w:color="auto" w:fill="17365D"/>
            <w:tcMar>
              <w:top w:w="70" w:type="dxa"/>
              <w:left w:w="80" w:type="dxa"/>
              <w:bottom w:w="70" w:type="dxa"/>
              <w:right w:w="80" w:type="dxa"/>
            </w:tcMar>
            <w:vAlign w:val="center"/>
          </w:tcPr>
          <w:p w14:paraId="74DAE939" w14:textId="77777777" w:rsidR="0011728F" w:rsidRPr="00D268E6" w:rsidRDefault="0011728F" w:rsidP="00791278">
            <w:pPr>
              <w:spacing w:after="0"/>
              <w:jc w:val="center"/>
              <w:rPr>
                <w:rFonts w:ascii="Times New Roman" w:hAnsi="Times New Roman" w:cs="Times New Roman"/>
                <w:sz w:val="17"/>
                <w:szCs w:val="17"/>
              </w:rPr>
            </w:pPr>
            <w:r w:rsidRPr="00D268E6">
              <w:rPr>
                <w:rFonts w:ascii="Times New Roman" w:hAnsi="Times New Roman" w:cs="Times New Roman"/>
                <w:b/>
                <w:bCs/>
                <w:color w:val="FFFFFF"/>
                <w:sz w:val="17"/>
                <w:szCs w:val="17"/>
              </w:rPr>
              <w:t>Student Action</w:t>
            </w:r>
          </w:p>
        </w:tc>
        <w:tc>
          <w:tcPr>
            <w:tcW w:w="4369" w:type="dxa"/>
            <w:shd w:val="clear" w:color="auto" w:fill="17365D"/>
            <w:tcMar>
              <w:top w:w="70" w:type="dxa"/>
              <w:left w:w="80" w:type="dxa"/>
              <w:bottom w:w="70" w:type="dxa"/>
              <w:right w:w="80" w:type="dxa"/>
            </w:tcMar>
            <w:vAlign w:val="center"/>
          </w:tcPr>
          <w:p w14:paraId="0D322BB7" w14:textId="77777777" w:rsidR="0011728F" w:rsidRPr="00D268E6" w:rsidRDefault="0011728F" w:rsidP="00791278">
            <w:pPr>
              <w:spacing w:after="0"/>
              <w:jc w:val="center"/>
              <w:rPr>
                <w:rFonts w:ascii="Times New Roman" w:hAnsi="Times New Roman" w:cs="Times New Roman"/>
                <w:sz w:val="17"/>
                <w:szCs w:val="17"/>
              </w:rPr>
            </w:pPr>
            <w:r w:rsidRPr="00D268E6">
              <w:rPr>
                <w:rFonts w:ascii="Times New Roman" w:hAnsi="Times New Roman" w:cs="Times New Roman"/>
                <w:b/>
                <w:bCs/>
                <w:color w:val="FFFFFF"/>
                <w:sz w:val="17"/>
                <w:szCs w:val="17"/>
              </w:rPr>
              <w:t>Evidence to Write</w:t>
            </w:r>
          </w:p>
        </w:tc>
      </w:tr>
      <w:tr w:rsidR="0011728F" w:rsidRPr="00D268E6" w14:paraId="59A48044" w14:textId="77777777" w:rsidTr="00791278">
        <w:trPr>
          <w:cantSplit/>
          <w:jc w:val="center"/>
        </w:trPr>
        <w:tc>
          <w:tcPr>
            <w:tcW w:w="1431" w:type="dxa"/>
            <w:tcMar>
              <w:top w:w="70" w:type="dxa"/>
              <w:left w:w="80" w:type="dxa"/>
              <w:bottom w:w="70" w:type="dxa"/>
              <w:right w:w="80" w:type="dxa"/>
            </w:tcMar>
            <w:vAlign w:val="center"/>
          </w:tcPr>
          <w:p w14:paraId="6C0DE5CE"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1. Problem Function</w:t>
            </w:r>
          </w:p>
        </w:tc>
        <w:tc>
          <w:tcPr>
            <w:tcW w:w="4080" w:type="dxa"/>
            <w:tcMar>
              <w:top w:w="70" w:type="dxa"/>
              <w:left w:w="80" w:type="dxa"/>
              <w:bottom w:w="70" w:type="dxa"/>
              <w:right w:w="80" w:type="dxa"/>
            </w:tcMar>
            <w:vAlign w:val="center"/>
          </w:tcPr>
          <w:p w14:paraId="6C3611AF"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Identify a major system function or technical challenge from S0.</w:t>
            </w:r>
          </w:p>
        </w:tc>
        <w:tc>
          <w:tcPr>
            <w:tcW w:w="4369" w:type="dxa"/>
            <w:tcMar>
              <w:top w:w="70" w:type="dxa"/>
              <w:left w:w="80" w:type="dxa"/>
              <w:bottom w:w="70" w:type="dxa"/>
              <w:right w:w="80" w:type="dxa"/>
            </w:tcMar>
            <w:vAlign w:val="center"/>
          </w:tcPr>
          <w:p w14:paraId="71515E88"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State the function/problem clearly.</w:t>
            </w:r>
          </w:p>
        </w:tc>
      </w:tr>
      <w:tr w:rsidR="0011728F" w:rsidRPr="00D268E6" w14:paraId="5D70A719" w14:textId="77777777" w:rsidTr="00791278">
        <w:trPr>
          <w:cantSplit/>
          <w:jc w:val="center"/>
        </w:trPr>
        <w:tc>
          <w:tcPr>
            <w:tcW w:w="1431" w:type="dxa"/>
            <w:shd w:val="clear" w:color="auto" w:fill="F5F9FC"/>
            <w:tcMar>
              <w:top w:w="70" w:type="dxa"/>
              <w:left w:w="80" w:type="dxa"/>
              <w:bottom w:w="70" w:type="dxa"/>
              <w:right w:w="80" w:type="dxa"/>
            </w:tcMar>
            <w:vAlign w:val="center"/>
          </w:tcPr>
          <w:p w14:paraId="16D98A18"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2. Responsibility Group</w:t>
            </w:r>
          </w:p>
        </w:tc>
        <w:tc>
          <w:tcPr>
            <w:tcW w:w="4080" w:type="dxa"/>
            <w:shd w:val="clear" w:color="auto" w:fill="F5F9FC"/>
            <w:tcMar>
              <w:top w:w="70" w:type="dxa"/>
              <w:left w:w="80" w:type="dxa"/>
              <w:bottom w:w="70" w:type="dxa"/>
              <w:right w:w="80" w:type="dxa"/>
            </w:tcMar>
            <w:vAlign w:val="center"/>
          </w:tcPr>
          <w:p w14:paraId="329388F2"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Group functions that need the same technical mechanism, state or control.</w:t>
            </w:r>
          </w:p>
        </w:tc>
        <w:tc>
          <w:tcPr>
            <w:tcW w:w="4369" w:type="dxa"/>
            <w:shd w:val="clear" w:color="auto" w:fill="F5F9FC"/>
            <w:tcMar>
              <w:top w:w="70" w:type="dxa"/>
              <w:left w:w="80" w:type="dxa"/>
              <w:bottom w:w="70" w:type="dxa"/>
              <w:right w:w="80" w:type="dxa"/>
            </w:tcMar>
            <w:vAlign w:val="center"/>
          </w:tcPr>
          <w:p w14:paraId="60F977AA"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Explain why the functions belong together.</w:t>
            </w:r>
          </w:p>
        </w:tc>
      </w:tr>
      <w:tr w:rsidR="0011728F" w:rsidRPr="00D268E6" w14:paraId="21AB6246" w14:textId="77777777" w:rsidTr="00791278">
        <w:trPr>
          <w:cantSplit/>
          <w:jc w:val="center"/>
        </w:trPr>
        <w:tc>
          <w:tcPr>
            <w:tcW w:w="1431" w:type="dxa"/>
            <w:tcMar>
              <w:top w:w="70" w:type="dxa"/>
              <w:left w:w="80" w:type="dxa"/>
              <w:bottom w:w="70" w:type="dxa"/>
              <w:right w:w="80" w:type="dxa"/>
            </w:tcMar>
            <w:vAlign w:val="center"/>
          </w:tcPr>
          <w:p w14:paraId="45C74AF7"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3. Technical Responsibility</w:t>
            </w:r>
          </w:p>
        </w:tc>
        <w:tc>
          <w:tcPr>
            <w:tcW w:w="4080" w:type="dxa"/>
            <w:tcMar>
              <w:top w:w="70" w:type="dxa"/>
              <w:left w:w="80" w:type="dxa"/>
              <w:bottom w:w="70" w:type="dxa"/>
              <w:right w:w="80" w:type="dxa"/>
            </w:tcMar>
            <w:vAlign w:val="center"/>
          </w:tcPr>
          <w:p w14:paraId="0993BA41"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Convert the group into one precise engineering responsibility.</w:t>
            </w:r>
          </w:p>
        </w:tc>
        <w:tc>
          <w:tcPr>
            <w:tcW w:w="4369" w:type="dxa"/>
            <w:tcMar>
              <w:top w:w="70" w:type="dxa"/>
              <w:left w:w="80" w:type="dxa"/>
              <w:bottom w:w="70" w:type="dxa"/>
              <w:right w:w="80" w:type="dxa"/>
            </w:tcMar>
            <w:vAlign w:val="center"/>
          </w:tcPr>
          <w:p w14:paraId="035CFEE6"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Write one responsibility statement beginning with “This engine is responsible for…”</w:t>
            </w:r>
          </w:p>
        </w:tc>
      </w:tr>
      <w:tr w:rsidR="0011728F" w:rsidRPr="00D268E6" w14:paraId="6300129C" w14:textId="77777777" w:rsidTr="00791278">
        <w:trPr>
          <w:cantSplit/>
          <w:jc w:val="center"/>
        </w:trPr>
        <w:tc>
          <w:tcPr>
            <w:tcW w:w="1431" w:type="dxa"/>
            <w:shd w:val="clear" w:color="auto" w:fill="F5F9FC"/>
            <w:tcMar>
              <w:top w:w="70" w:type="dxa"/>
              <w:left w:w="80" w:type="dxa"/>
              <w:bottom w:w="70" w:type="dxa"/>
              <w:right w:w="80" w:type="dxa"/>
            </w:tcMar>
            <w:vAlign w:val="center"/>
          </w:tcPr>
          <w:p w14:paraId="46E5CB0E"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4. Engine Boundary</w:t>
            </w:r>
          </w:p>
        </w:tc>
        <w:tc>
          <w:tcPr>
            <w:tcW w:w="4080" w:type="dxa"/>
            <w:shd w:val="clear" w:color="auto" w:fill="F5F9FC"/>
            <w:tcMar>
              <w:top w:w="70" w:type="dxa"/>
              <w:left w:w="80" w:type="dxa"/>
              <w:bottom w:w="70" w:type="dxa"/>
              <w:right w:w="80" w:type="dxa"/>
            </w:tcMar>
            <w:vAlign w:val="center"/>
          </w:tcPr>
          <w:p w14:paraId="78ABB7B1"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Decide what the engine owns and what it must not own.</w:t>
            </w:r>
          </w:p>
        </w:tc>
        <w:tc>
          <w:tcPr>
            <w:tcW w:w="4369" w:type="dxa"/>
            <w:shd w:val="clear" w:color="auto" w:fill="F5F9FC"/>
            <w:tcMar>
              <w:top w:w="70" w:type="dxa"/>
              <w:left w:w="80" w:type="dxa"/>
              <w:bottom w:w="70" w:type="dxa"/>
              <w:right w:w="80" w:type="dxa"/>
            </w:tcMar>
            <w:vAlign w:val="center"/>
          </w:tcPr>
          <w:p w14:paraId="6EB2F8CF"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List in-scope and out-of-scope responsibilities.</w:t>
            </w:r>
          </w:p>
        </w:tc>
      </w:tr>
      <w:tr w:rsidR="0011728F" w:rsidRPr="00D268E6" w14:paraId="5073EBDB" w14:textId="77777777" w:rsidTr="00791278">
        <w:trPr>
          <w:cantSplit/>
          <w:jc w:val="center"/>
        </w:trPr>
        <w:tc>
          <w:tcPr>
            <w:tcW w:w="1431" w:type="dxa"/>
            <w:tcMar>
              <w:top w:w="70" w:type="dxa"/>
              <w:left w:w="80" w:type="dxa"/>
              <w:bottom w:w="70" w:type="dxa"/>
              <w:right w:w="80" w:type="dxa"/>
            </w:tcMar>
            <w:vAlign w:val="center"/>
          </w:tcPr>
          <w:p w14:paraId="14D6DCCA"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5. Engine Definition</w:t>
            </w:r>
          </w:p>
        </w:tc>
        <w:tc>
          <w:tcPr>
            <w:tcW w:w="4080" w:type="dxa"/>
            <w:tcMar>
              <w:top w:w="70" w:type="dxa"/>
              <w:left w:w="80" w:type="dxa"/>
              <w:bottom w:w="70" w:type="dxa"/>
              <w:right w:w="80" w:type="dxa"/>
            </w:tcMar>
            <w:vAlign w:val="center"/>
          </w:tcPr>
          <w:p w14:paraId="11E0FD5D"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Name the engine based on the technical responsibility, not a screen/layer.</w:t>
            </w:r>
          </w:p>
        </w:tc>
        <w:tc>
          <w:tcPr>
            <w:tcW w:w="4369" w:type="dxa"/>
            <w:tcMar>
              <w:top w:w="70" w:type="dxa"/>
              <w:left w:w="80" w:type="dxa"/>
              <w:bottom w:w="70" w:type="dxa"/>
              <w:right w:w="80" w:type="dxa"/>
            </w:tcMar>
            <w:vAlign w:val="center"/>
          </w:tcPr>
          <w:p w14:paraId="7F64934D"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Give engine name, purpose, I/O, state, mechanism, failures and KPI.</w:t>
            </w:r>
          </w:p>
        </w:tc>
      </w:tr>
      <w:tr w:rsidR="0011728F" w:rsidRPr="00D268E6" w14:paraId="1289943E" w14:textId="77777777" w:rsidTr="00791278">
        <w:trPr>
          <w:cantSplit/>
          <w:jc w:val="center"/>
        </w:trPr>
        <w:tc>
          <w:tcPr>
            <w:tcW w:w="1431" w:type="dxa"/>
            <w:shd w:val="clear" w:color="auto" w:fill="F5F9FC"/>
            <w:tcMar>
              <w:top w:w="70" w:type="dxa"/>
              <w:left w:w="80" w:type="dxa"/>
              <w:bottom w:w="70" w:type="dxa"/>
              <w:right w:w="80" w:type="dxa"/>
            </w:tcMar>
            <w:vAlign w:val="center"/>
          </w:tcPr>
          <w:p w14:paraId="0A2C0635"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6. Ownership</w:t>
            </w:r>
          </w:p>
        </w:tc>
        <w:tc>
          <w:tcPr>
            <w:tcW w:w="4080" w:type="dxa"/>
            <w:shd w:val="clear" w:color="auto" w:fill="F5F9FC"/>
            <w:tcMar>
              <w:top w:w="70" w:type="dxa"/>
              <w:left w:w="80" w:type="dxa"/>
              <w:bottom w:w="70" w:type="dxa"/>
              <w:right w:w="80" w:type="dxa"/>
            </w:tcMar>
            <w:vAlign w:val="center"/>
          </w:tcPr>
          <w:p w14:paraId="55F6C3F8"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Assign one primary student owner.</w:t>
            </w:r>
          </w:p>
        </w:tc>
        <w:tc>
          <w:tcPr>
            <w:tcW w:w="4369" w:type="dxa"/>
            <w:shd w:val="clear" w:color="auto" w:fill="F5F9FC"/>
            <w:tcMar>
              <w:top w:w="70" w:type="dxa"/>
              <w:left w:w="80" w:type="dxa"/>
              <w:bottom w:w="70" w:type="dxa"/>
              <w:right w:w="80" w:type="dxa"/>
            </w:tcMar>
            <w:vAlign w:val="center"/>
          </w:tcPr>
          <w:p w14:paraId="76C8DB14"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Owner must defend the engine end-to-end.</w:t>
            </w:r>
          </w:p>
        </w:tc>
      </w:tr>
      <w:tr w:rsidR="0011728F" w:rsidRPr="00D268E6" w14:paraId="6454AE14" w14:textId="77777777" w:rsidTr="00791278">
        <w:trPr>
          <w:cantSplit/>
          <w:jc w:val="center"/>
        </w:trPr>
        <w:tc>
          <w:tcPr>
            <w:tcW w:w="1431" w:type="dxa"/>
            <w:tcMar>
              <w:top w:w="70" w:type="dxa"/>
              <w:left w:w="80" w:type="dxa"/>
              <w:bottom w:w="70" w:type="dxa"/>
              <w:right w:w="80" w:type="dxa"/>
            </w:tcMar>
            <w:vAlign w:val="center"/>
          </w:tcPr>
          <w:p w14:paraId="4308B94F"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7. Requirement Link</w:t>
            </w:r>
          </w:p>
        </w:tc>
        <w:tc>
          <w:tcPr>
            <w:tcW w:w="4080" w:type="dxa"/>
            <w:tcMar>
              <w:top w:w="70" w:type="dxa"/>
              <w:left w:w="80" w:type="dxa"/>
              <w:bottom w:w="70" w:type="dxa"/>
              <w:right w:w="80" w:type="dxa"/>
            </w:tcMar>
            <w:vAlign w:val="center"/>
          </w:tcPr>
          <w:p w14:paraId="40B9DAAD"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After SRS completion, map FR/NFR IDs to the engine.</w:t>
            </w:r>
          </w:p>
        </w:tc>
        <w:tc>
          <w:tcPr>
            <w:tcW w:w="4369" w:type="dxa"/>
            <w:tcMar>
              <w:top w:w="70" w:type="dxa"/>
              <w:left w:w="80" w:type="dxa"/>
              <w:bottom w:w="70" w:type="dxa"/>
              <w:right w:w="80" w:type="dxa"/>
            </w:tcMar>
            <w:vAlign w:val="center"/>
          </w:tcPr>
          <w:p w14:paraId="3506E38F"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sz w:val="17"/>
                <w:szCs w:val="17"/>
              </w:rPr>
              <w:t>Update the requirement mapping fields before Gate 1.</w:t>
            </w:r>
          </w:p>
        </w:tc>
      </w:tr>
    </w:tbl>
    <w:p w14:paraId="1FA719E6" w14:textId="77777777" w:rsidR="0011728F" w:rsidRPr="00D268E6" w:rsidRDefault="0011728F" w:rsidP="0011728F">
      <w:pPr>
        <w:spacing w:after="0" w:line="120" w:lineRule="exact"/>
        <w:rPr>
          <w:rFonts w:ascii="Times New Roman" w:hAnsi="Times New Roman" w:cs="Times New Roman"/>
          <w:sz w:val="17"/>
          <w:szCs w:val="17"/>
        </w:rPr>
      </w:pPr>
    </w:p>
    <w:tbl>
      <w:tblPr>
        <w:tblStyle w:val="afff3"/>
        <w:tblW w:w="9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0"/>
      </w:tblGrid>
      <w:tr w:rsidR="0011728F" w:rsidRPr="00D268E6" w14:paraId="59E6E854" w14:textId="77777777" w:rsidTr="00791278">
        <w:trPr>
          <w:cantSplit/>
          <w:tblHeader/>
          <w:jc w:val="center"/>
        </w:trPr>
        <w:tc>
          <w:tcPr>
            <w:tcW w:w="9880" w:type="dxa"/>
            <w:shd w:val="clear" w:color="auto" w:fill="FFF2CC"/>
            <w:tcMar>
              <w:top w:w="70" w:type="dxa"/>
              <w:left w:w="80" w:type="dxa"/>
              <w:bottom w:w="70" w:type="dxa"/>
              <w:right w:w="80" w:type="dxa"/>
            </w:tcMar>
            <w:vAlign w:val="center"/>
          </w:tcPr>
          <w:p w14:paraId="68993DDB" w14:textId="77777777" w:rsidR="0011728F" w:rsidRPr="00D268E6" w:rsidRDefault="0011728F" w:rsidP="00791278">
            <w:pPr>
              <w:spacing w:after="0"/>
              <w:rPr>
                <w:rFonts w:ascii="Times New Roman" w:hAnsi="Times New Roman" w:cs="Times New Roman"/>
                <w:sz w:val="17"/>
                <w:szCs w:val="17"/>
              </w:rPr>
            </w:pPr>
            <w:r w:rsidRPr="00D268E6">
              <w:rPr>
                <w:rFonts w:ascii="Times New Roman" w:hAnsi="Times New Roman" w:cs="Times New Roman"/>
                <w:b/>
                <w:bCs/>
                <w:color w:val="17365D"/>
                <w:sz w:val="17"/>
                <w:szCs w:val="17"/>
              </w:rPr>
              <w:t xml:space="preserve">STUDENT CHECK: </w:t>
            </w:r>
            <w:r w:rsidRPr="00D268E6">
              <w:rPr>
                <w:rFonts w:ascii="Times New Roman" w:hAnsi="Times New Roman" w:cs="Times New Roman"/>
                <w:b/>
                <w:bCs/>
                <w:sz w:val="17"/>
                <w:szCs w:val="17"/>
              </w:rPr>
              <w:t>Avoid engine names such as “Frontend”, “Backend”, “Database”, “Login Page” or “Admin Screen” unless a distinct technical responsibility is demonstrated. The PPT example decomposes one integrated system into independently verifiable engines such as scheduling, routing, transaction management and monitoring.</w:t>
            </w:r>
          </w:p>
        </w:tc>
      </w:tr>
    </w:tbl>
    <w:p w14:paraId="1137D667" w14:textId="77777777" w:rsidR="00AB1D75" w:rsidRDefault="00AB1D75">
      <w:pPr>
        <w:spacing w:after="0" w:line="80" w:lineRule="exact"/>
      </w:pPr>
    </w:p>
    <w:p w14:paraId="2628DBA7" w14:textId="77777777" w:rsidR="00AB1D75" w:rsidRDefault="00000000">
      <w:pPr>
        <w:pStyle w:val="Heading2"/>
      </w:pPr>
      <w:r>
        <w:t>4. Proposed Engine Summary — Before Requirements</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800"/>
        <w:gridCol w:w="1500"/>
        <w:gridCol w:w="1250"/>
        <w:gridCol w:w="1950"/>
        <w:gridCol w:w="2940"/>
        <w:gridCol w:w="1450"/>
      </w:tblGrid>
      <w:tr w:rsidR="00AB1D75" w14:paraId="31E802A6" w14:textId="77777777">
        <w:trPr>
          <w:tblHeader/>
          <w:jc w:val="center"/>
        </w:trPr>
        <w:tc>
          <w:tcPr>
            <w:tcW w:w="800" w:type="dxa"/>
            <w:shd w:val="clear" w:color="auto" w:fill="1F3864"/>
          </w:tcPr>
          <w:p w14:paraId="087F4BEB" w14:textId="77777777" w:rsidR="00AB1D75" w:rsidRDefault="00000000">
            <w:pPr>
              <w:spacing w:after="40" w:line="252" w:lineRule="auto"/>
              <w:jc w:val="center"/>
            </w:pPr>
            <w:r>
              <w:rPr>
                <w:b/>
                <w:color w:val="FFFFFF"/>
                <w:sz w:val="17"/>
              </w:rPr>
              <w:t>Engine ID</w:t>
            </w:r>
          </w:p>
        </w:tc>
        <w:tc>
          <w:tcPr>
            <w:tcW w:w="1500" w:type="dxa"/>
            <w:shd w:val="clear" w:color="auto" w:fill="1F3864"/>
          </w:tcPr>
          <w:p w14:paraId="16903D55" w14:textId="77777777" w:rsidR="00AB1D75" w:rsidRDefault="00000000">
            <w:pPr>
              <w:spacing w:after="40" w:line="252" w:lineRule="auto"/>
              <w:jc w:val="center"/>
            </w:pPr>
            <w:r>
              <w:rPr>
                <w:b/>
                <w:color w:val="FFFFFF"/>
                <w:sz w:val="17"/>
              </w:rPr>
              <w:t>Engine Name</w:t>
            </w:r>
          </w:p>
        </w:tc>
        <w:tc>
          <w:tcPr>
            <w:tcW w:w="1250" w:type="dxa"/>
            <w:shd w:val="clear" w:color="auto" w:fill="1F3864"/>
          </w:tcPr>
          <w:p w14:paraId="368D99E1" w14:textId="77777777" w:rsidR="00AB1D75" w:rsidRDefault="00000000">
            <w:pPr>
              <w:spacing w:after="40" w:line="252" w:lineRule="auto"/>
              <w:jc w:val="center"/>
            </w:pPr>
            <w:r>
              <w:rPr>
                <w:b/>
                <w:color w:val="FFFFFF"/>
                <w:sz w:val="17"/>
              </w:rPr>
              <w:t>Major Course Covered</w:t>
            </w:r>
          </w:p>
        </w:tc>
        <w:tc>
          <w:tcPr>
            <w:tcW w:w="1950" w:type="dxa"/>
            <w:shd w:val="clear" w:color="auto" w:fill="1F3864"/>
          </w:tcPr>
          <w:p w14:paraId="715528D3" w14:textId="77777777" w:rsidR="00AB1D75" w:rsidRDefault="00000000">
            <w:pPr>
              <w:spacing w:after="40" w:line="252" w:lineRule="auto"/>
              <w:jc w:val="center"/>
            </w:pPr>
            <w:r>
              <w:rPr>
                <w:b/>
                <w:color w:val="FFFFFF"/>
                <w:sz w:val="17"/>
              </w:rPr>
              <w:t>Technical Problem Owned</w:t>
            </w:r>
          </w:p>
        </w:tc>
        <w:tc>
          <w:tcPr>
            <w:tcW w:w="2940" w:type="dxa"/>
            <w:shd w:val="clear" w:color="auto" w:fill="1F3864"/>
          </w:tcPr>
          <w:p w14:paraId="6B0C098E" w14:textId="77777777" w:rsidR="00AB1D75" w:rsidRDefault="00000000">
            <w:pPr>
              <w:spacing w:after="40" w:line="252" w:lineRule="auto"/>
              <w:jc w:val="center"/>
            </w:pPr>
            <w:r>
              <w:rPr>
                <w:b/>
                <w:color w:val="FFFFFF"/>
                <w:sz w:val="17"/>
              </w:rPr>
              <w:t>Primary Responsibility</w:t>
            </w:r>
          </w:p>
        </w:tc>
        <w:tc>
          <w:tcPr>
            <w:tcW w:w="1450" w:type="dxa"/>
            <w:shd w:val="clear" w:color="auto" w:fill="1F3864"/>
          </w:tcPr>
          <w:p w14:paraId="47D783CC" w14:textId="77777777" w:rsidR="00AB1D75" w:rsidRDefault="00000000">
            <w:pPr>
              <w:spacing w:after="40" w:line="252" w:lineRule="auto"/>
              <w:jc w:val="center"/>
            </w:pPr>
            <w:r>
              <w:rPr>
                <w:b/>
                <w:color w:val="FFFFFF"/>
                <w:sz w:val="17"/>
              </w:rPr>
              <w:t>Primary Student Owner</w:t>
            </w:r>
          </w:p>
        </w:tc>
      </w:tr>
      <w:tr w:rsidR="00AB1D75" w14:paraId="4322B4A6" w14:textId="77777777">
        <w:trPr>
          <w:cantSplit/>
          <w:jc w:val="center"/>
        </w:trPr>
        <w:tc>
          <w:tcPr>
            <w:tcW w:w="800" w:type="dxa"/>
          </w:tcPr>
          <w:p w14:paraId="2CBA7678" w14:textId="77777777" w:rsidR="00AB1D75" w:rsidRDefault="00000000">
            <w:pPr>
              <w:spacing w:after="40" w:line="252" w:lineRule="auto"/>
              <w:jc w:val="center"/>
            </w:pPr>
            <w:r>
              <w:rPr>
                <w:b/>
                <w:sz w:val="17"/>
              </w:rPr>
              <w:t>E1</w:t>
            </w:r>
          </w:p>
        </w:tc>
        <w:tc>
          <w:tcPr>
            <w:tcW w:w="1500" w:type="dxa"/>
          </w:tcPr>
          <w:p w14:paraId="085F9D1C" w14:textId="2FE83D2E" w:rsidR="00AB1D75" w:rsidRDefault="0011728F">
            <w:pPr>
              <w:spacing w:after="40" w:line="252" w:lineRule="auto"/>
            </w:pPr>
            <w:r>
              <w:rPr>
                <w:sz w:val="19"/>
              </w:rPr>
              <w:t>S</w:t>
            </w:r>
            <w:r>
              <w:rPr>
                <w:sz w:val="19"/>
              </w:rPr>
              <w:t>cheduling and synchronization</w:t>
            </w:r>
            <w:r>
              <w:rPr>
                <w:sz w:val="17"/>
              </w:rPr>
              <w:t xml:space="preserve"> </w:t>
            </w:r>
            <w:r w:rsidR="00000000">
              <w:rPr>
                <w:sz w:val="17"/>
              </w:rPr>
              <w:t>Engine</w:t>
            </w:r>
          </w:p>
        </w:tc>
        <w:tc>
          <w:tcPr>
            <w:tcW w:w="1250" w:type="dxa"/>
          </w:tcPr>
          <w:p w14:paraId="571AE189" w14:textId="77777777" w:rsidR="00AB1D75" w:rsidRDefault="00000000">
            <w:pPr>
              <w:spacing w:after="40" w:line="252" w:lineRule="auto"/>
            </w:pPr>
            <w:r>
              <w:rPr>
                <w:sz w:val="17"/>
              </w:rPr>
              <w:t>Operating Systems</w:t>
            </w:r>
          </w:p>
        </w:tc>
        <w:tc>
          <w:tcPr>
            <w:tcW w:w="1950" w:type="dxa"/>
          </w:tcPr>
          <w:p w14:paraId="3D4B1E9C" w14:textId="77777777" w:rsidR="00AB1D75" w:rsidRDefault="00000000">
            <w:pPr>
              <w:spacing w:after="40" w:line="252" w:lineRule="auto"/>
            </w:pPr>
            <w:r>
              <w:rPr>
                <w:sz w:val="17"/>
              </w:rPr>
              <w:t>Managing concurrent requests, synchronization, and limited server resources.</w:t>
            </w:r>
          </w:p>
        </w:tc>
        <w:tc>
          <w:tcPr>
            <w:tcW w:w="2940" w:type="dxa"/>
          </w:tcPr>
          <w:p w14:paraId="05E21859" w14:textId="77777777" w:rsidR="00AB1D75" w:rsidRDefault="00000000">
            <w:pPr>
              <w:spacing w:after="40" w:line="252" w:lineRule="auto"/>
            </w:pPr>
            <w:r>
              <w:rPr>
                <w:sz w:val="17"/>
              </w:rPr>
              <w:t>Manage worker threads, request queues, synchronization, client scheduling, and resource usage.</w:t>
            </w:r>
          </w:p>
        </w:tc>
        <w:tc>
          <w:tcPr>
            <w:tcW w:w="1450" w:type="dxa"/>
          </w:tcPr>
          <w:p w14:paraId="4DCCC15C" w14:textId="77777777" w:rsidR="00AB1D75" w:rsidRDefault="00000000">
            <w:pPr>
              <w:spacing w:after="40" w:line="252" w:lineRule="auto"/>
            </w:pPr>
            <w:r>
              <w:rPr>
                <w:sz w:val="17"/>
              </w:rPr>
              <w:t>B Bhagyashree</w:t>
            </w:r>
          </w:p>
        </w:tc>
      </w:tr>
      <w:tr w:rsidR="00AB1D75" w14:paraId="7F20ECD1" w14:textId="77777777">
        <w:trPr>
          <w:cantSplit/>
          <w:jc w:val="center"/>
        </w:trPr>
        <w:tc>
          <w:tcPr>
            <w:tcW w:w="800" w:type="dxa"/>
            <w:shd w:val="clear" w:color="auto" w:fill="F2F5FA"/>
          </w:tcPr>
          <w:p w14:paraId="2579100F" w14:textId="77777777" w:rsidR="00AB1D75" w:rsidRDefault="00000000">
            <w:pPr>
              <w:spacing w:after="40" w:line="252" w:lineRule="auto"/>
              <w:jc w:val="center"/>
            </w:pPr>
            <w:r>
              <w:rPr>
                <w:b/>
                <w:sz w:val="17"/>
              </w:rPr>
              <w:t>E2</w:t>
            </w:r>
          </w:p>
        </w:tc>
        <w:tc>
          <w:tcPr>
            <w:tcW w:w="1500" w:type="dxa"/>
            <w:shd w:val="clear" w:color="auto" w:fill="F2F5FA"/>
          </w:tcPr>
          <w:p w14:paraId="3069DB6E" w14:textId="77777777" w:rsidR="00AB1D75" w:rsidRDefault="00000000">
            <w:pPr>
              <w:spacing w:after="40" w:line="252" w:lineRule="auto"/>
            </w:pPr>
            <w:r>
              <w:rPr>
                <w:sz w:val="17"/>
              </w:rPr>
              <w:t>Network Communication Engine</w:t>
            </w:r>
          </w:p>
        </w:tc>
        <w:tc>
          <w:tcPr>
            <w:tcW w:w="1250" w:type="dxa"/>
            <w:shd w:val="clear" w:color="auto" w:fill="F2F5FA"/>
          </w:tcPr>
          <w:p w14:paraId="6813C57A" w14:textId="77777777" w:rsidR="00AB1D75" w:rsidRDefault="00000000">
            <w:pPr>
              <w:spacing w:after="40" w:line="252" w:lineRule="auto"/>
            </w:pPr>
            <w:r>
              <w:rPr>
                <w:sz w:val="17"/>
              </w:rPr>
              <w:t>Computer Networks</w:t>
            </w:r>
          </w:p>
        </w:tc>
        <w:tc>
          <w:tcPr>
            <w:tcW w:w="1950" w:type="dxa"/>
            <w:shd w:val="clear" w:color="auto" w:fill="F2F5FA"/>
          </w:tcPr>
          <w:p w14:paraId="598BD434" w14:textId="77777777" w:rsidR="00AB1D75" w:rsidRDefault="00000000">
            <w:pPr>
              <w:spacing w:after="40" w:line="252" w:lineRule="auto"/>
            </w:pPr>
            <w:r>
              <w:rPr>
                <w:sz w:val="17"/>
              </w:rPr>
              <w:t>Reliable communication between multiple clients and the streaming server.</w:t>
            </w:r>
          </w:p>
        </w:tc>
        <w:tc>
          <w:tcPr>
            <w:tcW w:w="2940" w:type="dxa"/>
            <w:shd w:val="clear" w:color="auto" w:fill="F2F5FA"/>
          </w:tcPr>
          <w:p w14:paraId="6458A488" w14:textId="77777777" w:rsidR="00AB1D75" w:rsidRDefault="00000000">
            <w:pPr>
              <w:spacing w:after="40" w:line="252" w:lineRule="auto"/>
            </w:pPr>
            <w:r>
              <w:rPr>
                <w:sz w:val="17"/>
              </w:rPr>
              <w:t>Establish TCP connections, handle concurrent client connections, validate chunk requests, transfer video chunks, apply bandwidth traces, and handle disconnections and transfer errors.</w:t>
            </w:r>
          </w:p>
        </w:tc>
        <w:tc>
          <w:tcPr>
            <w:tcW w:w="1450" w:type="dxa"/>
            <w:shd w:val="clear" w:color="auto" w:fill="F2F5FA"/>
          </w:tcPr>
          <w:p w14:paraId="37ACE6D9" w14:textId="77777777" w:rsidR="00AB1D75" w:rsidRDefault="00000000">
            <w:pPr>
              <w:spacing w:after="40" w:line="252" w:lineRule="auto"/>
            </w:pPr>
            <w:r>
              <w:rPr>
                <w:sz w:val="17"/>
              </w:rPr>
              <w:t>Divya Kumari</w:t>
            </w:r>
          </w:p>
        </w:tc>
      </w:tr>
      <w:tr w:rsidR="00AB1D75" w14:paraId="68CC055C" w14:textId="77777777">
        <w:trPr>
          <w:cantSplit/>
          <w:jc w:val="center"/>
        </w:trPr>
        <w:tc>
          <w:tcPr>
            <w:tcW w:w="800" w:type="dxa"/>
          </w:tcPr>
          <w:p w14:paraId="2D2A13E6" w14:textId="77777777" w:rsidR="00AB1D75" w:rsidRDefault="00000000">
            <w:pPr>
              <w:spacing w:after="40" w:line="252" w:lineRule="auto"/>
              <w:jc w:val="center"/>
            </w:pPr>
            <w:r>
              <w:rPr>
                <w:b/>
                <w:sz w:val="17"/>
              </w:rPr>
              <w:t>E3</w:t>
            </w:r>
          </w:p>
        </w:tc>
        <w:tc>
          <w:tcPr>
            <w:tcW w:w="1500" w:type="dxa"/>
          </w:tcPr>
          <w:p w14:paraId="424A2FB4" w14:textId="77777777" w:rsidR="00AB1D75" w:rsidRDefault="00000000">
            <w:pPr>
              <w:spacing w:after="40" w:line="252" w:lineRule="auto"/>
            </w:pPr>
            <w:r>
              <w:rPr>
                <w:sz w:val="17"/>
              </w:rPr>
              <w:t>Throughput Estimation &amp; ABR Decision Engine</w:t>
            </w:r>
          </w:p>
        </w:tc>
        <w:tc>
          <w:tcPr>
            <w:tcW w:w="1250" w:type="dxa"/>
          </w:tcPr>
          <w:p w14:paraId="3314DB5E" w14:textId="77777777" w:rsidR="00AB1D75" w:rsidRDefault="00000000">
            <w:pPr>
              <w:spacing w:after="40" w:line="252" w:lineRule="auto"/>
            </w:pPr>
            <w:r>
              <w:rPr>
                <w:sz w:val="17"/>
              </w:rPr>
              <w:t>Data Structures &amp; Algorithms</w:t>
            </w:r>
          </w:p>
        </w:tc>
        <w:tc>
          <w:tcPr>
            <w:tcW w:w="1950" w:type="dxa"/>
          </w:tcPr>
          <w:p w14:paraId="423069DC" w14:textId="77777777" w:rsidR="00AB1D75" w:rsidRDefault="00000000">
            <w:pPr>
              <w:spacing w:after="40" w:line="252" w:lineRule="auto"/>
            </w:pPr>
            <w:r>
              <w:rPr>
                <w:sz w:val="17"/>
              </w:rPr>
              <w:t>Selecting suitable video quality under changing network conditions.</w:t>
            </w:r>
          </w:p>
        </w:tc>
        <w:tc>
          <w:tcPr>
            <w:tcW w:w="2940" w:type="dxa"/>
          </w:tcPr>
          <w:p w14:paraId="5659E60D" w14:textId="77777777" w:rsidR="00AB1D75" w:rsidRDefault="00000000">
            <w:pPr>
              <w:spacing w:after="40" w:line="252" w:lineRule="auto"/>
            </w:pPr>
            <w:r>
              <w:rPr>
                <w:sz w:val="17"/>
              </w:rPr>
              <w:t>Implement ABR algorithms, estimate or consume throughput measurements, select bitrates, and optimize playback-buffer behaviour.</w:t>
            </w:r>
          </w:p>
        </w:tc>
        <w:tc>
          <w:tcPr>
            <w:tcW w:w="1450" w:type="dxa"/>
          </w:tcPr>
          <w:p w14:paraId="51DB655A" w14:textId="77777777" w:rsidR="00AB1D75" w:rsidRDefault="00000000">
            <w:pPr>
              <w:spacing w:after="40" w:line="252" w:lineRule="auto"/>
            </w:pPr>
            <w:r>
              <w:rPr>
                <w:sz w:val="17"/>
              </w:rPr>
              <w:t>Akshay Bhat</w:t>
            </w:r>
          </w:p>
        </w:tc>
      </w:tr>
      <w:tr w:rsidR="00AB1D75" w14:paraId="1DB97BE0" w14:textId="77777777">
        <w:trPr>
          <w:cantSplit/>
          <w:jc w:val="center"/>
        </w:trPr>
        <w:tc>
          <w:tcPr>
            <w:tcW w:w="800" w:type="dxa"/>
            <w:shd w:val="clear" w:color="auto" w:fill="F2F5FA"/>
          </w:tcPr>
          <w:p w14:paraId="75F68830" w14:textId="77777777" w:rsidR="00AB1D75" w:rsidRDefault="00000000">
            <w:pPr>
              <w:spacing w:after="40" w:line="252" w:lineRule="auto"/>
              <w:jc w:val="center"/>
            </w:pPr>
            <w:r>
              <w:rPr>
                <w:b/>
                <w:sz w:val="17"/>
              </w:rPr>
              <w:t>E4</w:t>
            </w:r>
          </w:p>
        </w:tc>
        <w:tc>
          <w:tcPr>
            <w:tcW w:w="1500" w:type="dxa"/>
            <w:shd w:val="clear" w:color="auto" w:fill="F2F5FA"/>
          </w:tcPr>
          <w:p w14:paraId="0DD39D9D" w14:textId="77777777" w:rsidR="00AB1D75" w:rsidRDefault="00000000">
            <w:pPr>
              <w:spacing w:after="40" w:line="252" w:lineRule="auto"/>
            </w:pPr>
            <w:r>
              <w:rPr>
                <w:sz w:val="17"/>
              </w:rPr>
              <w:t>Video Database &amp; Results Engine</w:t>
            </w:r>
          </w:p>
        </w:tc>
        <w:tc>
          <w:tcPr>
            <w:tcW w:w="1250" w:type="dxa"/>
            <w:shd w:val="clear" w:color="auto" w:fill="F2F5FA"/>
          </w:tcPr>
          <w:p w14:paraId="0A525366" w14:textId="77777777" w:rsidR="00AB1D75" w:rsidRDefault="00000000">
            <w:pPr>
              <w:spacing w:after="40" w:line="252" w:lineRule="auto"/>
            </w:pPr>
            <w:r>
              <w:rPr>
                <w:sz w:val="17"/>
              </w:rPr>
              <w:t>Database Management Systems (DBMS)</w:t>
            </w:r>
          </w:p>
        </w:tc>
        <w:tc>
          <w:tcPr>
            <w:tcW w:w="1950" w:type="dxa"/>
            <w:shd w:val="clear" w:color="auto" w:fill="F2F5FA"/>
          </w:tcPr>
          <w:p w14:paraId="13562ED9" w14:textId="77777777" w:rsidR="00AB1D75" w:rsidRDefault="00000000">
            <w:pPr>
              <w:spacing w:after="40" w:line="252" w:lineRule="auto"/>
            </w:pPr>
            <w:r>
              <w:rPr>
                <w:sz w:val="17"/>
              </w:rPr>
              <w:t>Storing and retrieving video metadata, streaming metrics, and experiment results reliably.</w:t>
            </w:r>
          </w:p>
        </w:tc>
        <w:tc>
          <w:tcPr>
            <w:tcW w:w="2940" w:type="dxa"/>
            <w:shd w:val="clear" w:color="auto" w:fill="F2F5FA"/>
          </w:tcPr>
          <w:p w14:paraId="6C4FF68C" w14:textId="77777777" w:rsidR="00AB1D75" w:rsidRDefault="00000000">
            <w:pPr>
              <w:spacing w:after="40" w:line="252" w:lineRule="auto"/>
            </w:pPr>
            <w:r>
              <w:rPr>
                <w:sz w:val="17"/>
              </w:rPr>
              <w:t>Manage database schemas, store chunk metadata and performance metrics, and support experiment result retrieval and comparison.</w:t>
            </w:r>
          </w:p>
        </w:tc>
        <w:tc>
          <w:tcPr>
            <w:tcW w:w="1450" w:type="dxa"/>
            <w:shd w:val="clear" w:color="auto" w:fill="F2F5FA"/>
          </w:tcPr>
          <w:p w14:paraId="52B25025" w14:textId="77777777" w:rsidR="00AB1D75" w:rsidRDefault="00000000">
            <w:pPr>
              <w:spacing w:after="40" w:line="252" w:lineRule="auto"/>
            </w:pPr>
            <w:r>
              <w:rPr>
                <w:sz w:val="17"/>
              </w:rPr>
              <w:t>Renuka Kagadal</w:t>
            </w:r>
          </w:p>
        </w:tc>
      </w:tr>
    </w:tbl>
    <w:p w14:paraId="6FD21172" w14:textId="77777777" w:rsidR="00AB1D75" w:rsidRDefault="00AB1D75">
      <w:pPr>
        <w:spacing w:after="0" w:line="80" w:lineRule="exact"/>
      </w:pPr>
    </w:p>
    <w:p w14:paraId="68F430C8" w14:textId="77777777" w:rsidR="00AB1D75" w:rsidRDefault="00000000">
      <w:pPr>
        <w:pStyle w:val="Heading1"/>
        <w:pageBreakBefore/>
      </w:pPr>
      <w:r>
        <w:lastRenderedPageBreak/>
        <w:t>Evidence 1 of 7 — Software Requirements Specification (SRS)</w:t>
      </w:r>
    </w:p>
    <w:p w14:paraId="7B0057EC" w14:textId="77777777" w:rsidR="00AB1D75" w:rsidRDefault="00000000">
      <w:pPr>
        <w:pStyle w:val="Subtitle"/>
      </w:pPr>
      <w:r>
        <w:rPr>
          <w:sz w:val="20"/>
        </w:rPr>
        <w:t>Stage S1 — Functional Requirements Engineering  |  General, Theme-Independent</w:t>
      </w:r>
    </w:p>
    <w:p w14:paraId="5739EED2" w14:textId="77777777" w:rsidR="00AB1D75" w:rsidRDefault="00000000">
      <w:pPr>
        <w:pStyle w:val="Heading2"/>
      </w:pPr>
      <w:r>
        <w:t>1. Functional Requirements (FR)</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800"/>
        <w:gridCol w:w="4400"/>
        <w:gridCol w:w="1500"/>
        <w:gridCol w:w="3190"/>
      </w:tblGrid>
      <w:tr w:rsidR="00AB1D75" w14:paraId="260A62D3" w14:textId="77777777">
        <w:trPr>
          <w:tblHeader/>
          <w:jc w:val="center"/>
        </w:trPr>
        <w:tc>
          <w:tcPr>
            <w:tcW w:w="800" w:type="dxa"/>
            <w:shd w:val="clear" w:color="auto" w:fill="1F3864"/>
          </w:tcPr>
          <w:p w14:paraId="648BD251" w14:textId="77777777" w:rsidR="00AB1D75" w:rsidRDefault="00000000">
            <w:pPr>
              <w:spacing w:after="40" w:line="252" w:lineRule="auto"/>
              <w:jc w:val="center"/>
            </w:pPr>
            <w:r>
              <w:rPr>
                <w:b/>
                <w:color w:val="FFFFFF"/>
                <w:sz w:val="18"/>
              </w:rPr>
              <w:t>FR ID</w:t>
            </w:r>
          </w:p>
        </w:tc>
        <w:tc>
          <w:tcPr>
            <w:tcW w:w="4400" w:type="dxa"/>
            <w:shd w:val="clear" w:color="auto" w:fill="1F3864"/>
          </w:tcPr>
          <w:p w14:paraId="63105A12" w14:textId="77777777" w:rsidR="00AB1D75" w:rsidRDefault="00000000">
            <w:pPr>
              <w:spacing w:after="40" w:line="252" w:lineRule="auto"/>
              <w:jc w:val="center"/>
            </w:pPr>
            <w:r>
              <w:rPr>
                <w:b/>
                <w:color w:val="FFFFFF"/>
                <w:sz w:val="18"/>
              </w:rPr>
              <w:t>Description</w:t>
            </w:r>
          </w:p>
        </w:tc>
        <w:tc>
          <w:tcPr>
            <w:tcW w:w="1500" w:type="dxa"/>
            <w:shd w:val="clear" w:color="auto" w:fill="1F3864"/>
          </w:tcPr>
          <w:p w14:paraId="055C4CEB" w14:textId="77777777" w:rsidR="00AB1D75" w:rsidRDefault="00000000">
            <w:pPr>
              <w:spacing w:after="40" w:line="252" w:lineRule="auto"/>
              <w:jc w:val="center"/>
            </w:pPr>
            <w:r>
              <w:rPr>
                <w:b/>
                <w:color w:val="FFFFFF"/>
                <w:sz w:val="18"/>
              </w:rPr>
              <w:t>Priority (Mandatory / Challenge)</w:t>
            </w:r>
          </w:p>
        </w:tc>
        <w:tc>
          <w:tcPr>
            <w:tcW w:w="3190" w:type="dxa"/>
            <w:shd w:val="clear" w:color="auto" w:fill="1F3864"/>
          </w:tcPr>
          <w:p w14:paraId="40FF87D2" w14:textId="77777777" w:rsidR="00AB1D75" w:rsidRDefault="00000000">
            <w:pPr>
              <w:spacing w:after="40" w:line="252" w:lineRule="auto"/>
              <w:jc w:val="center"/>
            </w:pPr>
            <w:r>
              <w:rPr>
                <w:b/>
                <w:color w:val="FFFFFF"/>
                <w:sz w:val="18"/>
              </w:rPr>
              <w:t>Source Need (from S0)</w:t>
            </w:r>
          </w:p>
        </w:tc>
      </w:tr>
      <w:tr w:rsidR="00AB1D75" w14:paraId="4B68AF56" w14:textId="77777777">
        <w:trPr>
          <w:cantSplit/>
          <w:jc w:val="center"/>
        </w:trPr>
        <w:tc>
          <w:tcPr>
            <w:tcW w:w="800" w:type="dxa"/>
          </w:tcPr>
          <w:p w14:paraId="777E02D4" w14:textId="77777777" w:rsidR="00AB1D75" w:rsidRDefault="00000000">
            <w:pPr>
              <w:spacing w:after="40" w:line="252" w:lineRule="auto"/>
              <w:jc w:val="center"/>
            </w:pPr>
            <w:r>
              <w:rPr>
                <w:b/>
                <w:sz w:val="18"/>
              </w:rPr>
              <w:t>FR-01</w:t>
            </w:r>
          </w:p>
        </w:tc>
        <w:tc>
          <w:tcPr>
            <w:tcW w:w="4400" w:type="dxa"/>
          </w:tcPr>
          <w:p w14:paraId="383F787A" w14:textId="77777777" w:rsidR="00AB1D75" w:rsidRDefault="00000000">
            <w:pPr>
              <w:spacing w:after="40" w:line="252" w:lineRule="auto"/>
            </w:pPr>
            <w:r>
              <w:rPr>
                <w:sz w:val="18"/>
              </w:rPr>
              <w:t>The server shall accept multiple simultaneous client connections using TCP sockets.</w:t>
            </w:r>
          </w:p>
        </w:tc>
        <w:tc>
          <w:tcPr>
            <w:tcW w:w="1500" w:type="dxa"/>
          </w:tcPr>
          <w:p w14:paraId="75FDA4BA" w14:textId="77777777" w:rsidR="00AB1D75" w:rsidRDefault="00000000">
            <w:pPr>
              <w:spacing w:after="40" w:line="252" w:lineRule="auto"/>
              <w:jc w:val="center"/>
            </w:pPr>
            <w:r>
              <w:rPr>
                <w:sz w:val="18"/>
              </w:rPr>
              <w:t>Mandatory</w:t>
            </w:r>
          </w:p>
        </w:tc>
        <w:tc>
          <w:tcPr>
            <w:tcW w:w="3190" w:type="dxa"/>
          </w:tcPr>
          <w:p w14:paraId="1EA56D8E" w14:textId="77777777" w:rsidR="00AB1D75" w:rsidRDefault="00000000">
            <w:pPr>
              <w:spacing w:after="40" w:line="252" w:lineRule="auto"/>
            </w:pPr>
            <w:r>
              <w:rPr>
                <w:sz w:val="18"/>
              </w:rPr>
              <w:t>Multiple clients must be able to access the streaming server simultaneously.</w:t>
            </w:r>
          </w:p>
        </w:tc>
      </w:tr>
      <w:tr w:rsidR="00AB1D75" w14:paraId="1E2FE9D7" w14:textId="77777777">
        <w:trPr>
          <w:cantSplit/>
          <w:jc w:val="center"/>
        </w:trPr>
        <w:tc>
          <w:tcPr>
            <w:tcW w:w="800" w:type="dxa"/>
            <w:shd w:val="clear" w:color="auto" w:fill="F2F5FA"/>
          </w:tcPr>
          <w:p w14:paraId="0A1B4C6A" w14:textId="77777777" w:rsidR="00AB1D75" w:rsidRDefault="00000000">
            <w:pPr>
              <w:spacing w:after="40" w:line="252" w:lineRule="auto"/>
              <w:jc w:val="center"/>
            </w:pPr>
            <w:r>
              <w:rPr>
                <w:b/>
                <w:sz w:val="18"/>
              </w:rPr>
              <w:t>FR-02</w:t>
            </w:r>
          </w:p>
        </w:tc>
        <w:tc>
          <w:tcPr>
            <w:tcW w:w="4400" w:type="dxa"/>
            <w:shd w:val="clear" w:color="auto" w:fill="F2F5FA"/>
          </w:tcPr>
          <w:p w14:paraId="544F2DA3" w14:textId="77777777" w:rsidR="00AB1D75" w:rsidRDefault="00000000">
            <w:pPr>
              <w:spacing w:after="40" w:line="252" w:lineRule="auto"/>
            </w:pPr>
            <w:r>
              <w:rPr>
                <w:sz w:val="18"/>
              </w:rPr>
              <w:t>The server shall receive, validate, and process video chunk requests from connected clients.</w:t>
            </w:r>
          </w:p>
        </w:tc>
        <w:tc>
          <w:tcPr>
            <w:tcW w:w="1500" w:type="dxa"/>
            <w:shd w:val="clear" w:color="auto" w:fill="F2F5FA"/>
          </w:tcPr>
          <w:p w14:paraId="7C96A9B7" w14:textId="77777777" w:rsidR="00AB1D75" w:rsidRDefault="00000000">
            <w:pPr>
              <w:spacing w:after="40" w:line="252" w:lineRule="auto"/>
              <w:jc w:val="center"/>
            </w:pPr>
            <w:r>
              <w:rPr>
                <w:sz w:val="18"/>
              </w:rPr>
              <w:t>Mandatory</w:t>
            </w:r>
          </w:p>
        </w:tc>
        <w:tc>
          <w:tcPr>
            <w:tcW w:w="3190" w:type="dxa"/>
            <w:shd w:val="clear" w:color="auto" w:fill="F2F5FA"/>
          </w:tcPr>
          <w:p w14:paraId="3AF9DA13" w14:textId="77777777" w:rsidR="00AB1D75" w:rsidRDefault="00000000">
            <w:pPr>
              <w:spacing w:after="40" w:line="252" w:lineRule="auto"/>
            </w:pPr>
            <w:r>
              <w:rPr>
                <w:sz w:val="18"/>
              </w:rPr>
              <w:t>Clients must be able to request and receive specific video chunks.</w:t>
            </w:r>
          </w:p>
        </w:tc>
      </w:tr>
      <w:tr w:rsidR="00AB1D75" w14:paraId="6DFC068A" w14:textId="77777777">
        <w:trPr>
          <w:cantSplit/>
          <w:jc w:val="center"/>
        </w:trPr>
        <w:tc>
          <w:tcPr>
            <w:tcW w:w="800" w:type="dxa"/>
          </w:tcPr>
          <w:p w14:paraId="2F2A95E7" w14:textId="77777777" w:rsidR="00AB1D75" w:rsidRDefault="00000000">
            <w:pPr>
              <w:spacing w:after="40" w:line="252" w:lineRule="auto"/>
              <w:jc w:val="center"/>
            </w:pPr>
            <w:r>
              <w:rPr>
                <w:b/>
                <w:sz w:val="18"/>
              </w:rPr>
              <w:t>FR-03</w:t>
            </w:r>
          </w:p>
        </w:tc>
        <w:tc>
          <w:tcPr>
            <w:tcW w:w="4400" w:type="dxa"/>
          </w:tcPr>
          <w:p w14:paraId="0FC58C9F" w14:textId="77777777" w:rsidR="00AB1D75" w:rsidRDefault="00000000">
            <w:pPr>
              <w:spacing w:after="40" w:line="252" w:lineRule="auto"/>
            </w:pPr>
            <w:r>
              <w:rPr>
                <w:sz w:val="18"/>
              </w:rPr>
              <w:t>The server shall provide multiple pre-encoded video bitrate representations generated using FFmpeg and deliver the requested chunk at the selected quality.</w:t>
            </w:r>
          </w:p>
        </w:tc>
        <w:tc>
          <w:tcPr>
            <w:tcW w:w="1500" w:type="dxa"/>
          </w:tcPr>
          <w:p w14:paraId="28B0711A" w14:textId="77777777" w:rsidR="00AB1D75" w:rsidRDefault="00000000">
            <w:pPr>
              <w:spacing w:after="40" w:line="252" w:lineRule="auto"/>
              <w:jc w:val="center"/>
            </w:pPr>
            <w:r>
              <w:rPr>
                <w:sz w:val="18"/>
              </w:rPr>
              <w:t>Mandatory</w:t>
            </w:r>
          </w:p>
        </w:tc>
        <w:tc>
          <w:tcPr>
            <w:tcW w:w="3190" w:type="dxa"/>
          </w:tcPr>
          <w:p w14:paraId="13EFB4E9" w14:textId="77777777" w:rsidR="00AB1D75" w:rsidRDefault="00000000">
            <w:pPr>
              <w:spacing w:after="40" w:line="252" w:lineRule="auto"/>
            </w:pPr>
            <w:r>
              <w:rPr>
                <w:sz w:val="18"/>
              </w:rPr>
              <w:t>Videos must be available at different quality levels to support adaptive streaming.</w:t>
            </w:r>
          </w:p>
        </w:tc>
      </w:tr>
      <w:tr w:rsidR="00AB1D75" w14:paraId="326ED547" w14:textId="77777777">
        <w:trPr>
          <w:cantSplit/>
          <w:jc w:val="center"/>
        </w:trPr>
        <w:tc>
          <w:tcPr>
            <w:tcW w:w="800" w:type="dxa"/>
            <w:shd w:val="clear" w:color="auto" w:fill="F2F5FA"/>
          </w:tcPr>
          <w:p w14:paraId="7893C94D" w14:textId="77777777" w:rsidR="00AB1D75" w:rsidRDefault="00000000">
            <w:pPr>
              <w:spacing w:after="40" w:line="252" w:lineRule="auto"/>
              <w:jc w:val="center"/>
            </w:pPr>
            <w:r>
              <w:rPr>
                <w:b/>
                <w:sz w:val="18"/>
              </w:rPr>
              <w:t>FR-04</w:t>
            </w:r>
          </w:p>
        </w:tc>
        <w:tc>
          <w:tcPr>
            <w:tcW w:w="4400" w:type="dxa"/>
            <w:shd w:val="clear" w:color="auto" w:fill="F2F5FA"/>
          </w:tcPr>
          <w:p w14:paraId="589E81D6" w14:textId="77777777" w:rsidR="00AB1D75" w:rsidRDefault="00000000">
            <w:pPr>
              <w:spacing w:after="40" w:line="252" w:lineRule="auto"/>
            </w:pPr>
            <w:r>
              <w:rPr>
                <w:sz w:val="18"/>
              </w:rPr>
              <w:t>The server shall assign connected clients to Gold and Silver priority tiers according to the configured policy.</w:t>
            </w:r>
          </w:p>
        </w:tc>
        <w:tc>
          <w:tcPr>
            <w:tcW w:w="1500" w:type="dxa"/>
            <w:shd w:val="clear" w:color="auto" w:fill="F2F5FA"/>
          </w:tcPr>
          <w:p w14:paraId="53E7DA1D" w14:textId="77777777" w:rsidR="00AB1D75" w:rsidRDefault="00000000">
            <w:pPr>
              <w:spacing w:after="40" w:line="252" w:lineRule="auto"/>
              <w:jc w:val="center"/>
            </w:pPr>
            <w:r>
              <w:rPr>
                <w:sz w:val="18"/>
              </w:rPr>
              <w:t>Mandatory</w:t>
            </w:r>
          </w:p>
        </w:tc>
        <w:tc>
          <w:tcPr>
            <w:tcW w:w="3190" w:type="dxa"/>
            <w:shd w:val="clear" w:color="auto" w:fill="F2F5FA"/>
          </w:tcPr>
          <w:p w14:paraId="00A76F8B" w14:textId="77777777" w:rsidR="00AB1D75" w:rsidRDefault="00000000">
            <w:pPr>
              <w:spacing w:after="40" w:line="252" w:lineRule="auto"/>
            </w:pPr>
            <w:r>
              <w:rPr>
                <w:sz w:val="18"/>
              </w:rPr>
              <w:t>Different client priority levels must be supported.</w:t>
            </w:r>
          </w:p>
        </w:tc>
      </w:tr>
      <w:tr w:rsidR="00AB1D75" w14:paraId="7812F8B4" w14:textId="77777777">
        <w:trPr>
          <w:cantSplit/>
          <w:jc w:val="center"/>
        </w:trPr>
        <w:tc>
          <w:tcPr>
            <w:tcW w:w="800" w:type="dxa"/>
          </w:tcPr>
          <w:p w14:paraId="60F8DDF5" w14:textId="77777777" w:rsidR="00AB1D75" w:rsidRDefault="00000000">
            <w:pPr>
              <w:spacing w:after="40" w:line="252" w:lineRule="auto"/>
              <w:jc w:val="center"/>
            </w:pPr>
            <w:r>
              <w:rPr>
                <w:b/>
                <w:sz w:val="18"/>
              </w:rPr>
              <w:t>FR-05</w:t>
            </w:r>
          </w:p>
        </w:tc>
        <w:tc>
          <w:tcPr>
            <w:tcW w:w="4400" w:type="dxa"/>
          </w:tcPr>
          <w:p w14:paraId="4667EB30" w14:textId="77777777" w:rsidR="00AB1D75" w:rsidRDefault="00000000">
            <w:pPr>
              <w:spacing w:after="40" w:line="252" w:lineRule="auto"/>
            </w:pPr>
            <w:r>
              <w:rPr>
                <w:sz w:val="18"/>
              </w:rPr>
              <w:t>The server shall maintain separate request queues for Gold and Silver clients and schedule pending requests according to the configured policy, with a mechanism to prevent indefinite starvation.</w:t>
            </w:r>
          </w:p>
        </w:tc>
        <w:tc>
          <w:tcPr>
            <w:tcW w:w="1500" w:type="dxa"/>
          </w:tcPr>
          <w:p w14:paraId="1BB6773E" w14:textId="77777777" w:rsidR="00AB1D75" w:rsidRDefault="00000000">
            <w:pPr>
              <w:spacing w:after="40" w:line="252" w:lineRule="auto"/>
              <w:jc w:val="center"/>
            </w:pPr>
            <w:r>
              <w:rPr>
                <w:sz w:val="18"/>
              </w:rPr>
              <w:t>Mandatory</w:t>
            </w:r>
          </w:p>
        </w:tc>
        <w:tc>
          <w:tcPr>
            <w:tcW w:w="3190" w:type="dxa"/>
          </w:tcPr>
          <w:p w14:paraId="42094117" w14:textId="77777777" w:rsidR="00AB1D75" w:rsidRDefault="00000000">
            <w:pPr>
              <w:spacing w:after="40" w:line="252" w:lineRule="auto"/>
            </w:pPr>
            <w:r>
              <w:rPr>
                <w:sz w:val="18"/>
              </w:rPr>
              <w:t>Requests must be scheduled according to priority while maintaining fairness.</w:t>
            </w:r>
          </w:p>
        </w:tc>
      </w:tr>
      <w:tr w:rsidR="00AB1D75" w14:paraId="2A16FA22" w14:textId="77777777">
        <w:trPr>
          <w:cantSplit/>
          <w:jc w:val="center"/>
        </w:trPr>
        <w:tc>
          <w:tcPr>
            <w:tcW w:w="800" w:type="dxa"/>
            <w:shd w:val="clear" w:color="auto" w:fill="F2F5FA"/>
          </w:tcPr>
          <w:p w14:paraId="0ADBFA12" w14:textId="77777777" w:rsidR="00AB1D75" w:rsidRDefault="00000000">
            <w:pPr>
              <w:spacing w:after="40" w:line="252" w:lineRule="auto"/>
              <w:jc w:val="center"/>
            </w:pPr>
            <w:r>
              <w:rPr>
                <w:b/>
                <w:sz w:val="18"/>
              </w:rPr>
              <w:t>FR-06</w:t>
            </w:r>
          </w:p>
        </w:tc>
        <w:tc>
          <w:tcPr>
            <w:tcW w:w="4400" w:type="dxa"/>
            <w:shd w:val="clear" w:color="auto" w:fill="F2F5FA"/>
          </w:tcPr>
          <w:p w14:paraId="34152E93" w14:textId="77777777" w:rsidR="00AB1D75" w:rsidRDefault="00000000">
            <w:pPr>
              <w:spacing w:after="40" w:line="252" w:lineRule="auto"/>
            </w:pPr>
            <w:r>
              <w:rPr>
                <w:sz w:val="18"/>
              </w:rPr>
              <w:t>The server shall cache frequently requested video chunks to reduce repeated disk reads and shall apply a configured cache eviction policy.</w:t>
            </w:r>
          </w:p>
        </w:tc>
        <w:tc>
          <w:tcPr>
            <w:tcW w:w="1500" w:type="dxa"/>
            <w:shd w:val="clear" w:color="auto" w:fill="F2F5FA"/>
          </w:tcPr>
          <w:p w14:paraId="2BA8936C" w14:textId="77777777" w:rsidR="00AB1D75" w:rsidRDefault="00000000">
            <w:pPr>
              <w:spacing w:after="40" w:line="252" w:lineRule="auto"/>
              <w:jc w:val="center"/>
            </w:pPr>
            <w:r>
              <w:rPr>
                <w:sz w:val="18"/>
              </w:rPr>
              <w:t>Mandatory</w:t>
            </w:r>
          </w:p>
        </w:tc>
        <w:tc>
          <w:tcPr>
            <w:tcW w:w="3190" w:type="dxa"/>
            <w:shd w:val="clear" w:color="auto" w:fill="F2F5FA"/>
          </w:tcPr>
          <w:p w14:paraId="7D2C5DCA" w14:textId="77777777" w:rsidR="00AB1D75" w:rsidRDefault="00000000">
            <w:pPr>
              <w:spacing w:after="40" w:line="252" w:lineRule="auto"/>
            </w:pPr>
            <w:r>
              <w:rPr>
                <w:sz w:val="18"/>
              </w:rPr>
              <w:t>Repeated requests should be served efficiently with reduced disk access.</w:t>
            </w:r>
          </w:p>
        </w:tc>
      </w:tr>
      <w:tr w:rsidR="00AB1D75" w14:paraId="1B92F327" w14:textId="77777777">
        <w:trPr>
          <w:cantSplit/>
          <w:jc w:val="center"/>
        </w:trPr>
        <w:tc>
          <w:tcPr>
            <w:tcW w:w="800" w:type="dxa"/>
          </w:tcPr>
          <w:p w14:paraId="4E86A59F" w14:textId="77777777" w:rsidR="00AB1D75" w:rsidRDefault="00000000">
            <w:pPr>
              <w:spacing w:after="40" w:line="252" w:lineRule="auto"/>
              <w:jc w:val="center"/>
            </w:pPr>
            <w:r>
              <w:rPr>
                <w:b/>
                <w:sz w:val="18"/>
              </w:rPr>
              <w:t>FR-07</w:t>
            </w:r>
          </w:p>
        </w:tc>
        <w:tc>
          <w:tcPr>
            <w:tcW w:w="4400" w:type="dxa"/>
          </w:tcPr>
          <w:p w14:paraId="1E8C923D" w14:textId="77777777" w:rsidR="00AB1D75" w:rsidRDefault="00000000">
            <w:pPr>
              <w:spacing w:after="40" w:line="252" w:lineRule="auto"/>
            </w:pPr>
            <w:r>
              <w:rPr>
                <w:sz w:val="18"/>
              </w:rPr>
              <w:t>The server shall process requests using a bounded worker pool and synchronization mechanisms to protect shared resources.</w:t>
            </w:r>
          </w:p>
        </w:tc>
        <w:tc>
          <w:tcPr>
            <w:tcW w:w="1500" w:type="dxa"/>
          </w:tcPr>
          <w:p w14:paraId="11D300F6" w14:textId="77777777" w:rsidR="00AB1D75" w:rsidRDefault="00000000">
            <w:pPr>
              <w:spacing w:after="40" w:line="252" w:lineRule="auto"/>
              <w:jc w:val="center"/>
            </w:pPr>
            <w:r>
              <w:rPr>
                <w:sz w:val="18"/>
              </w:rPr>
              <w:t>Mandatory</w:t>
            </w:r>
          </w:p>
        </w:tc>
        <w:tc>
          <w:tcPr>
            <w:tcW w:w="3190" w:type="dxa"/>
          </w:tcPr>
          <w:p w14:paraId="66D885D4" w14:textId="77777777" w:rsidR="00AB1D75" w:rsidRDefault="00000000">
            <w:pPr>
              <w:spacing w:after="40" w:line="252" w:lineRule="auto"/>
            </w:pPr>
            <w:r>
              <w:rPr>
                <w:sz w:val="18"/>
              </w:rPr>
              <w:t>Concurrent request processing must be controlled and shared resources protected.</w:t>
            </w:r>
          </w:p>
        </w:tc>
      </w:tr>
      <w:tr w:rsidR="00AB1D75" w14:paraId="4E3CC086" w14:textId="77777777">
        <w:trPr>
          <w:cantSplit/>
          <w:jc w:val="center"/>
        </w:trPr>
        <w:tc>
          <w:tcPr>
            <w:tcW w:w="800" w:type="dxa"/>
            <w:shd w:val="clear" w:color="auto" w:fill="F2F5FA"/>
          </w:tcPr>
          <w:p w14:paraId="6F86F08A" w14:textId="77777777" w:rsidR="00AB1D75" w:rsidRDefault="00000000">
            <w:pPr>
              <w:spacing w:after="40" w:line="252" w:lineRule="auto"/>
              <w:jc w:val="center"/>
            </w:pPr>
            <w:r>
              <w:rPr>
                <w:b/>
                <w:sz w:val="18"/>
              </w:rPr>
              <w:t>FR-08</w:t>
            </w:r>
          </w:p>
        </w:tc>
        <w:tc>
          <w:tcPr>
            <w:tcW w:w="4400" w:type="dxa"/>
            <w:shd w:val="clear" w:color="auto" w:fill="F2F5FA"/>
          </w:tcPr>
          <w:p w14:paraId="26C6C204" w14:textId="77777777" w:rsidR="00AB1D75" w:rsidRDefault="00000000">
            <w:pPr>
              <w:spacing w:after="40" w:line="252" w:lineRule="auto"/>
            </w:pPr>
            <w:r>
              <w:rPr>
                <w:sz w:val="18"/>
              </w:rPr>
              <w:t>The server shall enforce configured limits on pending requests and resource usage and handle queue overflow without crashing.</w:t>
            </w:r>
          </w:p>
        </w:tc>
        <w:tc>
          <w:tcPr>
            <w:tcW w:w="1500" w:type="dxa"/>
            <w:shd w:val="clear" w:color="auto" w:fill="F2F5FA"/>
          </w:tcPr>
          <w:p w14:paraId="320DCBE0" w14:textId="77777777" w:rsidR="00AB1D75" w:rsidRDefault="00000000">
            <w:pPr>
              <w:spacing w:after="40" w:line="252" w:lineRule="auto"/>
              <w:jc w:val="center"/>
            </w:pPr>
            <w:r>
              <w:rPr>
                <w:sz w:val="18"/>
              </w:rPr>
              <w:t>Mandatory</w:t>
            </w:r>
          </w:p>
        </w:tc>
        <w:tc>
          <w:tcPr>
            <w:tcW w:w="3190" w:type="dxa"/>
            <w:shd w:val="clear" w:color="auto" w:fill="F2F5FA"/>
          </w:tcPr>
          <w:p w14:paraId="56532199" w14:textId="77777777" w:rsidR="00AB1D75" w:rsidRDefault="00000000">
            <w:pPr>
              <w:spacing w:after="40" w:line="252" w:lineRule="auto"/>
            </w:pPr>
            <w:r>
              <w:rPr>
                <w:sz w:val="18"/>
              </w:rPr>
              <w:t>Server resources must be managed under increasing client loads.</w:t>
            </w:r>
          </w:p>
        </w:tc>
      </w:tr>
      <w:tr w:rsidR="00AB1D75" w14:paraId="247F85DB" w14:textId="77777777">
        <w:trPr>
          <w:cantSplit/>
          <w:jc w:val="center"/>
        </w:trPr>
        <w:tc>
          <w:tcPr>
            <w:tcW w:w="800" w:type="dxa"/>
          </w:tcPr>
          <w:p w14:paraId="0BB2BBA2" w14:textId="77777777" w:rsidR="00AB1D75" w:rsidRDefault="00000000">
            <w:pPr>
              <w:spacing w:after="40" w:line="252" w:lineRule="auto"/>
              <w:jc w:val="center"/>
            </w:pPr>
            <w:r>
              <w:rPr>
                <w:b/>
                <w:sz w:val="18"/>
              </w:rPr>
              <w:t>FR-09</w:t>
            </w:r>
          </w:p>
        </w:tc>
        <w:tc>
          <w:tcPr>
            <w:tcW w:w="4400" w:type="dxa"/>
          </w:tcPr>
          <w:p w14:paraId="62D4FF5B" w14:textId="77777777" w:rsidR="00AB1D75" w:rsidRDefault="00000000">
            <w:pPr>
              <w:spacing w:after="40" w:line="252" w:lineRule="auto"/>
            </w:pPr>
            <w:r>
              <w:rPr>
                <w:sz w:val="18"/>
              </w:rPr>
              <w:t>Each client shall measure chunk download time, estimate network throughput, and select the next chunk's bitrate using the configured Adaptive Bitrate (ABR) algorithm.</w:t>
            </w:r>
          </w:p>
        </w:tc>
        <w:tc>
          <w:tcPr>
            <w:tcW w:w="1500" w:type="dxa"/>
          </w:tcPr>
          <w:p w14:paraId="2055272B" w14:textId="77777777" w:rsidR="00AB1D75" w:rsidRDefault="00000000">
            <w:pPr>
              <w:spacing w:after="40" w:line="252" w:lineRule="auto"/>
              <w:jc w:val="center"/>
            </w:pPr>
            <w:r>
              <w:rPr>
                <w:sz w:val="18"/>
              </w:rPr>
              <w:t>Mandatory</w:t>
            </w:r>
          </w:p>
        </w:tc>
        <w:tc>
          <w:tcPr>
            <w:tcW w:w="3190" w:type="dxa"/>
          </w:tcPr>
          <w:p w14:paraId="7DCC5FAE" w14:textId="77777777" w:rsidR="00AB1D75" w:rsidRDefault="00000000">
            <w:pPr>
              <w:spacing w:after="40" w:line="252" w:lineRule="auto"/>
            </w:pPr>
            <w:r>
              <w:rPr>
                <w:sz w:val="18"/>
              </w:rPr>
              <w:t>Video quality must adapt to changing network conditions and playback-buffer levels.</w:t>
            </w:r>
          </w:p>
        </w:tc>
      </w:tr>
      <w:tr w:rsidR="00AB1D75" w14:paraId="0CF5F98E" w14:textId="77777777">
        <w:trPr>
          <w:cantSplit/>
          <w:jc w:val="center"/>
        </w:trPr>
        <w:tc>
          <w:tcPr>
            <w:tcW w:w="800" w:type="dxa"/>
            <w:shd w:val="clear" w:color="auto" w:fill="F2F5FA"/>
          </w:tcPr>
          <w:p w14:paraId="4B3EEEE9" w14:textId="77777777" w:rsidR="00AB1D75" w:rsidRDefault="00000000">
            <w:pPr>
              <w:spacing w:after="40" w:line="252" w:lineRule="auto"/>
              <w:jc w:val="center"/>
            </w:pPr>
            <w:r>
              <w:rPr>
                <w:b/>
                <w:sz w:val="18"/>
              </w:rPr>
              <w:t>FR-10</w:t>
            </w:r>
          </w:p>
        </w:tc>
        <w:tc>
          <w:tcPr>
            <w:tcW w:w="4400" w:type="dxa"/>
            <w:shd w:val="clear" w:color="auto" w:fill="F2F5FA"/>
          </w:tcPr>
          <w:p w14:paraId="48603E01" w14:textId="77777777" w:rsidR="00AB1D75" w:rsidRDefault="00000000">
            <w:pPr>
              <w:spacing w:after="40" w:line="252" w:lineRule="auto"/>
            </w:pPr>
            <w:r>
              <w:rPr>
                <w:sz w:val="18"/>
              </w:rPr>
              <w:t>Each client shall maintain a playback buffer and process received video chunks in the correct playback order.</w:t>
            </w:r>
          </w:p>
        </w:tc>
        <w:tc>
          <w:tcPr>
            <w:tcW w:w="1500" w:type="dxa"/>
            <w:shd w:val="clear" w:color="auto" w:fill="F2F5FA"/>
          </w:tcPr>
          <w:p w14:paraId="2F3792A4" w14:textId="77777777" w:rsidR="00AB1D75" w:rsidRDefault="00000000">
            <w:pPr>
              <w:spacing w:after="40" w:line="252" w:lineRule="auto"/>
              <w:jc w:val="center"/>
            </w:pPr>
            <w:r>
              <w:rPr>
                <w:sz w:val="18"/>
              </w:rPr>
              <w:t>Mandatory</w:t>
            </w:r>
          </w:p>
        </w:tc>
        <w:tc>
          <w:tcPr>
            <w:tcW w:w="3190" w:type="dxa"/>
            <w:shd w:val="clear" w:color="auto" w:fill="F2F5FA"/>
          </w:tcPr>
          <w:p w14:paraId="02017519" w14:textId="77777777" w:rsidR="00AB1D75" w:rsidRDefault="00000000">
            <w:pPr>
              <w:spacing w:after="40" w:line="252" w:lineRule="auto"/>
            </w:pPr>
            <w:r>
              <w:rPr>
                <w:sz w:val="18"/>
              </w:rPr>
              <w:t>Video playback must remain continuous and chunks must be played in sequence.</w:t>
            </w:r>
          </w:p>
        </w:tc>
      </w:tr>
      <w:tr w:rsidR="00AB1D75" w14:paraId="70D2996B" w14:textId="77777777">
        <w:trPr>
          <w:cantSplit/>
          <w:jc w:val="center"/>
        </w:trPr>
        <w:tc>
          <w:tcPr>
            <w:tcW w:w="800" w:type="dxa"/>
          </w:tcPr>
          <w:p w14:paraId="53737C47" w14:textId="77777777" w:rsidR="00AB1D75" w:rsidRDefault="00000000">
            <w:pPr>
              <w:spacing w:after="40" w:line="252" w:lineRule="auto"/>
              <w:jc w:val="center"/>
            </w:pPr>
            <w:r>
              <w:rPr>
                <w:b/>
                <w:sz w:val="18"/>
              </w:rPr>
              <w:t>FR-11</w:t>
            </w:r>
          </w:p>
        </w:tc>
        <w:tc>
          <w:tcPr>
            <w:tcW w:w="4400" w:type="dxa"/>
          </w:tcPr>
          <w:p w14:paraId="10738967" w14:textId="77777777" w:rsidR="00AB1D75" w:rsidRDefault="00000000">
            <w:pPr>
              <w:spacing w:after="40" w:line="252" w:lineRule="auto"/>
            </w:pPr>
            <w:r>
              <w:rPr>
                <w:sz w:val="18"/>
              </w:rPr>
              <w:t>The client shall support starting, pausing, and resuming video playback.</w:t>
            </w:r>
          </w:p>
        </w:tc>
        <w:tc>
          <w:tcPr>
            <w:tcW w:w="1500" w:type="dxa"/>
          </w:tcPr>
          <w:p w14:paraId="3B6AE1E6" w14:textId="77777777" w:rsidR="00AB1D75" w:rsidRDefault="00000000">
            <w:pPr>
              <w:spacing w:after="40" w:line="252" w:lineRule="auto"/>
              <w:jc w:val="center"/>
            </w:pPr>
            <w:r>
              <w:rPr>
                <w:sz w:val="18"/>
              </w:rPr>
              <w:t>Mandatory</w:t>
            </w:r>
          </w:p>
        </w:tc>
        <w:tc>
          <w:tcPr>
            <w:tcW w:w="3190" w:type="dxa"/>
          </w:tcPr>
          <w:p w14:paraId="0E691836" w14:textId="77777777" w:rsidR="00AB1D75" w:rsidRDefault="00000000">
            <w:pPr>
              <w:spacing w:after="40" w:line="252" w:lineRule="auto"/>
            </w:pPr>
            <w:r>
              <w:rPr>
                <w:sz w:val="18"/>
              </w:rPr>
              <w:t>Users must be able to control video playback.</w:t>
            </w:r>
          </w:p>
        </w:tc>
      </w:tr>
      <w:tr w:rsidR="00AB1D75" w14:paraId="61E49415" w14:textId="77777777">
        <w:trPr>
          <w:cantSplit/>
          <w:jc w:val="center"/>
        </w:trPr>
        <w:tc>
          <w:tcPr>
            <w:tcW w:w="800" w:type="dxa"/>
            <w:shd w:val="clear" w:color="auto" w:fill="F2F5FA"/>
          </w:tcPr>
          <w:p w14:paraId="5A549ADA" w14:textId="77777777" w:rsidR="00AB1D75" w:rsidRDefault="00000000">
            <w:pPr>
              <w:spacing w:after="40" w:line="252" w:lineRule="auto"/>
              <w:jc w:val="center"/>
            </w:pPr>
            <w:r>
              <w:rPr>
                <w:b/>
                <w:sz w:val="18"/>
              </w:rPr>
              <w:t>FR-12</w:t>
            </w:r>
          </w:p>
        </w:tc>
        <w:tc>
          <w:tcPr>
            <w:tcW w:w="4400" w:type="dxa"/>
            <w:shd w:val="clear" w:color="auto" w:fill="F2F5FA"/>
          </w:tcPr>
          <w:p w14:paraId="7AC57622" w14:textId="77777777" w:rsidR="00AB1D75" w:rsidRDefault="00000000">
            <w:pPr>
              <w:spacing w:after="40" w:line="252" w:lineRule="auto"/>
            </w:pPr>
            <w:r>
              <w:rPr>
                <w:sz w:val="18"/>
              </w:rPr>
              <w:t>The system shall record per-client and per-request performance metrics, including response time, throughput, cache hit rate, buffer occupancy, rebuffering time, and quality switches, and store results in a database.</w:t>
            </w:r>
          </w:p>
        </w:tc>
        <w:tc>
          <w:tcPr>
            <w:tcW w:w="1500" w:type="dxa"/>
            <w:shd w:val="clear" w:color="auto" w:fill="F2F5FA"/>
          </w:tcPr>
          <w:p w14:paraId="0451E77F" w14:textId="77777777" w:rsidR="00AB1D75" w:rsidRDefault="00000000">
            <w:pPr>
              <w:spacing w:after="40" w:line="252" w:lineRule="auto"/>
              <w:jc w:val="center"/>
            </w:pPr>
            <w:r>
              <w:rPr>
                <w:sz w:val="18"/>
              </w:rPr>
              <w:t>Mandatory</w:t>
            </w:r>
          </w:p>
        </w:tc>
        <w:tc>
          <w:tcPr>
            <w:tcW w:w="3190" w:type="dxa"/>
            <w:shd w:val="clear" w:color="auto" w:fill="F2F5FA"/>
          </w:tcPr>
          <w:p w14:paraId="552AB167" w14:textId="77777777" w:rsidR="00AB1D75" w:rsidRDefault="00000000">
            <w:pPr>
              <w:spacing w:after="40" w:line="252" w:lineRule="auto"/>
            </w:pPr>
            <w:r>
              <w:rPr>
                <w:sz w:val="18"/>
              </w:rPr>
              <w:t>Performance data must be stored for analysis and evaluation.</w:t>
            </w:r>
          </w:p>
        </w:tc>
      </w:tr>
      <w:tr w:rsidR="00AB1D75" w14:paraId="0B99F3D3" w14:textId="77777777">
        <w:trPr>
          <w:cantSplit/>
          <w:jc w:val="center"/>
        </w:trPr>
        <w:tc>
          <w:tcPr>
            <w:tcW w:w="800" w:type="dxa"/>
          </w:tcPr>
          <w:p w14:paraId="1911D767" w14:textId="77777777" w:rsidR="00AB1D75" w:rsidRDefault="00000000">
            <w:pPr>
              <w:spacing w:after="40" w:line="252" w:lineRule="auto"/>
              <w:jc w:val="center"/>
            </w:pPr>
            <w:r>
              <w:rPr>
                <w:b/>
                <w:sz w:val="18"/>
              </w:rPr>
              <w:t>FR-13</w:t>
            </w:r>
          </w:p>
        </w:tc>
        <w:tc>
          <w:tcPr>
            <w:tcW w:w="4400" w:type="dxa"/>
          </w:tcPr>
          <w:p w14:paraId="5C8141DD" w14:textId="77777777" w:rsidR="00AB1D75" w:rsidRDefault="00000000">
            <w:pPr>
              <w:spacing w:after="40" w:line="252" w:lineRule="auto"/>
            </w:pPr>
            <w:r>
              <w:rPr>
                <w:sz w:val="18"/>
              </w:rPr>
              <w:t>The system shall support comparing implemented ABR algorithms and server scheduling policies under repeatable bandwidth traces and client loads.</w:t>
            </w:r>
          </w:p>
        </w:tc>
        <w:tc>
          <w:tcPr>
            <w:tcW w:w="1500" w:type="dxa"/>
          </w:tcPr>
          <w:p w14:paraId="65C8A502" w14:textId="77777777" w:rsidR="00AB1D75" w:rsidRDefault="00000000">
            <w:pPr>
              <w:spacing w:after="40" w:line="252" w:lineRule="auto"/>
              <w:jc w:val="center"/>
            </w:pPr>
            <w:r>
              <w:rPr>
                <w:sz w:val="18"/>
              </w:rPr>
              <w:t>Mandatory</w:t>
            </w:r>
          </w:p>
        </w:tc>
        <w:tc>
          <w:tcPr>
            <w:tcW w:w="3190" w:type="dxa"/>
          </w:tcPr>
          <w:p w14:paraId="5D6F22E1" w14:textId="77777777" w:rsidR="00AB1D75" w:rsidRDefault="00000000">
            <w:pPr>
              <w:spacing w:after="40" w:line="252" w:lineRule="auto"/>
            </w:pPr>
            <w:r>
              <w:rPr>
                <w:sz w:val="18"/>
              </w:rPr>
              <w:t>Streaming algorithms and scheduling policies must be evaluated under different conditions.</w:t>
            </w:r>
          </w:p>
        </w:tc>
      </w:tr>
    </w:tbl>
    <w:p w14:paraId="2C2B9037" w14:textId="77777777" w:rsidR="00AB1D75" w:rsidRDefault="00AB1D75">
      <w:pPr>
        <w:spacing w:after="0" w:line="80" w:lineRule="exact"/>
      </w:pPr>
    </w:p>
    <w:p w14:paraId="1E48480D" w14:textId="77777777" w:rsidR="00AB1D75" w:rsidRDefault="00000000">
      <w:pPr>
        <w:pStyle w:val="Heading2"/>
      </w:pPr>
      <w:r>
        <w:lastRenderedPageBreak/>
        <w:t>2. Non-Functional Requirements (NFR)</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900"/>
        <w:gridCol w:w="4000"/>
        <w:gridCol w:w="1500"/>
        <w:gridCol w:w="3490"/>
      </w:tblGrid>
      <w:tr w:rsidR="00AB1D75" w14:paraId="0BFF7A2B" w14:textId="77777777">
        <w:trPr>
          <w:tblHeader/>
          <w:jc w:val="center"/>
        </w:trPr>
        <w:tc>
          <w:tcPr>
            <w:tcW w:w="900" w:type="dxa"/>
            <w:shd w:val="clear" w:color="auto" w:fill="1F3864"/>
          </w:tcPr>
          <w:p w14:paraId="5600EBCB" w14:textId="77777777" w:rsidR="00AB1D75" w:rsidRDefault="00000000">
            <w:pPr>
              <w:spacing w:after="40" w:line="252" w:lineRule="auto"/>
              <w:jc w:val="center"/>
            </w:pPr>
            <w:r>
              <w:rPr>
                <w:b/>
                <w:color w:val="FFFFFF"/>
                <w:sz w:val="18"/>
              </w:rPr>
              <w:t>NFR ID</w:t>
            </w:r>
          </w:p>
        </w:tc>
        <w:tc>
          <w:tcPr>
            <w:tcW w:w="4000" w:type="dxa"/>
            <w:shd w:val="clear" w:color="auto" w:fill="1F3864"/>
          </w:tcPr>
          <w:p w14:paraId="7C62B91D" w14:textId="77777777" w:rsidR="00AB1D75" w:rsidRDefault="00000000">
            <w:pPr>
              <w:spacing w:after="40" w:line="252" w:lineRule="auto"/>
              <w:jc w:val="center"/>
            </w:pPr>
            <w:r>
              <w:rPr>
                <w:b/>
                <w:color w:val="FFFFFF"/>
                <w:sz w:val="18"/>
              </w:rPr>
              <w:t>Description</w:t>
            </w:r>
          </w:p>
        </w:tc>
        <w:tc>
          <w:tcPr>
            <w:tcW w:w="1500" w:type="dxa"/>
            <w:shd w:val="clear" w:color="auto" w:fill="1F3864"/>
          </w:tcPr>
          <w:p w14:paraId="72647CBA" w14:textId="77777777" w:rsidR="00AB1D75" w:rsidRDefault="00000000">
            <w:pPr>
              <w:spacing w:after="40" w:line="252" w:lineRule="auto"/>
              <w:jc w:val="center"/>
            </w:pPr>
            <w:r>
              <w:rPr>
                <w:b/>
                <w:color w:val="FFFFFF"/>
                <w:sz w:val="18"/>
              </w:rPr>
              <w:t>Category</w:t>
            </w:r>
          </w:p>
        </w:tc>
        <w:tc>
          <w:tcPr>
            <w:tcW w:w="3490" w:type="dxa"/>
            <w:shd w:val="clear" w:color="auto" w:fill="1F3864"/>
          </w:tcPr>
          <w:p w14:paraId="1411DAB1" w14:textId="77777777" w:rsidR="00AB1D75" w:rsidRDefault="00000000">
            <w:pPr>
              <w:spacing w:after="40" w:line="252" w:lineRule="auto"/>
              <w:jc w:val="center"/>
            </w:pPr>
            <w:r>
              <w:rPr>
                <w:b/>
                <w:color w:val="FFFFFF"/>
                <w:sz w:val="18"/>
              </w:rPr>
              <w:t>Measurable Target</w:t>
            </w:r>
          </w:p>
        </w:tc>
      </w:tr>
      <w:tr w:rsidR="00AB1D75" w14:paraId="20ED0E46" w14:textId="77777777">
        <w:trPr>
          <w:cantSplit/>
          <w:jc w:val="center"/>
        </w:trPr>
        <w:tc>
          <w:tcPr>
            <w:tcW w:w="900" w:type="dxa"/>
          </w:tcPr>
          <w:p w14:paraId="62FE6A22" w14:textId="77777777" w:rsidR="00AB1D75" w:rsidRDefault="00000000">
            <w:pPr>
              <w:spacing w:after="40" w:line="252" w:lineRule="auto"/>
              <w:jc w:val="center"/>
            </w:pPr>
            <w:r>
              <w:rPr>
                <w:b/>
                <w:sz w:val="18"/>
              </w:rPr>
              <w:t>NFR-01</w:t>
            </w:r>
          </w:p>
        </w:tc>
        <w:tc>
          <w:tcPr>
            <w:tcW w:w="4000" w:type="dxa"/>
          </w:tcPr>
          <w:p w14:paraId="553A8220" w14:textId="77777777" w:rsidR="00AB1D75" w:rsidRDefault="00000000">
            <w:pPr>
              <w:spacing w:after="40" w:line="252" w:lineRule="auto"/>
            </w:pPr>
            <w:r>
              <w:rPr>
                <w:sz w:val="18"/>
              </w:rPr>
              <w:t>The server shall handle multiple clients at the same time without requiring one client to finish before serving another.</w:t>
            </w:r>
          </w:p>
        </w:tc>
        <w:tc>
          <w:tcPr>
            <w:tcW w:w="1500" w:type="dxa"/>
          </w:tcPr>
          <w:p w14:paraId="409EF56B" w14:textId="77777777" w:rsidR="00AB1D75" w:rsidRDefault="00000000">
            <w:pPr>
              <w:spacing w:after="40" w:line="252" w:lineRule="auto"/>
            </w:pPr>
            <w:r>
              <w:rPr>
                <w:sz w:val="18"/>
              </w:rPr>
              <w:t>Concurrency</w:t>
            </w:r>
          </w:p>
        </w:tc>
        <w:tc>
          <w:tcPr>
            <w:tcW w:w="3490" w:type="dxa"/>
          </w:tcPr>
          <w:p w14:paraId="2D39E403" w14:textId="77777777" w:rsidR="00AB1D75" w:rsidRDefault="00000000">
            <w:pPr>
              <w:spacing w:after="40" w:line="252" w:lineRule="auto"/>
            </w:pPr>
            <w:r>
              <w:rPr>
                <w:sz w:val="18"/>
              </w:rPr>
              <w:t>Support at least 10 simultaneous clients for 5 minutes without a server crash.</w:t>
            </w:r>
          </w:p>
        </w:tc>
      </w:tr>
      <w:tr w:rsidR="00AB1D75" w14:paraId="615F25A3" w14:textId="77777777">
        <w:trPr>
          <w:cantSplit/>
          <w:jc w:val="center"/>
        </w:trPr>
        <w:tc>
          <w:tcPr>
            <w:tcW w:w="900" w:type="dxa"/>
            <w:shd w:val="clear" w:color="auto" w:fill="F2F5FA"/>
          </w:tcPr>
          <w:p w14:paraId="41495C56" w14:textId="77777777" w:rsidR="00AB1D75" w:rsidRDefault="00000000">
            <w:pPr>
              <w:spacing w:after="40" w:line="252" w:lineRule="auto"/>
              <w:jc w:val="center"/>
            </w:pPr>
            <w:r>
              <w:rPr>
                <w:b/>
                <w:sz w:val="18"/>
              </w:rPr>
              <w:t>NFR-02</w:t>
            </w:r>
          </w:p>
        </w:tc>
        <w:tc>
          <w:tcPr>
            <w:tcW w:w="4000" w:type="dxa"/>
            <w:shd w:val="clear" w:color="auto" w:fill="F2F5FA"/>
          </w:tcPr>
          <w:p w14:paraId="36681EF8" w14:textId="77777777" w:rsidR="00AB1D75" w:rsidRDefault="00000000">
            <w:pPr>
              <w:spacing w:after="40" w:line="252" w:lineRule="auto"/>
            </w:pPr>
            <w:r>
              <w:rPr>
                <w:sz w:val="18"/>
              </w:rPr>
              <w:t>The server shall deliver video chunks quickly and reduce waiting time.</w:t>
            </w:r>
          </w:p>
        </w:tc>
        <w:tc>
          <w:tcPr>
            <w:tcW w:w="1500" w:type="dxa"/>
            <w:shd w:val="clear" w:color="auto" w:fill="F2F5FA"/>
          </w:tcPr>
          <w:p w14:paraId="5378CDC2" w14:textId="77777777" w:rsidR="00AB1D75" w:rsidRDefault="00000000">
            <w:pPr>
              <w:spacing w:after="40" w:line="252" w:lineRule="auto"/>
            </w:pPr>
            <w:r>
              <w:rPr>
                <w:sz w:val="18"/>
              </w:rPr>
              <w:t>Performance</w:t>
            </w:r>
          </w:p>
        </w:tc>
        <w:tc>
          <w:tcPr>
            <w:tcW w:w="3490" w:type="dxa"/>
            <w:shd w:val="clear" w:color="auto" w:fill="F2F5FA"/>
          </w:tcPr>
          <w:p w14:paraId="5C7A781F" w14:textId="77777777" w:rsidR="00AB1D75" w:rsidRDefault="00000000">
            <w:pPr>
              <w:spacing w:after="40" w:line="252" w:lineRule="auto"/>
            </w:pPr>
            <w:r>
              <w:rPr>
                <w:sz w:val="18"/>
              </w:rPr>
              <w:t>Measure median and 95th-percentile chunk delivery latency under defined workloads.</w:t>
            </w:r>
          </w:p>
        </w:tc>
      </w:tr>
      <w:tr w:rsidR="00AB1D75" w14:paraId="028623EE" w14:textId="77777777">
        <w:trPr>
          <w:cantSplit/>
          <w:jc w:val="center"/>
        </w:trPr>
        <w:tc>
          <w:tcPr>
            <w:tcW w:w="900" w:type="dxa"/>
          </w:tcPr>
          <w:p w14:paraId="1A33B908" w14:textId="77777777" w:rsidR="00AB1D75" w:rsidRDefault="00000000">
            <w:pPr>
              <w:spacing w:after="40" w:line="252" w:lineRule="auto"/>
              <w:jc w:val="center"/>
            </w:pPr>
            <w:r>
              <w:rPr>
                <w:b/>
                <w:sz w:val="18"/>
              </w:rPr>
              <w:t>NFR-03</w:t>
            </w:r>
          </w:p>
        </w:tc>
        <w:tc>
          <w:tcPr>
            <w:tcW w:w="4000" w:type="dxa"/>
          </w:tcPr>
          <w:p w14:paraId="4D4E2113" w14:textId="77777777" w:rsidR="00AB1D75" w:rsidRDefault="00000000">
            <w:pPr>
              <w:spacing w:after="40" w:line="252" w:lineRule="auto"/>
            </w:pPr>
            <w:r>
              <w:rPr>
                <w:sz w:val="18"/>
              </w:rPr>
              <w:t>The server shall give Gold clients higher priority while ensuring Silver clients are eventually served.</w:t>
            </w:r>
          </w:p>
        </w:tc>
        <w:tc>
          <w:tcPr>
            <w:tcW w:w="1500" w:type="dxa"/>
          </w:tcPr>
          <w:p w14:paraId="4957C672" w14:textId="77777777" w:rsidR="00AB1D75" w:rsidRDefault="00000000">
            <w:pPr>
              <w:spacing w:after="40" w:line="252" w:lineRule="auto"/>
            </w:pPr>
            <w:r>
              <w:rPr>
                <w:sz w:val="18"/>
              </w:rPr>
              <w:t>Fairness</w:t>
            </w:r>
          </w:p>
        </w:tc>
        <w:tc>
          <w:tcPr>
            <w:tcW w:w="3490" w:type="dxa"/>
          </w:tcPr>
          <w:p w14:paraId="4764D682" w14:textId="77777777" w:rsidR="00AB1D75" w:rsidRDefault="00000000">
            <w:pPr>
              <w:spacing w:after="40" w:line="252" w:lineRule="auto"/>
            </w:pPr>
            <w:r>
              <w:rPr>
                <w:sz w:val="18"/>
              </w:rPr>
              <w:t>Verify Gold-client preference and confirm that pending Silver requests are eventually served.</w:t>
            </w:r>
          </w:p>
        </w:tc>
      </w:tr>
      <w:tr w:rsidR="00AB1D75" w14:paraId="3EA24C04" w14:textId="77777777">
        <w:trPr>
          <w:cantSplit/>
          <w:jc w:val="center"/>
        </w:trPr>
        <w:tc>
          <w:tcPr>
            <w:tcW w:w="900" w:type="dxa"/>
            <w:shd w:val="clear" w:color="auto" w:fill="F2F5FA"/>
          </w:tcPr>
          <w:p w14:paraId="6F1D07BF" w14:textId="77777777" w:rsidR="00AB1D75" w:rsidRDefault="00000000">
            <w:pPr>
              <w:spacing w:after="40" w:line="252" w:lineRule="auto"/>
              <w:jc w:val="center"/>
            </w:pPr>
            <w:r>
              <w:rPr>
                <w:b/>
                <w:sz w:val="18"/>
              </w:rPr>
              <w:t>NFR-04</w:t>
            </w:r>
          </w:p>
        </w:tc>
        <w:tc>
          <w:tcPr>
            <w:tcW w:w="4000" w:type="dxa"/>
            <w:shd w:val="clear" w:color="auto" w:fill="F2F5FA"/>
          </w:tcPr>
          <w:p w14:paraId="47BF239F" w14:textId="77777777" w:rsidR="00AB1D75" w:rsidRDefault="00000000">
            <w:pPr>
              <w:spacing w:after="40" w:line="252" w:lineRule="auto"/>
            </w:pPr>
            <w:r>
              <w:rPr>
                <w:sz w:val="18"/>
              </w:rPr>
              <w:t>The cache shall reduce repeated disk reads while staying within the configured memory limit.</w:t>
            </w:r>
          </w:p>
        </w:tc>
        <w:tc>
          <w:tcPr>
            <w:tcW w:w="1500" w:type="dxa"/>
            <w:shd w:val="clear" w:color="auto" w:fill="F2F5FA"/>
          </w:tcPr>
          <w:p w14:paraId="0AC677A3" w14:textId="77777777" w:rsidR="00AB1D75" w:rsidRDefault="00000000">
            <w:pPr>
              <w:spacing w:after="40" w:line="252" w:lineRule="auto"/>
            </w:pPr>
            <w:r>
              <w:rPr>
                <w:sz w:val="18"/>
              </w:rPr>
              <w:t>Efficiency</w:t>
            </w:r>
          </w:p>
        </w:tc>
        <w:tc>
          <w:tcPr>
            <w:tcW w:w="3490" w:type="dxa"/>
            <w:shd w:val="clear" w:color="auto" w:fill="F2F5FA"/>
          </w:tcPr>
          <w:p w14:paraId="7AE858C4" w14:textId="77777777" w:rsidR="00AB1D75" w:rsidRDefault="00000000">
            <w:pPr>
              <w:spacing w:after="40" w:line="252" w:lineRule="auto"/>
            </w:pPr>
            <w:r>
              <w:rPr>
                <w:sz w:val="18"/>
              </w:rPr>
              <w:t>Cache usage shall remain within its limit, and repeated requests shall demonstrate cache hits.</w:t>
            </w:r>
          </w:p>
        </w:tc>
      </w:tr>
      <w:tr w:rsidR="00AB1D75" w14:paraId="48FD31A8" w14:textId="77777777">
        <w:trPr>
          <w:cantSplit/>
          <w:jc w:val="center"/>
        </w:trPr>
        <w:tc>
          <w:tcPr>
            <w:tcW w:w="900" w:type="dxa"/>
          </w:tcPr>
          <w:p w14:paraId="734B162F" w14:textId="77777777" w:rsidR="00AB1D75" w:rsidRDefault="00000000">
            <w:pPr>
              <w:spacing w:after="40" w:line="252" w:lineRule="auto"/>
              <w:jc w:val="center"/>
            </w:pPr>
            <w:r>
              <w:rPr>
                <w:b/>
                <w:sz w:val="18"/>
              </w:rPr>
              <w:t>NFR-05</w:t>
            </w:r>
          </w:p>
        </w:tc>
        <w:tc>
          <w:tcPr>
            <w:tcW w:w="4000" w:type="dxa"/>
          </w:tcPr>
          <w:p w14:paraId="229EF606" w14:textId="77777777" w:rsidR="00AB1D75" w:rsidRDefault="00000000">
            <w:pPr>
              <w:spacing w:after="40" w:line="252" w:lineRule="auto"/>
            </w:pPr>
            <w:r>
              <w:rPr>
                <w:sz w:val="18"/>
              </w:rPr>
              <w:t>The client shall reduce startup delay and video interruptions while maintaining suitable quality.</w:t>
            </w:r>
          </w:p>
        </w:tc>
        <w:tc>
          <w:tcPr>
            <w:tcW w:w="1500" w:type="dxa"/>
          </w:tcPr>
          <w:p w14:paraId="4750FBDA" w14:textId="77777777" w:rsidR="00AB1D75" w:rsidRDefault="00000000">
            <w:pPr>
              <w:spacing w:after="40" w:line="252" w:lineRule="auto"/>
            </w:pPr>
            <w:r>
              <w:rPr>
                <w:sz w:val="18"/>
              </w:rPr>
              <w:t>Reliability</w:t>
            </w:r>
          </w:p>
        </w:tc>
        <w:tc>
          <w:tcPr>
            <w:tcW w:w="3490" w:type="dxa"/>
          </w:tcPr>
          <w:p w14:paraId="08DAB277" w14:textId="77777777" w:rsidR="00AB1D75" w:rsidRDefault="00000000">
            <w:pPr>
              <w:spacing w:after="40" w:line="252" w:lineRule="auto"/>
            </w:pPr>
            <w:r>
              <w:rPr>
                <w:sz w:val="18"/>
              </w:rPr>
              <w:t>Measure startup delay, rebuffering duration, and average bitrate under different bandwidth conditions.</w:t>
            </w:r>
          </w:p>
        </w:tc>
      </w:tr>
      <w:tr w:rsidR="00AB1D75" w14:paraId="576F29E1" w14:textId="77777777">
        <w:trPr>
          <w:cantSplit/>
          <w:jc w:val="center"/>
        </w:trPr>
        <w:tc>
          <w:tcPr>
            <w:tcW w:w="900" w:type="dxa"/>
            <w:shd w:val="clear" w:color="auto" w:fill="F2F5FA"/>
          </w:tcPr>
          <w:p w14:paraId="3466DD3D" w14:textId="77777777" w:rsidR="00AB1D75" w:rsidRDefault="00000000">
            <w:pPr>
              <w:spacing w:after="40" w:line="252" w:lineRule="auto"/>
              <w:jc w:val="center"/>
            </w:pPr>
            <w:r>
              <w:rPr>
                <w:b/>
                <w:sz w:val="18"/>
              </w:rPr>
              <w:t>NFR-06</w:t>
            </w:r>
          </w:p>
        </w:tc>
        <w:tc>
          <w:tcPr>
            <w:tcW w:w="4000" w:type="dxa"/>
            <w:shd w:val="clear" w:color="auto" w:fill="F2F5FA"/>
          </w:tcPr>
          <w:p w14:paraId="69423384" w14:textId="77777777" w:rsidR="00AB1D75" w:rsidRDefault="00000000">
            <w:pPr>
              <w:spacing w:after="40" w:line="252" w:lineRule="auto"/>
            </w:pPr>
            <w:r>
              <w:rPr>
                <w:sz w:val="18"/>
              </w:rPr>
              <w:t>The server shall limit worker threads, pending requests, and cache memory usage.</w:t>
            </w:r>
          </w:p>
        </w:tc>
        <w:tc>
          <w:tcPr>
            <w:tcW w:w="1500" w:type="dxa"/>
            <w:shd w:val="clear" w:color="auto" w:fill="F2F5FA"/>
          </w:tcPr>
          <w:p w14:paraId="2BBF3E4C" w14:textId="77777777" w:rsidR="00AB1D75" w:rsidRDefault="00000000">
            <w:pPr>
              <w:spacing w:after="40" w:line="252" w:lineRule="auto"/>
            </w:pPr>
            <w:r>
              <w:rPr>
                <w:sz w:val="18"/>
              </w:rPr>
              <w:t>Resource Management</w:t>
            </w:r>
          </w:p>
        </w:tc>
        <w:tc>
          <w:tcPr>
            <w:tcW w:w="3490" w:type="dxa"/>
            <w:shd w:val="clear" w:color="auto" w:fill="F2F5FA"/>
          </w:tcPr>
          <w:p w14:paraId="62C5C04D" w14:textId="77777777" w:rsidR="00AB1D75" w:rsidRDefault="00000000">
            <w:pPr>
              <w:spacing w:after="40" w:line="252" w:lineRule="auto"/>
            </w:pPr>
            <w:r>
              <w:rPr>
                <w:sz w:val="18"/>
              </w:rPr>
              <w:t>Worker count, pending requests, and cache usage shall remain within configured limits.</w:t>
            </w:r>
          </w:p>
        </w:tc>
      </w:tr>
      <w:tr w:rsidR="00AB1D75" w14:paraId="7D4807FC" w14:textId="77777777">
        <w:trPr>
          <w:cantSplit/>
          <w:jc w:val="center"/>
        </w:trPr>
        <w:tc>
          <w:tcPr>
            <w:tcW w:w="900" w:type="dxa"/>
          </w:tcPr>
          <w:p w14:paraId="5EA689C2" w14:textId="77777777" w:rsidR="00AB1D75" w:rsidRDefault="00000000">
            <w:pPr>
              <w:spacing w:after="40" w:line="252" w:lineRule="auto"/>
              <w:jc w:val="center"/>
            </w:pPr>
            <w:r>
              <w:rPr>
                <w:b/>
                <w:sz w:val="18"/>
              </w:rPr>
              <w:t>NFR-07</w:t>
            </w:r>
          </w:p>
        </w:tc>
        <w:tc>
          <w:tcPr>
            <w:tcW w:w="4000" w:type="dxa"/>
          </w:tcPr>
          <w:p w14:paraId="35FFBC55" w14:textId="77777777" w:rsidR="00AB1D75" w:rsidRDefault="00000000">
            <w:pPr>
              <w:spacing w:after="40" w:line="252" w:lineRule="auto"/>
            </w:pPr>
            <w:r>
              <w:rPr>
                <w:sz w:val="18"/>
              </w:rPr>
              <w:t>Shared resources, such as caches and request queues, shall remain consistent during simultaneous access.</w:t>
            </w:r>
          </w:p>
        </w:tc>
        <w:tc>
          <w:tcPr>
            <w:tcW w:w="1500" w:type="dxa"/>
          </w:tcPr>
          <w:p w14:paraId="2EE8CF17" w14:textId="77777777" w:rsidR="00AB1D75" w:rsidRDefault="00000000">
            <w:pPr>
              <w:spacing w:after="40" w:line="252" w:lineRule="auto"/>
            </w:pPr>
            <w:r>
              <w:rPr>
                <w:sz w:val="18"/>
              </w:rPr>
              <w:t>Synchronization</w:t>
            </w:r>
          </w:p>
        </w:tc>
        <w:tc>
          <w:tcPr>
            <w:tcW w:w="3490" w:type="dxa"/>
          </w:tcPr>
          <w:p w14:paraId="345D6066" w14:textId="77777777" w:rsidR="00AB1D75" w:rsidRDefault="00000000">
            <w:pPr>
              <w:spacing w:after="40" w:line="252" w:lineRule="auto"/>
            </w:pPr>
            <w:r>
              <w:rPr>
                <w:sz w:val="18"/>
              </w:rPr>
              <w:t>Complete stress tests without cache corruption or queue inconsistencies.</w:t>
            </w:r>
          </w:p>
        </w:tc>
      </w:tr>
      <w:tr w:rsidR="00AB1D75" w14:paraId="198F350E" w14:textId="77777777">
        <w:trPr>
          <w:cantSplit/>
          <w:jc w:val="center"/>
        </w:trPr>
        <w:tc>
          <w:tcPr>
            <w:tcW w:w="900" w:type="dxa"/>
            <w:shd w:val="clear" w:color="auto" w:fill="F2F5FA"/>
          </w:tcPr>
          <w:p w14:paraId="4F675412" w14:textId="77777777" w:rsidR="00AB1D75" w:rsidRDefault="00000000">
            <w:pPr>
              <w:spacing w:after="40" w:line="252" w:lineRule="auto"/>
              <w:jc w:val="center"/>
            </w:pPr>
            <w:r>
              <w:rPr>
                <w:b/>
                <w:sz w:val="18"/>
              </w:rPr>
              <w:t>NFR-08</w:t>
            </w:r>
          </w:p>
        </w:tc>
        <w:tc>
          <w:tcPr>
            <w:tcW w:w="4000" w:type="dxa"/>
            <w:shd w:val="clear" w:color="auto" w:fill="F2F5FA"/>
          </w:tcPr>
          <w:p w14:paraId="4A110464" w14:textId="77777777" w:rsidR="00AB1D75" w:rsidRDefault="00000000">
            <w:pPr>
              <w:spacing w:after="40" w:line="252" w:lineRule="auto"/>
            </w:pPr>
            <w:r>
              <w:rPr>
                <w:sz w:val="18"/>
              </w:rPr>
              <w:t>The server shall handle invalid requests, incomplete transfers, and client disconnections without crashing.</w:t>
            </w:r>
          </w:p>
        </w:tc>
        <w:tc>
          <w:tcPr>
            <w:tcW w:w="1500" w:type="dxa"/>
            <w:shd w:val="clear" w:color="auto" w:fill="F2F5FA"/>
          </w:tcPr>
          <w:p w14:paraId="09E23F9B" w14:textId="77777777" w:rsidR="00AB1D75" w:rsidRDefault="00000000">
            <w:pPr>
              <w:spacing w:after="40" w:line="252" w:lineRule="auto"/>
            </w:pPr>
            <w:r>
              <w:rPr>
                <w:sz w:val="18"/>
              </w:rPr>
              <w:t>Reliability</w:t>
            </w:r>
          </w:p>
        </w:tc>
        <w:tc>
          <w:tcPr>
            <w:tcW w:w="3490" w:type="dxa"/>
            <w:shd w:val="clear" w:color="auto" w:fill="F2F5FA"/>
          </w:tcPr>
          <w:p w14:paraId="47AED787" w14:textId="77777777" w:rsidR="00AB1D75" w:rsidRDefault="00000000">
            <w:pPr>
              <w:spacing w:after="40" w:line="252" w:lineRule="auto"/>
            </w:pPr>
            <w:r>
              <w:rPr>
                <w:sz w:val="18"/>
              </w:rPr>
              <w:t>Pass all defined error-handling tests without server crashes or corruption of other client sessions.</w:t>
            </w:r>
          </w:p>
        </w:tc>
      </w:tr>
      <w:tr w:rsidR="00AB1D75" w14:paraId="1F4429A6" w14:textId="77777777">
        <w:trPr>
          <w:cantSplit/>
          <w:jc w:val="center"/>
        </w:trPr>
        <w:tc>
          <w:tcPr>
            <w:tcW w:w="900" w:type="dxa"/>
          </w:tcPr>
          <w:p w14:paraId="25F319DA" w14:textId="77777777" w:rsidR="00AB1D75" w:rsidRDefault="00000000">
            <w:pPr>
              <w:spacing w:after="40" w:line="252" w:lineRule="auto"/>
              <w:jc w:val="center"/>
            </w:pPr>
            <w:r>
              <w:rPr>
                <w:b/>
                <w:sz w:val="18"/>
              </w:rPr>
              <w:t>NFR-09</w:t>
            </w:r>
          </w:p>
        </w:tc>
        <w:tc>
          <w:tcPr>
            <w:tcW w:w="4000" w:type="dxa"/>
          </w:tcPr>
          <w:p w14:paraId="7A3389C6" w14:textId="77777777" w:rsidR="00AB1D75" w:rsidRDefault="00000000">
            <w:pPr>
              <w:spacing w:after="40" w:line="252" w:lineRule="auto"/>
            </w:pPr>
            <w:r>
              <w:rPr>
                <w:sz w:val="18"/>
              </w:rPr>
              <w:t>The system shall support increasing numbers of clients within its configured resource limits.</w:t>
            </w:r>
          </w:p>
        </w:tc>
        <w:tc>
          <w:tcPr>
            <w:tcW w:w="1500" w:type="dxa"/>
          </w:tcPr>
          <w:p w14:paraId="26395902" w14:textId="77777777" w:rsidR="00AB1D75" w:rsidRDefault="00000000">
            <w:pPr>
              <w:spacing w:after="40" w:line="252" w:lineRule="auto"/>
            </w:pPr>
            <w:r>
              <w:rPr>
                <w:sz w:val="18"/>
              </w:rPr>
              <w:t>Scalability</w:t>
            </w:r>
          </w:p>
        </w:tc>
        <w:tc>
          <w:tcPr>
            <w:tcW w:w="3490" w:type="dxa"/>
          </w:tcPr>
          <w:p w14:paraId="011860BF" w14:textId="77777777" w:rsidR="00AB1D75" w:rsidRDefault="00000000">
            <w:pPr>
              <w:spacing w:after="40" w:line="252" w:lineRule="auto"/>
            </w:pPr>
            <w:r>
              <w:rPr>
                <w:sz w:val="18"/>
              </w:rPr>
              <w:t>Test with 1, 5, and 10 simultaneous clients and measure throughput, latency, queue length, and resource usage.</w:t>
            </w:r>
          </w:p>
        </w:tc>
      </w:tr>
      <w:tr w:rsidR="00AB1D75" w14:paraId="052F4947" w14:textId="77777777">
        <w:trPr>
          <w:cantSplit/>
          <w:jc w:val="center"/>
        </w:trPr>
        <w:tc>
          <w:tcPr>
            <w:tcW w:w="900" w:type="dxa"/>
            <w:shd w:val="clear" w:color="auto" w:fill="F2F5FA"/>
          </w:tcPr>
          <w:p w14:paraId="14FE89DE" w14:textId="77777777" w:rsidR="00AB1D75" w:rsidRDefault="00000000">
            <w:pPr>
              <w:spacing w:after="40" w:line="252" w:lineRule="auto"/>
              <w:jc w:val="center"/>
            </w:pPr>
            <w:r>
              <w:rPr>
                <w:b/>
                <w:sz w:val="18"/>
              </w:rPr>
              <w:t>NFR-10</w:t>
            </w:r>
          </w:p>
        </w:tc>
        <w:tc>
          <w:tcPr>
            <w:tcW w:w="4000" w:type="dxa"/>
            <w:shd w:val="clear" w:color="auto" w:fill="F2F5FA"/>
          </w:tcPr>
          <w:p w14:paraId="03FBD059" w14:textId="77777777" w:rsidR="00AB1D75" w:rsidRDefault="00000000">
            <w:pPr>
              <w:spacing w:after="40" w:line="252" w:lineRule="auto"/>
            </w:pPr>
            <w:r>
              <w:rPr>
                <w:sz w:val="18"/>
              </w:rPr>
              <w:t>The system shall maintain consistent performance logs for comparing ABR algorithms, scheduling policies, and caching.</w:t>
            </w:r>
          </w:p>
        </w:tc>
        <w:tc>
          <w:tcPr>
            <w:tcW w:w="1500" w:type="dxa"/>
            <w:shd w:val="clear" w:color="auto" w:fill="F2F5FA"/>
          </w:tcPr>
          <w:p w14:paraId="6E74951F" w14:textId="77777777" w:rsidR="00AB1D75" w:rsidRDefault="00000000">
            <w:pPr>
              <w:spacing w:after="40" w:line="252" w:lineRule="auto"/>
            </w:pPr>
            <w:r>
              <w:rPr>
                <w:sz w:val="18"/>
              </w:rPr>
              <w:t>Measurability</w:t>
            </w:r>
          </w:p>
        </w:tc>
        <w:tc>
          <w:tcPr>
            <w:tcW w:w="3490" w:type="dxa"/>
            <w:shd w:val="clear" w:color="auto" w:fill="F2F5FA"/>
          </w:tcPr>
          <w:p w14:paraId="0989C3F5" w14:textId="77777777" w:rsidR="00AB1D75" w:rsidRDefault="00000000">
            <w:pPr>
              <w:spacing w:after="40" w:line="252" w:lineRule="auto"/>
            </w:pPr>
            <w:r>
              <w:rPr>
                <w:sz w:val="18"/>
              </w:rPr>
              <w:t>Perform at least 3 runs for each tested configuration using identical inputs and report variations in selected metrics.</w:t>
            </w:r>
          </w:p>
        </w:tc>
      </w:tr>
    </w:tbl>
    <w:p w14:paraId="021ACFE9" w14:textId="77777777" w:rsidR="00AB1D75" w:rsidRDefault="00AB1D75">
      <w:pPr>
        <w:spacing w:after="0" w:line="80" w:lineRule="exact"/>
      </w:pPr>
    </w:p>
    <w:p w14:paraId="59A6CA13" w14:textId="77777777" w:rsidR="00AB1D75" w:rsidRDefault="00000000">
      <w:pPr>
        <w:pStyle w:val="Heading1"/>
        <w:pageBreakBefore/>
      </w:pPr>
      <w:r>
        <w:lastRenderedPageBreak/>
        <w:t>Evidence 2 of 7 — Use Cases / User Stories</w:t>
      </w:r>
    </w:p>
    <w:p w14:paraId="6EA33017" w14:textId="77777777" w:rsidR="00AB1D75" w:rsidRDefault="00000000">
      <w:pPr>
        <w:pStyle w:val="Subtitle"/>
      </w:pPr>
      <w:r>
        <w:rPr>
          <w:sz w:val="20"/>
        </w:rPr>
        <w:t>Stage S1 — Functional Requirements Engineering  |  General, Theme-Independent</w:t>
      </w:r>
    </w:p>
    <w:p w14:paraId="0578D680" w14:textId="77777777" w:rsidR="00AB1D75" w:rsidRDefault="00000000">
      <w:pPr>
        <w:pStyle w:val="Heading2"/>
      </w:pPr>
      <w:r>
        <w:t>1. Use Case / User Story Table</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650"/>
        <w:gridCol w:w="1200"/>
        <w:gridCol w:w="2700"/>
        <w:gridCol w:w="2570"/>
        <w:gridCol w:w="2770"/>
      </w:tblGrid>
      <w:tr w:rsidR="00AB1D75" w14:paraId="3DC00528" w14:textId="77777777">
        <w:trPr>
          <w:tblHeader/>
          <w:jc w:val="center"/>
        </w:trPr>
        <w:tc>
          <w:tcPr>
            <w:tcW w:w="650" w:type="dxa"/>
            <w:shd w:val="clear" w:color="auto" w:fill="1F3864"/>
          </w:tcPr>
          <w:p w14:paraId="07C98E99" w14:textId="77777777" w:rsidR="00AB1D75" w:rsidRDefault="00000000">
            <w:pPr>
              <w:spacing w:after="40" w:line="252" w:lineRule="auto"/>
              <w:jc w:val="center"/>
            </w:pPr>
            <w:r>
              <w:rPr>
                <w:b/>
                <w:color w:val="FFFFFF"/>
                <w:sz w:val="17"/>
              </w:rPr>
              <w:t>ID</w:t>
            </w:r>
          </w:p>
        </w:tc>
        <w:tc>
          <w:tcPr>
            <w:tcW w:w="1200" w:type="dxa"/>
            <w:shd w:val="clear" w:color="auto" w:fill="1F3864"/>
          </w:tcPr>
          <w:p w14:paraId="5A70297F" w14:textId="77777777" w:rsidR="00AB1D75" w:rsidRDefault="00000000">
            <w:pPr>
              <w:spacing w:after="40" w:line="252" w:lineRule="auto"/>
              <w:jc w:val="center"/>
            </w:pPr>
            <w:r>
              <w:rPr>
                <w:b/>
                <w:color w:val="FFFFFF"/>
                <w:sz w:val="17"/>
              </w:rPr>
              <w:t>Actor</w:t>
            </w:r>
          </w:p>
        </w:tc>
        <w:tc>
          <w:tcPr>
            <w:tcW w:w="2700" w:type="dxa"/>
            <w:shd w:val="clear" w:color="auto" w:fill="1F3864"/>
          </w:tcPr>
          <w:p w14:paraId="1BF4C388" w14:textId="77777777" w:rsidR="00AB1D75" w:rsidRDefault="00000000">
            <w:pPr>
              <w:spacing w:after="40" w:line="252" w:lineRule="auto"/>
              <w:jc w:val="center"/>
            </w:pPr>
            <w:r>
              <w:rPr>
                <w:b/>
                <w:color w:val="FFFFFF"/>
                <w:sz w:val="17"/>
              </w:rPr>
              <w:t>Description / User Story</w:t>
            </w:r>
          </w:p>
        </w:tc>
        <w:tc>
          <w:tcPr>
            <w:tcW w:w="2570" w:type="dxa"/>
            <w:shd w:val="clear" w:color="auto" w:fill="1F3864"/>
          </w:tcPr>
          <w:p w14:paraId="17FDFC72" w14:textId="77777777" w:rsidR="00AB1D75" w:rsidRDefault="00000000">
            <w:pPr>
              <w:spacing w:after="40" w:line="252" w:lineRule="auto"/>
              <w:jc w:val="center"/>
            </w:pPr>
            <w:r>
              <w:rPr>
                <w:b/>
                <w:color w:val="FFFFFF"/>
                <w:sz w:val="17"/>
              </w:rPr>
              <w:t>Main Flow</w:t>
            </w:r>
          </w:p>
        </w:tc>
        <w:tc>
          <w:tcPr>
            <w:tcW w:w="2770" w:type="dxa"/>
            <w:shd w:val="clear" w:color="auto" w:fill="1F3864"/>
          </w:tcPr>
          <w:p w14:paraId="05CA5232" w14:textId="77777777" w:rsidR="00AB1D75" w:rsidRDefault="00000000">
            <w:pPr>
              <w:spacing w:after="40" w:line="252" w:lineRule="auto"/>
              <w:jc w:val="center"/>
            </w:pPr>
            <w:r>
              <w:rPr>
                <w:b/>
                <w:color w:val="FFFFFF"/>
                <w:sz w:val="17"/>
              </w:rPr>
              <w:t>Exception Flow</w:t>
            </w:r>
          </w:p>
        </w:tc>
      </w:tr>
      <w:tr w:rsidR="00AB1D75" w14:paraId="2B872EE1" w14:textId="77777777">
        <w:trPr>
          <w:cantSplit/>
          <w:jc w:val="center"/>
        </w:trPr>
        <w:tc>
          <w:tcPr>
            <w:tcW w:w="650" w:type="dxa"/>
          </w:tcPr>
          <w:p w14:paraId="0A92A3D4" w14:textId="77777777" w:rsidR="00AB1D75" w:rsidRDefault="00000000">
            <w:pPr>
              <w:spacing w:after="40" w:line="252" w:lineRule="auto"/>
              <w:jc w:val="center"/>
            </w:pPr>
            <w:r>
              <w:rPr>
                <w:b/>
                <w:sz w:val="17"/>
              </w:rPr>
              <w:t>UC1</w:t>
            </w:r>
          </w:p>
        </w:tc>
        <w:tc>
          <w:tcPr>
            <w:tcW w:w="1200" w:type="dxa"/>
          </w:tcPr>
          <w:p w14:paraId="36A3BCC1" w14:textId="77777777" w:rsidR="00AB1D75" w:rsidRDefault="00000000">
            <w:pPr>
              <w:spacing w:after="40" w:line="252" w:lineRule="auto"/>
            </w:pPr>
            <w:r>
              <w:rPr>
                <w:sz w:val="17"/>
              </w:rPr>
              <w:t>Client</w:t>
            </w:r>
          </w:p>
        </w:tc>
        <w:tc>
          <w:tcPr>
            <w:tcW w:w="2700" w:type="dxa"/>
          </w:tcPr>
          <w:p w14:paraId="428D0F8E" w14:textId="77777777" w:rsidR="00AB1D75" w:rsidRDefault="00000000">
            <w:pPr>
              <w:spacing w:after="40" w:line="252" w:lineRule="auto"/>
            </w:pPr>
            <w:r>
              <w:rPr>
                <w:sz w:val="17"/>
              </w:rPr>
              <w:t>As a client, I want to connect to the streaming server so that I can start watching videos.</w:t>
            </w:r>
          </w:p>
        </w:tc>
        <w:tc>
          <w:tcPr>
            <w:tcW w:w="2570" w:type="dxa"/>
          </w:tcPr>
          <w:p w14:paraId="389A9374" w14:textId="77777777" w:rsidR="00AB1D75" w:rsidRDefault="00000000">
            <w:pPr>
              <w:spacing w:after="40" w:line="252" w:lineRule="auto"/>
            </w:pPr>
            <w:r>
              <w:rPr>
                <w:sz w:val="17"/>
              </w:rPr>
              <w:t>Client establishes a TCP connection with the server.</w:t>
            </w:r>
          </w:p>
        </w:tc>
        <w:tc>
          <w:tcPr>
            <w:tcW w:w="2770" w:type="dxa"/>
          </w:tcPr>
          <w:p w14:paraId="1D178CF4" w14:textId="77777777" w:rsidR="00AB1D75" w:rsidRDefault="00000000">
            <w:pPr>
              <w:spacing w:after="40" w:line="252" w:lineRule="auto"/>
            </w:pPr>
            <w:r>
              <w:rPr>
                <w:sz w:val="17"/>
              </w:rPr>
              <w:t>If the connection fails, the client displays an error and allows reconnection.</w:t>
            </w:r>
          </w:p>
        </w:tc>
      </w:tr>
      <w:tr w:rsidR="00AB1D75" w14:paraId="0B440A03" w14:textId="77777777">
        <w:trPr>
          <w:cantSplit/>
          <w:jc w:val="center"/>
        </w:trPr>
        <w:tc>
          <w:tcPr>
            <w:tcW w:w="650" w:type="dxa"/>
            <w:shd w:val="clear" w:color="auto" w:fill="F2F5FA"/>
          </w:tcPr>
          <w:p w14:paraId="7C1E3717" w14:textId="77777777" w:rsidR="00AB1D75" w:rsidRDefault="00000000">
            <w:pPr>
              <w:spacing w:after="40" w:line="252" w:lineRule="auto"/>
              <w:jc w:val="center"/>
            </w:pPr>
            <w:r>
              <w:rPr>
                <w:b/>
                <w:sz w:val="17"/>
              </w:rPr>
              <w:t>UC2</w:t>
            </w:r>
          </w:p>
        </w:tc>
        <w:tc>
          <w:tcPr>
            <w:tcW w:w="1200" w:type="dxa"/>
            <w:shd w:val="clear" w:color="auto" w:fill="F2F5FA"/>
          </w:tcPr>
          <w:p w14:paraId="2E3466E4" w14:textId="77777777" w:rsidR="00AB1D75" w:rsidRDefault="00000000">
            <w:pPr>
              <w:spacing w:after="40" w:line="252" w:lineRule="auto"/>
            </w:pPr>
            <w:r>
              <w:rPr>
                <w:sz w:val="17"/>
              </w:rPr>
              <w:t>Client</w:t>
            </w:r>
          </w:p>
        </w:tc>
        <w:tc>
          <w:tcPr>
            <w:tcW w:w="2700" w:type="dxa"/>
            <w:shd w:val="clear" w:color="auto" w:fill="F2F5FA"/>
          </w:tcPr>
          <w:p w14:paraId="2B5C0448" w14:textId="77777777" w:rsidR="00AB1D75" w:rsidRDefault="00000000">
            <w:pPr>
              <w:spacing w:after="40" w:line="252" w:lineRule="auto"/>
            </w:pPr>
            <w:r>
              <w:rPr>
                <w:sz w:val="17"/>
              </w:rPr>
              <w:t>As a client, I want to request a video and view its available quality levels so that I can stream it at a suitable quality.</w:t>
            </w:r>
          </w:p>
        </w:tc>
        <w:tc>
          <w:tcPr>
            <w:tcW w:w="2570" w:type="dxa"/>
            <w:shd w:val="clear" w:color="auto" w:fill="F2F5FA"/>
          </w:tcPr>
          <w:p w14:paraId="041D14A1" w14:textId="77777777" w:rsidR="00AB1D75" w:rsidRDefault="00000000">
            <w:pPr>
              <w:spacing w:after="40" w:line="252" w:lineRule="auto"/>
            </w:pPr>
            <w:r>
              <w:rPr>
                <w:sz w:val="17"/>
              </w:rPr>
              <w:t>Client requests a video, and the server provides available pre-encoded quality levels.</w:t>
            </w:r>
          </w:p>
        </w:tc>
        <w:tc>
          <w:tcPr>
            <w:tcW w:w="2770" w:type="dxa"/>
            <w:shd w:val="clear" w:color="auto" w:fill="F2F5FA"/>
          </w:tcPr>
          <w:p w14:paraId="6AAD0920" w14:textId="77777777" w:rsidR="00AB1D75" w:rsidRDefault="00000000">
            <w:pPr>
              <w:spacing w:after="40" w:line="252" w:lineRule="auto"/>
            </w:pPr>
            <w:r>
              <w:rPr>
                <w:sz w:val="17"/>
              </w:rPr>
              <w:t>If the video is unavailable, the server returns an error.</w:t>
            </w:r>
          </w:p>
        </w:tc>
      </w:tr>
      <w:tr w:rsidR="00AB1D75" w14:paraId="6F2F08C8" w14:textId="77777777">
        <w:trPr>
          <w:cantSplit/>
          <w:jc w:val="center"/>
        </w:trPr>
        <w:tc>
          <w:tcPr>
            <w:tcW w:w="650" w:type="dxa"/>
          </w:tcPr>
          <w:p w14:paraId="4C40D275" w14:textId="77777777" w:rsidR="00AB1D75" w:rsidRDefault="00000000">
            <w:pPr>
              <w:spacing w:after="40" w:line="252" w:lineRule="auto"/>
              <w:jc w:val="center"/>
            </w:pPr>
            <w:r>
              <w:rPr>
                <w:b/>
                <w:sz w:val="17"/>
              </w:rPr>
              <w:t>UC3</w:t>
            </w:r>
          </w:p>
        </w:tc>
        <w:tc>
          <w:tcPr>
            <w:tcW w:w="1200" w:type="dxa"/>
          </w:tcPr>
          <w:p w14:paraId="6DD6A346" w14:textId="77777777" w:rsidR="00AB1D75" w:rsidRDefault="00000000">
            <w:pPr>
              <w:spacing w:after="40" w:line="252" w:lineRule="auto"/>
            </w:pPr>
            <w:r>
              <w:rPr>
                <w:sz w:val="17"/>
              </w:rPr>
              <w:t>Client</w:t>
            </w:r>
          </w:p>
        </w:tc>
        <w:tc>
          <w:tcPr>
            <w:tcW w:w="2700" w:type="dxa"/>
          </w:tcPr>
          <w:p w14:paraId="5E42AD4A" w14:textId="77777777" w:rsidR="00AB1D75" w:rsidRDefault="00000000">
            <w:pPr>
              <w:spacing w:after="40" w:line="252" w:lineRule="auto"/>
            </w:pPr>
            <w:r>
              <w:rPr>
                <w:sz w:val="17"/>
              </w:rPr>
              <w:t>As a client, I want to request and receive specific video chunks so that the video plays continuously.</w:t>
            </w:r>
          </w:p>
        </w:tc>
        <w:tc>
          <w:tcPr>
            <w:tcW w:w="2570" w:type="dxa"/>
          </w:tcPr>
          <w:p w14:paraId="3EFEC946" w14:textId="77777777" w:rsidR="00AB1D75" w:rsidRDefault="00000000">
            <w:pPr>
              <w:spacing w:after="40" w:line="252" w:lineRule="auto"/>
            </w:pPr>
            <w:r>
              <w:rPr>
                <w:sz w:val="17"/>
              </w:rPr>
              <w:t>Client requests a chunk at the selected bitrate, and the server sends it through TCP.</w:t>
            </w:r>
          </w:p>
        </w:tc>
        <w:tc>
          <w:tcPr>
            <w:tcW w:w="2770" w:type="dxa"/>
          </w:tcPr>
          <w:p w14:paraId="4F7C50A7" w14:textId="77777777" w:rsidR="00AB1D75" w:rsidRDefault="00000000">
            <w:pPr>
              <w:spacing w:after="40" w:line="252" w:lineRule="auto"/>
            </w:pPr>
            <w:r>
              <w:rPr>
                <w:sz w:val="17"/>
              </w:rPr>
              <w:t>If the chunk is unavailable or transfer fails, the client retries or requests a lower bitrate when available.</w:t>
            </w:r>
          </w:p>
        </w:tc>
      </w:tr>
      <w:tr w:rsidR="00AB1D75" w14:paraId="0D2D55EE" w14:textId="77777777">
        <w:trPr>
          <w:cantSplit/>
          <w:jc w:val="center"/>
        </w:trPr>
        <w:tc>
          <w:tcPr>
            <w:tcW w:w="650" w:type="dxa"/>
            <w:shd w:val="clear" w:color="auto" w:fill="F2F5FA"/>
          </w:tcPr>
          <w:p w14:paraId="7A70D2FE" w14:textId="77777777" w:rsidR="00AB1D75" w:rsidRDefault="00000000">
            <w:pPr>
              <w:spacing w:after="40" w:line="252" w:lineRule="auto"/>
              <w:jc w:val="center"/>
            </w:pPr>
            <w:r>
              <w:rPr>
                <w:b/>
                <w:sz w:val="17"/>
              </w:rPr>
              <w:t>UC4</w:t>
            </w:r>
          </w:p>
        </w:tc>
        <w:tc>
          <w:tcPr>
            <w:tcW w:w="1200" w:type="dxa"/>
            <w:shd w:val="clear" w:color="auto" w:fill="F2F5FA"/>
          </w:tcPr>
          <w:p w14:paraId="555B61AB" w14:textId="77777777" w:rsidR="00AB1D75" w:rsidRDefault="00000000">
            <w:pPr>
              <w:spacing w:after="40" w:line="252" w:lineRule="auto"/>
            </w:pPr>
            <w:r>
              <w:rPr>
                <w:sz w:val="17"/>
              </w:rPr>
              <w:t>Client</w:t>
            </w:r>
          </w:p>
        </w:tc>
        <w:tc>
          <w:tcPr>
            <w:tcW w:w="2700" w:type="dxa"/>
            <w:shd w:val="clear" w:color="auto" w:fill="F2F5FA"/>
          </w:tcPr>
          <w:p w14:paraId="2DBEBFA7" w14:textId="77777777" w:rsidR="00AB1D75" w:rsidRDefault="00000000">
            <w:pPr>
              <w:spacing w:after="40" w:line="252" w:lineRule="auto"/>
            </w:pPr>
            <w:r>
              <w:rPr>
                <w:sz w:val="17"/>
              </w:rPr>
              <w:t>As a client, I want the system to estimate my network throughput and adapt the video quality so that playback stays smooth when the network changes.</w:t>
            </w:r>
          </w:p>
        </w:tc>
        <w:tc>
          <w:tcPr>
            <w:tcW w:w="2570" w:type="dxa"/>
            <w:shd w:val="clear" w:color="auto" w:fill="F2F5FA"/>
          </w:tcPr>
          <w:p w14:paraId="09CB3E0A" w14:textId="77777777" w:rsidR="00AB1D75" w:rsidRDefault="00000000">
            <w:pPr>
              <w:spacing w:after="40" w:line="252" w:lineRule="auto"/>
            </w:pPr>
            <w:r>
              <w:rPr>
                <w:sz w:val="17"/>
              </w:rPr>
              <w:t>Client measures download time, estimates throughput, and selects the next chunk's bitrate using ABR.</w:t>
            </w:r>
          </w:p>
        </w:tc>
        <w:tc>
          <w:tcPr>
            <w:tcW w:w="2770" w:type="dxa"/>
            <w:shd w:val="clear" w:color="auto" w:fill="F2F5FA"/>
          </w:tcPr>
          <w:p w14:paraId="5517CD57" w14:textId="77777777" w:rsidR="00AB1D75" w:rsidRDefault="00000000">
            <w:pPr>
              <w:spacing w:after="40" w:line="252" w:lineRule="auto"/>
            </w:pPr>
            <w:r>
              <w:rPr>
                <w:sz w:val="17"/>
              </w:rPr>
              <w:t>If throughput estimation fails, the client uses the configured fallback strategy.</w:t>
            </w:r>
          </w:p>
        </w:tc>
      </w:tr>
      <w:tr w:rsidR="00AB1D75" w14:paraId="5B8A61F0" w14:textId="77777777">
        <w:trPr>
          <w:cantSplit/>
          <w:jc w:val="center"/>
        </w:trPr>
        <w:tc>
          <w:tcPr>
            <w:tcW w:w="650" w:type="dxa"/>
          </w:tcPr>
          <w:p w14:paraId="1F463E57" w14:textId="77777777" w:rsidR="00AB1D75" w:rsidRDefault="00000000">
            <w:pPr>
              <w:spacing w:after="40" w:line="252" w:lineRule="auto"/>
              <w:jc w:val="center"/>
            </w:pPr>
            <w:r>
              <w:rPr>
                <w:b/>
                <w:sz w:val="17"/>
              </w:rPr>
              <w:t>UC5</w:t>
            </w:r>
          </w:p>
        </w:tc>
        <w:tc>
          <w:tcPr>
            <w:tcW w:w="1200" w:type="dxa"/>
          </w:tcPr>
          <w:p w14:paraId="64D24FE4" w14:textId="77777777" w:rsidR="00AB1D75" w:rsidRDefault="00000000">
            <w:pPr>
              <w:spacing w:after="40" w:line="252" w:lineRule="auto"/>
            </w:pPr>
            <w:r>
              <w:rPr>
                <w:sz w:val="17"/>
              </w:rPr>
              <w:t>Client</w:t>
            </w:r>
          </w:p>
        </w:tc>
        <w:tc>
          <w:tcPr>
            <w:tcW w:w="2700" w:type="dxa"/>
          </w:tcPr>
          <w:p w14:paraId="734FD82F" w14:textId="77777777" w:rsidR="00AB1D75" w:rsidRDefault="00000000">
            <w:pPr>
              <w:spacing w:after="40" w:line="252" w:lineRule="auto"/>
            </w:pPr>
            <w:r>
              <w:rPr>
                <w:sz w:val="17"/>
              </w:rPr>
              <w:t>As a client, I want received chunks to be buffered and played in order so that the video plays without gaps or jumbled sequence.</w:t>
            </w:r>
          </w:p>
        </w:tc>
        <w:tc>
          <w:tcPr>
            <w:tcW w:w="2570" w:type="dxa"/>
          </w:tcPr>
          <w:p w14:paraId="592574AA" w14:textId="77777777" w:rsidR="00AB1D75" w:rsidRDefault="00000000">
            <w:pPr>
              <w:spacing w:after="40" w:line="252" w:lineRule="auto"/>
            </w:pPr>
            <w:r>
              <w:rPr>
                <w:sz w:val="17"/>
              </w:rPr>
              <w:t>Client buffers incoming chunks, monitors buffer occupancy, and plays them sequentially.</w:t>
            </w:r>
          </w:p>
        </w:tc>
        <w:tc>
          <w:tcPr>
            <w:tcW w:w="2770" w:type="dxa"/>
          </w:tcPr>
          <w:p w14:paraId="0CF985B0" w14:textId="77777777" w:rsidR="00AB1D75" w:rsidRDefault="00000000">
            <w:pPr>
              <w:spacing w:after="40" w:line="252" w:lineRule="auto"/>
            </w:pPr>
            <w:r>
              <w:rPr>
                <w:sz w:val="17"/>
              </w:rPr>
              <w:t>If the buffer becomes empty, playback stalls until more data is available.</w:t>
            </w:r>
          </w:p>
        </w:tc>
      </w:tr>
      <w:tr w:rsidR="00AB1D75" w14:paraId="53523180" w14:textId="77777777">
        <w:trPr>
          <w:cantSplit/>
          <w:jc w:val="center"/>
        </w:trPr>
        <w:tc>
          <w:tcPr>
            <w:tcW w:w="650" w:type="dxa"/>
            <w:shd w:val="clear" w:color="auto" w:fill="F2F5FA"/>
          </w:tcPr>
          <w:p w14:paraId="66DC2C72" w14:textId="77777777" w:rsidR="00AB1D75" w:rsidRDefault="00000000">
            <w:pPr>
              <w:spacing w:after="40" w:line="252" w:lineRule="auto"/>
              <w:jc w:val="center"/>
            </w:pPr>
            <w:r>
              <w:rPr>
                <w:b/>
                <w:sz w:val="17"/>
              </w:rPr>
              <w:t>UC6</w:t>
            </w:r>
          </w:p>
        </w:tc>
        <w:tc>
          <w:tcPr>
            <w:tcW w:w="1200" w:type="dxa"/>
            <w:shd w:val="clear" w:color="auto" w:fill="F2F5FA"/>
          </w:tcPr>
          <w:p w14:paraId="27A1FFB6" w14:textId="77777777" w:rsidR="00AB1D75" w:rsidRDefault="00000000">
            <w:pPr>
              <w:spacing w:after="40" w:line="252" w:lineRule="auto"/>
            </w:pPr>
            <w:r>
              <w:rPr>
                <w:sz w:val="17"/>
              </w:rPr>
              <w:t>Client (Viewer)</w:t>
            </w:r>
          </w:p>
        </w:tc>
        <w:tc>
          <w:tcPr>
            <w:tcW w:w="2700" w:type="dxa"/>
            <w:shd w:val="clear" w:color="auto" w:fill="F2F5FA"/>
          </w:tcPr>
          <w:p w14:paraId="0CDBAAFC" w14:textId="77777777" w:rsidR="00AB1D75" w:rsidRDefault="00000000">
            <w:pPr>
              <w:spacing w:after="40" w:line="252" w:lineRule="auto"/>
            </w:pPr>
            <w:r>
              <w:rPr>
                <w:sz w:val="17"/>
              </w:rPr>
              <w:t>As a viewer, I want to start, pause and resume the video so that I can control my viewing.</w:t>
            </w:r>
          </w:p>
        </w:tc>
        <w:tc>
          <w:tcPr>
            <w:tcW w:w="2570" w:type="dxa"/>
            <w:shd w:val="clear" w:color="auto" w:fill="F2F5FA"/>
          </w:tcPr>
          <w:p w14:paraId="623B2C0F" w14:textId="77777777" w:rsidR="00AB1D75" w:rsidRDefault="00000000">
            <w:pPr>
              <w:spacing w:after="40" w:line="252" w:lineRule="auto"/>
            </w:pPr>
            <w:r>
              <w:rPr>
                <w:sz w:val="17"/>
              </w:rPr>
              <w:t>The viewer starts, pauses, or resumes playback through the client interface.</w:t>
            </w:r>
          </w:p>
        </w:tc>
        <w:tc>
          <w:tcPr>
            <w:tcW w:w="2770" w:type="dxa"/>
            <w:shd w:val="clear" w:color="auto" w:fill="F2F5FA"/>
          </w:tcPr>
          <w:p w14:paraId="1316233A" w14:textId="77777777" w:rsidR="00AB1D75" w:rsidRDefault="00000000">
            <w:pPr>
              <w:spacing w:after="40" w:line="252" w:lineRule="auto"/>
            </w:pPr>
            <w:r>
              <w:rPr>
                <w:sz w:val="17"/>
              </w:rPr>
              <w:t>If playback cannot continue, the interface displays an appropriate status.</w:t>
            </w:r>
          </w:p>
        </w:tc>
      </w:tr>
      <w:tr w:rsidR="00AB1D75" w14:paraId="43B5662C" w14:textId="77777777">
        <w:trPr>
          <w:cantSplit/>
          <w:jc w:val="center"/>
        </w:trPr>
        <w:tc>
          <w:tcPr>
            <w:tcW w:w="650" w:type="dxa"/>
          </w:tcPr>
          <w:p w14:paraId="1341D5A4" w14:textId="77777777" w:rsidR="00AB1D75" w:rsidRDefault="00000000">
            <w:pPr>
              <w:spacing w:after="40" w:line="252" w:lineRule="auto"/>
              <w:jc w:val="center"/>
            </w:pPr>
            <w:r>
              <w:rPr>
                <w:b/>
                <w:sz w:val="17"/>
              </w:rPr>
              <w:t>UC7</w:t>
            </w:r>
          </w:p>
        </w:tc>
        <w:tc>
          <w:tcPr>
            <w:tcW w:w="1200" w:type="dxa"/>
          </w:tcPr>
          <w:p w14:paraId="5FADBBC2" w14:textId="77777777" w:rsidR="00AB1D75" w:rsidRDefault="00000000">
            <w:pPr>
              <w:spacing w:after="40" w:line="252" w:lineRule="auto"/>
            </w:pPr>
            <w:r>
              <w:rPr>
                <w:sz w:val="17"/>
              </w:rPr>
              <w:t>Administrator</w:t>
            </w:r>
          </w:p>
        </w:tc>
        <w:tc>
          <w:tcPr>
            <w:tcW w:w="2700" w:type="dxa"/>
          </w:tcPr>
          <w:p w14:paraId="2708F0BF" w14:textId="77777777" w:rsidR="00AB1D75" w:rsidRDefault="00000000">
            <w:pPr>
              <w:spacing w:after="40" w:line="252" w:lineRule="auto"/>
            </w:pPr>
            <w:r>
              <w:rPr>
                <w:sz w:val="17"/>
              </w:rPr>
              <w:t>As an administrator, I want to assign clients to Gold or Silver tiers so that different priority levels are supported.</w:t>
            </w:r>
          </w:p>
        </w:tc>
        <w:tc>
          <w:tcPr>
            <w:tcW w:w="2570" w:type="dxa"/>
          </w:tcPr>
          <w:p w14:paraId="1D089F1D" w14:textId="77777777" w:rsidR="00AB1D75" w:rsidRDefault="00000000">
            <w:pPr>
              <w:spacing w:after="40" w:line="252" w:lineRule="auto"/>
            </w:pPr>
            <w:r>
              <w:rPr>
                <w:sz w:val="17"/>
              </w:rPr>
              <w:t>Administrator assigns clients to Gold or Silver tiers.</w:t>
            </w:r>
          </w:p>
        </w:tc>
        <w:tc>
          <w:tcPr>
            <w:tcW w:w="2770" w:type="dxa"/>
          </w:tcPr>
          <w:p w14:paraId="6ECCD933" w14:textId="77777777" w:rsidR="00AB1D75" w:rsidRDefault="00000000">
            <w:pPr>
              <w:spacing w:after="40" w:line="252" w:lineRule="auto"/>
            </w:pPr>
            <w:r>
              <w:rPr>
                <w:sz w:val="17"/>
              </w:rPr>
              <w:t>If the priority assignment is invalid, the system rejects it.</w:t>
            </w:r>
          </w:p>
        </w:tc>
      </w:tr>
      <w:tr w:rsidR="00AB1D75" w14:paraId="123F7903" w14:textId="77777777">
        <w:trPr>
          <w:cantSplit/>
          <w:jc w:val="center"/>
        </w:trPr>
        <w:tc>
          <w:tcPr>
            <w:tcW w:w="650" w:type="dxa"/>
            <w:shd w:val="clear" w:color="auto" w:fill="F2F5FA"/>
          </w:tcPr>
          <w:p w14:paraId="211D8E83" w14:textId="77777777" w:rsidR="00AB1D75" w:rsidRDefault="00000000">
            <w:pPr>
              <w:spacing w:after="40" w:line="252" w:lineRule="auto"/>
              <w:jc w:val="center"/>
            </w:pPr>
            <w:r>
              <w:rPr>
                <w:b/>
                <w:sz w:val="17"/>
              </w:rPr>
              <w:t>UC8</w:t>
            </w:r>
          </w:p>
        </w:tc>
        <w:tc>
          <w:tcPr>
            <w:tcW w:w="1200" w:type="dxa"/>
            <w:shd w:val="clear" w:color="auto" w:fill="F2F5FA"/>
          </w:tcPr>
          <w:p w14:paraId="05F0F9FB" w14:textId="77777777" w:rsidR="00AB1D75" w:rsidRDefault="00000000">
            <w:pPr>
              <w:spacing w:after="40" w:line="252" w:lineRule="auto"/>
            </w:pPr>
            <w:r>
              <w:rPr>
                <w:sz w:val="17"/>
              </w:rPr>
              <w:t>Streaming Server</w:t>
            </w:r>
          </w:p>
        </w:tc>
        <w:tc>
          <w:tcPr>
            <w:tcW w:w="2700" w:type="dxa"/>
            <w:shd w:val="clear" w:color="auto" w:fill="F2F5FA"/>
          </w:tcPr>
          <w:p w14:paraId="08B2C31E" w14:textId="77777777" w:rsidR="00AB1D75" w:rsidRDefault="00000000">
            <w:pPr>
              <w:spacing w:after="40" w:line="252" w:lineRule="auto"/>
            </w:pPr>
            <w:r>
              <w:rPr>
                <w:sz w:val="17"/>
              </w:rPr>
              <w:t>As the streaming server, I want to schedule requests by Gold/Silver priority so that Gold clients are served first and Silver clients are not starved.</w:t>
            </w:r>
          </w:p>
        </w:tc>
        <w:tc>
          <w:tcPr>
            <w:tcW w:w="2570" w:type="dxa"/>
            <w:shd w:val="clear" w:color="auto" w:fill="F2F5FA"/>
          </w:tcPr>
          <w:p w14:paraId="4CF3FA77" w14:textId="77777777" w:rsidR="00AB1D75" w:rsidRDefault="00000000">
            <w:pPr>
              <w:spacing w:after="40" w:line="252" w:lineRule="auto"/>
            </w:pPr>
            <w:r>
              <w:rPr>
                <w:sz w:val="17"/>
              </w:rPr>
              <w:t>Server maintains separate Gold and Silver queues and schedules requests using the configured policy.</w:t>
            </w:r>
          </w:p>
        </w:tc>
        <w:tc>
          <w:tcPr>
            <w:tcW w:w="2770" w:type="dxa"/>
            <w:shd w:val="clear" w:color="auto" w:fill="F2F5FA"/>
          </w:tcPr>
          <w:p w14:paraId="46DC7348" w14:textId="77777777" w:rsidR="00AB1D75" w:rsidRDefault="00000000">
            <w:pPr>
              <w:spacing w:after="40" w:line="252" w:lineRule="auto"/>
            </w:pPr>
            <w:r>
              <w:rPr>
                <w:sz w:val="17"/>
              </w:rPr>
              <w:t>If a queue is full, the server applies its overload policy and prevents indefinite Silver-client starvation.</w:t>
            </w:r>
          </w:p>
        </w:tc>
      </w:tr>
      <w:tr w:rsidR="00AB1D75" w14:paraId="2D970808" w14:textId="77777777">
        <w:trPr>
          <w:cantSplit/>
          <w:jc w:val="center"/>
        </w:trPr>
        <w:tc>
          <w:tcPr>
            <w:tcW w:w="650" w:type="dxa"/>
          </w:tcPr>
          <w:p w14:paraId="28121220" w14:textId="77777777" w:rsidR="00AB1D75" w:rsidRDefault="00000000">
            <w:pPr>
              <w:spacing w:after="40" w:line="252" w:lineRule="auto"/>
              <w:jc w:val="center"/>
            </w:pPr>
            <w:r>
              <w:rPr>
                <w:b/>
                <w:sz w:val="17"/>
              </w:rPr>
              <w:t>UC9</w:t>
            </w:r>
          </w:p>
        </w:tc>
        <w:tc>
          <w:tcPr>
            <w:tcW w:w="1200" w:type="dxa"/>
          </w:tcPr>
          <w:p w14:paraId="584E2BA4" w14:textId="77777777" w:rsidR="00AB1D75" w:rsidRDefault="00000000">
            <w:pPr>
              <w:spacing w:after="40" w:line="252" w:lineRule="auto"/>
            </w:pPr>
            <w:r>
              <w:rPr>
                <w:sz w:val="17"/>
              </w:rPr>
              <w:t>Streaming Server</w:t>
            </w:r>
          </w:p>
        </w:tc>
        <w:tc>
          <w:tcPr>
            <w:tcW w:w="2700" w:type="dxa"/>
          </w:tcPr>
          <w:p w14:paraId="49ED207F" w14:textId="77777777" w:rsidR="00AB1D75" w:rsidRDefault="00000000">
            <w:pPr>
              <w:spacing w:after="40" w:line="252" w:lineRule="auto"/>
            </w:pPr>
            <w:r>
              <w:rPr>
                <w:sz w:val="17"/>
              </w:rPr>
              <w:t>As the streaming server, I want to cache frequently requested chunks so that repeated requests are served without extra disk reads.</w:t>
            </w:r>
          </w:p>
        </w:tc>
        <w:tc>
          <w:tcPr>
            <w:tcW w:w="2570" w:type="dxa"/>
          </w:tcPr>
          <w:p w14:paraId="290493E3" w14:textId="77777777" w:rsidR="00AB1D75" w:rsidRDefault="00000000">
            <w:pPr>
              <w:spacing w:after="40" w:line="252" w:lineRule="auto"/>
            </w:pPr>
            <w:r>
              <w:rPr>
                <w:sz w:val="17"/>
              </w:rPr>
              <w:t>Server checks the cache before reading chunks from disk and stores eligible chunks.</w:t>
            </w:r>
          </w:p>
        </w:tc>
        <w:tc>
          <w:tcPr>
            <w:tcW w:w="2770" w:type="dxa"/>
          </w:tcPr>
          <w:p w14:paraId="2FAA2696" w14:textId="77777777" w:rsidR="00AB1D75" w:rsidRDefault="00000000">
            <w:pPr>
              <w:spacing w:after="40" w:line="252" w:lineRule="auto"/>
            </w:pPr>
            <w:r>
              <w:rPr>
                <w:sz w:val="17"/>
              </w:rPr>
              <w:t>If the cache is full, the server evicts entries or serves the chunk without caching it.</w:t>
            </w:r>
          </w:p>
        </w:tc>
      </w:tr>
      <w:tr w:rsidR="00AB1D75" w14:paraId="3C2FFC68" w14:textId="77777777">
        <w:trPr>
          <w:cantSplit/>
          <w:jc w:val="center"/>
        </w:trPr>
        <w:tc>
          <w:tcPr>
            <w:tcW w:w="650" w:type="dxa"/>
            <w:shd w:val="clear" w:color="auto" w:fill="F2F5FA"/>
          </w:tcPr>
          <w:p w14:paraId="161BF5F2" w14:textId="77777777" w:rsidR="00AB1D75" w:rsidRDefault="00000000">
            <w:pPr>
              <w:spacing w:after="40" w:line="252" w:lineRule="auto"/>
              <w:jc w:val="center"/>
            </w:pPr>
            <w:r>
              <w:rPr>
                <w:b/>
                <w:sz w:val="17"/>
              </w:rPr>
              <w:t>UC10</w:t>
            </w:r>
          </w:p>
        </w:tc>
        <w:tc>
          <w:tcPr>
            <w:tcW w:w="1200" w:type="dxa"/>
            <w:shd w:val="clear" w:color="auto" w:fill="F2F5FA"/>
          </w:tcPr>
          <w:p w14:paraId="49B712FD" w14:textId="77777777" w:rsidR="00AB1D75" w:rsidRDefault="00000000">
            <w:pPr>
              <w:spacing w:after="40" w:line="252" w:lineRule="auto"/>
            </w:pPr>
            <w:r>
              <w:rPr>
                <w:sz w:val="17"/>
              </w:rPr>
              <w:t>Streaming Server</w:t>
            </w:r>
          </w:p>
        </w:tc>
        <w:tc>
          <w:tcPr>
            <w:tcW w:w="2700" w:type="dxa"/>
            <w:shd w:val="clear" w:color="auto" w:fill="F2F5FA"/>
          </w:tcPr>
          <w:p w14:paraId="0F605818" w14:textId="77777777" w:rsidR="00AB1D75" w:rsidRDefault="00000000">
            <w:pPr>
              <w:spacing w:after="40" w:line="252" w:lineRule="auto"/>
            </w:pPr>
            <w:r>
              <w:rPr>
                <w:sz w:val="17"/>
              </w:rPr>
              <w:t>As the streaming server, I want to process requests with a bounded worker pool and synchronization so that many clients are served safely at the same time.</w:t>
            </w:r>
          </w:p>
        </w:tc>
        <w:tc>
          <w:tcPr>
            <w:tcW w:w="2570" w:type="dxa"/>
            <w:shd w:val="clear" w:color="auto" w:fill="F2F5FA"/>
          </w:tcPr>
          <w:p w14:paraId="7E203E92" w14:textId="77777777" w:rsidR="00AB1D75" w:rsidRDefault="00000000">
            <w:pPr>
              <w:spacing w:after="40" w:line="252" w:lineRule="auto"/>
            </w:pPr>
            <w:r>
              <w:rPr>
                <w:sz w:val="17"/>
              </w:rPr>
              <w:t>Server processes queued requests using a bounded worker pool and synchronization.</w:t>
            </w:r>
          </w:p>
        </w:tc>
        <w:tc>
          <w:tcPr>
            <w:tcW w:w="2770" w:type="dxa"/>
            <w:shd w:val="clear" w:color="auto" w:fill="F2F5FA"/>
          </w:tcPr>
          <w:p w14:paraId="360D6D89" w14:textId="77777777" w:rsidR="00AB1D75" w:rsidRDefault="00000000">
            <w:pPr>
              <w:spacing w:after="40" w:line="252" w:lineRule="auto"/>
            </w:pPr>
            <w:r>
              <w:rPr>
                <w:sz w:val="17"/>
              </w:rPr>
              <w:t>If workers or queues reach capacity, the server delays or rejects requests according to its policy.</w:t>
            </w:r>
          </w:p>
        </w:tc>
      </w:tr>
      <w:tr w:rsidR="00AB1D75" w14:paraId="151F4557" w14:textId="77777777">
        <w:trPr>
          <w:cantSplit/>
          <w:jc w:val="center"/>
        </w:trPr>
        <w:tc>
          <w:tcPr>
            <w:tcW w:w="650" w:type="dxa"/>
          </w:tcPr>
          <w:p w14:paraId="17F3013E" w14:textId="77777777" w:rsidR="00AB1D75" w:rsidRDefault="00000000">
            <w:pPr>
              <w:spacing w:after="40" w:line="252" w:lineRule="auto"/>
              <w:jc w:val="center"/>
            </w:pPr>
            <w:r>
              <w:rPr>
                <w:b/>
                <w:sz w:val="17"/>
              </w:rPr>
              <w:t>UC11</w:t>
            </w:r>
          </w:p>
        </w:tc>
        <w:tc>
          <w:tcPr>
            <w:tcW w:w="1200" w:type="dxa"/>
          </w:tcPr>
          <w:p w14:paraId="60836ABC" w14:textId="77777777" w:rsidR="00AB1D75" w:rsidRDefault="00000000">
            <w:pPr>
              <w:spacing w:after="40" w:line="252" w:lineRule="auto"/>
            </w:pPr>
            <w:r>
              <w:rPr>
                <w:sz w:val="17"/>
              </w:rPr>
              <w:t>Streaming Server</w:t>
            </w:r>
          </w:p>
        </w:tc>
        <w:tc>
          <w:tcPr>
            <w:tcW w:w="2700" w:type="dxa"/>
          </w:tcPr>
          <w:p w14:paraId="2CA28584" w14:textId="77777777" w:rsidR="00AB1D75" w:rsidRDefault="00000000">
            <w:pPr>
              <w:spacing w:after="40" w:line="252" w:lineRule="auto"/>
            </w:pPr>
            <w:r>
              <w:rPr>
                <w:sz w:val="17"/>
              </w:rPr>
              <w:t>As the streaming server, I want to monitor workers, queues and cache usage so that resource limits are not exceeded.</w:t>
            </w:r>
          </w:p>
        </w:tc>
        <w:tc>
          <w:tcPr>
            <w:tcW w:w="2570" w:type="dxa"/>
          </w:tcPr>
          <w:p w14:paraId="71E8DCE9" w14:textId="77777777" w:rsidR="00AB1D75" w:rsidRDefault="00000000">
            <w:pPr>
              <w:spacing w:after="40" w:line="252" w:lineRule="auto"/>
            </w:pPr>
            <w:r>
              <w:rPr>
                <w:sz w:val="17"/>
              </w:rPr>
              <w:t>Server monitors worker utilization, queue lengths, and cache usage.</w:t>
            </w:r>
          </w:p>
        </w:tc>
        <w:tc>
          <w:tcPr>
            <w:tcW w:w="2770" w:type="dxa"/>
          </w:tcPr>
          <w:p w14:paraId="0D6FCD2F" w14:textId="77777777" w:rsidR="00AB1D75" w:rsidRDefault="00000000">
            <w:pPr>
              <w:spacing w:after="40" w:line="252" w:lineRule="auto"/>
            </w:pPr>
            <w:r>
              <w:rPr>
                <w:sz w:val="17"/>
              </w:rPr>
              <w:t>If a resource limit is reached, the server applies its configured overload policy.</w:t>
            </w:r>
          </w:p>
        </w:tc>
      </w:tr>
      <w:tr w:rsidR="00AB1D75" w14:paraId="39BFDB88" w14:textId="77777777">
        <w:trPr>
          <w:cantSplit/>
          <w:jc w:val="center"/>
        </w:trPr>
        <w:tc>
          <w:tcPr>
            <w:tcW w:w="650" w:type="dxa"/>
            <w:shd w:val="clear" w:color="auto" w:fill="F2F5FA"/>
          </w:tcPr>
          <w:p w14:paraId="6BB3D619" w14:textId="77777777" w:rsidR="00AB1D75" w:rsidRDefault="00000000">
            <w:pPr>
              <w:spacing w:after="40" w:line="252" w:lineRule="auto"/>
              <w:jc w:val="center"/>
            </w:pPr>
            <w:r>
              <w:rPr>
                <w:b/>
                <w:sz w:val="17"/>
              </w:rPr>
              <w:t>UC12</w:t>
            </w:r>
          </w:p>
        </w:tc>
        <w:tc>
          <w:tcPr>
            <w:tcW w:w="1200" w:type="dxa"/>
            <w:shd w:val="clear" w:color="auto" w:fill="F2F5FA"/>
          </w:tcPr>
          <w:p w14:paraId="6D295F76" w14:textId="77777777" w:rsidR="00AB1D75" w:rsidRDefault="00000000">
            <w:pPr>
              <w:spacing w:after="40" w:line="252" w:lineRule="auto"/>
            </w:pPr>
            <w:r>
              <w:rPr>
                <w:sz w:val="17"/>
              </w:rPr>
              <w:t>Streaming System</w:t>
            </w:r>
          </w:p>
        </w:tc>
        <w:tc>
          <w:tcPr>
            <w:tcW w:w="2700" w:type="dxa"/>
            <w:shd w:val="clear" w:color="auto" w:fill="F2F5FA"/>
          </w:tcPr>
          <w:p w14:paraId="67401EBC" w14:textId="77777777" w:rsidR="00AB1D75" w:rsidRDefault="00000000">
            <w:pPr>
              <w:spacing w:after="40" w:line="252" w:lineRule="auto"/>
            </w:pPr>
            <w:r>
              <w:rPr>
                <w:sz w:val="17"/>
              </w:rPr>
              <w:t>As the streaming system, I want to record performance metrics in the database so that results can be analyzed and evaluated later.</w:t>
            </w:r>
          </w:p>
        </w:tc>
        <w:tc>
          <w:tcPr>
            <w:tcW w:w="2570" w:type="dxa"/>
            <w:shd w:val="clear" w:color="auto" w:fill="F2F5FA"/>
          </w:tcPr>
          <w:p w14:paraId="21E80FA7" w14:textId="77777777" w:rsidR="00AB1D75" w:rsidRDefault="00000000">
            <w:pPr>
              <w:spacing w:after="40" w:line="252" w:lineRule="auto"/>
            </w:pPr>
            <w:r>
              <w:rPr>
                <w:sz w:val="17"/>
              </w:rPr>
              <w:t>System stores response time, throughput, cache hit rate, buffer occupancy, rebuffering time, and quality switches in the database.</w:t>
            </w:r>
          </w:p>
        </w:tc>
        <w:tc>
          <w:tcPr>
            <w:tcW w:w="2770" w:type="dxa"/>
            <w:shd w:val="clear" w:color="auto" w:fill="F2F5FA"/>
          </w:tcPr>
          <w:p w14:paraId="5EAD4F16" w14:textId="77777777" w:rsidR="00AB1D75" w:rsidRDefault="00000000">
            <w:pPr>
              <w:spacing w:after="40" w:line="252" w:lineRule="auto"/>
            </w:pPr>
            <w:r>
              <w:rPr>
                <w:sz w:val="17"/>
              </w:rPr>
              <w:t>If database recording fails, the system reports the error and follows its recovery policy.</w:t>
            </w:r>
          </w:p>
        </w:tc>
      </w:tr>
      <w:tr w:rsidR="00AB1D75" w14:paraId="6150619C" w14:textId="77777777">
        <w:trPr>
          <w:cantSplit/>
          <w:jc w:val="center"/>
        </w:trPr>
        <w:tc>
          <w:tcPr>
            <w:tcW w:w="650" w:type="dxa"/>
          </w:tcPr>
          <w:p w14:paraId="1055B066" w14:textId="77777777" w:rsidR="00AB1D75" w:rsidRDefault="00000000">
            <w:pPr>
              <w:spacing w:after="40" w:line="252" w:lineRule="auto"/>
              <w:jc w:val="center"/>
            </w:pPr>
            <w:r>
              <w:rPr>
                <w:b/>
                <w:sz w:val="17"/>
              </w:rPr>
              <w:lastRenderedPageBreak/>
              <w:t>UC13</w:t>
            </w:r>
          </w:p>
        </w:tc>
        <w:tc>
          <w:tcPr>
            <w:tcW w:w="1200" w:type="dxa"/>
          </w:tcPr>
          <w:p w14:paraId="425CF12D" w14:textId="77777777" w:rsidR="00AB1D75" w:rsidRDefault="00000000">
            <w:pPr>
              <w:spacing w:after="40" w:line="252" w:lineRule="auto"/>
            </w:pPr>
            <w:r>
              <w:rPr>
                <w:sz w:val="17"/>
              </w:rPr>
              <w:t>Administrator</w:t>
            </w:r>
          </w:p>
        </w:tc>
        <w:tc>
          <w:tcPr>
            <w:tcW w:w="2700" w:type="dxa"/>
          </w:tcPr>
          <w:p w14:paraId="029D2710" w14:textId="77777777" w:rsidR="00AB1D75" w:rsidRDefault="00000000">
            <w:pPr>
              <w:spacing w:after="40" w:line="252" w:lineRule="auto"/>
            </w:pPr>
            <w:r>
              <w:rPr>
                <w:sz w:val="17"/>
              </w:rPr>
              <w:t>As an administrator, I want to compare ABR algorithms under the same conditions so that I can identify which performs best.</w:t>
            </w:r>
          </w:p>
        </w:tc>
        <w:tc>
          <w:tcPr>
            <w:tcW w:w="2570" w:type="dxa"/>
          </w:tcPr>
          <w:p w14:paraId="61F050E0" w14:textId="77777777" w:rsidR="00AB1D75" w:rsidRDefault="00000000">
            <w:pPr>
              <w:spacing w:after="40" w:line="252" w:lineRule="auto"/>
            </w:pPr>
            <w:r>
              <w:rPr>
                <w:sz w:val="17"/>
              </w:rPr>
              <w:t>Administrator runs supported algorithms using the same video, bandwidth trace, and settings, then compares results.</w:t>
            </w:r>
          </w:p>
        </w:tc>
        <w:tc>
          <w:tcPr>
            <w:tcW w:w="2770" w:type="dxa"/>
          </w:tcPr>
          <w:p w14:paraId="5B5B86D4" w14:textId="77777777" w:rsidR="00AB1D75" w:rsidRDefault="00000000">
            <w:pPr>
              <w:spacing w:after="40" w:line="252" w:lineRule="auto"/>
            </w:pPr>
            <w:r>
              <w:rPr>
                <w:sz w:val="17"/>
              </w:rPr>
              <w:t>Failed or incomplete runs are excluded from valid comparisons.</w:t>
            </w:r>
          </w:p>
        </w:tc>
      </w:tr>
      <w:tr w:rsidR="00AB1D75" w14:paraId="789DCE4E" w14:textId="77777777">
        <w:trPr>
          <w:cantSplit/>
          <w:jc w:val="center"/>
        </w:trPr>
        <w:tc>
          <w:tcPr>
            <w:tcW w:w="650" w:type="dxa"/>
            <w:shd w:val="clear" w:color="auto" w:fill="F2F5FA"/>
          </w:tcPr>
          <w:p w14:paraId="63BD7B68" w14:textId="77777777" w:rsidR="00AB1D75" w:rsidRDefault="00000000">
            <w:pPr>
              <w:spacing w:after="40" w:line="252" w:lineRule="auto"/>
              <w:jc w:val="center"/>
            </w:pPr>
            <w:r>
              <w:rPr>
                <w:b/>
                <w:sz w:val="17"/>
              </w:rPr>
              <w:t>UC14</w:t>
            </w:r>
          </w:p>
        </w:tc>
        <w:tc>
          <w:tcPr>
            <w:tcW w:w="1200" w:type="dxa"/>
            <w:shd w:val="clear" w:color="auto" w:fill="F2F5FA"/>
          </w:tcPr>
          <w:p w14:paraId="77342789" w14:textId="77777777" w:rsidR="00AB1D75" w:rsidRDefault="00000000">
            <w:pPr>
              <w:spacing w:after="40" w:line="252" w:lineRule="auto"/>
            </w:pPr>
            <w:r>
              <w:rPr>
                <w:sz w:val="17"/>
              </w:rPr>
              <w:t>Administrator</w:t>
            </w:r>
          </w:p>
        </w:tc>
        <w:tc>
          <w:tcPr>
            <w:tcW w:w="2700" w:type="dxa"/>
            <w:shd w:val="clear" w:color="auto" w:fill="F2F5FA"/>
          </w:tcPr>
          <w:p w14:paraId="26DD9C0C" w14:textId="77777777" w:rsidR="00AB1D75" w:rsidRDefault="00000000">
            <w:pPr>
              <w:spacing w:after="40" w:line="252" w:lineRule="auto"/>
            </w:pPr>
            <w:r>
              <w:rPr>
                <w:sz w:val="17"/>
              </w:rPr>
              <w:t>As an administrator, I want to compare scheduling policies under defined client loads so that I can evaluate their fairness and performance.</w:t>
            </w:r>
          </w:p>
        </w:tc>
        <w:tc>
          <w:tcPr>
            <w:tcW w:w="2570" w:type="dxa"/>
            <w:shd w:val="clear" w:color="auto" w:fill="F2F5FA"/>
          </w:tcPr>
          <w:p w14:paraId="1EB833C8" w14:textId="77777777" w:rsidR="00AB1D75" w:rsidRDefault="00000000">
            <w:pPr>
              <w:spacing w:after="40" w:line="252" w:lineRule="auto"/>
            </w:pPr>
            <w:r>
              <w:rPr>
                <w:sz w:val="17"/>
              </w:rPr>
              <w:t>Administrator evaluates scheduling policies under defined client loads and priority assignments.</w:t>
            </w:r>
          </w:p>
        </w:tc>
        <w:tc>
          <w:tcPr>
            <w:tcW w:w="2770" w:type="dxa"/>
            <w:shd w:val="clear" w:color="auto" w:fill="F2F5FA"/>
          </w:tcPr>
          <w:p w14:paraId="1BA734B5" w14:textId="77777777" w:rsidR="00AB1D75" w:rsidRDefault="00000000">
            <w:pPr>
              <w:spacing w:after="40" w:line="252" w:lineRule="auto"/>
            </w:pPr>
            <w:r>
              <w:rPr>
                <w:sz w:val="17"/>
              </w:rPr>
              <w:t>If configurations differ or metrics are missing, the comparison is marked inconclusive.</w:t>
            </w:r>
          </w:p>
        </w:tc>
      </w:tr>
      <w:tr w:rsidR="00AB1D75" w14:paraId="736C33B0" w14:textId="77777777">
        <w:trPr>
          <w:cantSplit/>
          <w:jc w:val="center"/>
        </w:trPr>
        <w:tc>
          <w:tcPr>
            <w:tcW w:w="650" w:type="dxa"/>
          </w:tcPr>
          <w:p w14:paraId="59007C46" w14:textId="77777777" w:rsidR="00AB1D75" w:rsidRDefault="00000000">
            <w:pPr>
              <w:spacing w:after="40" w:line="252" w:lineRule="auto"/>
              <w:jc w:val="center"/>
            </w:pPr>
            <w:r>
              <w:rPr>
                <w:b/>
                <w:sz w:val="17"/>
              </w:rPr>
              <w:t>UC15</w:t>
            </w:r>
          </w:p>
        </w:tc>
        <w:tc>
          <w:tcPr>
            <w:tcW w:w="1200" w:type="dxa"/>
          </w:tcPr>
          <w:p w14:paraId="02AC5FAD" w14:textId="77777777" w:rsidR="00AB1D75" w:rsidRDefault="00000000">
            <w:pPr>
              <w:spacing w:after="40" w:line="252" w:lineRule="auto"/>
            </w:pPr>
            <w:r>
              <w:rPr>
                <w:sz w:val="17"/>
              </w:rPr>
              <w:t>Administrator</w:t>
            </w:r>
          </w:p>
        </w:tc>
        <w:tc>
          <w:tcPr>
            <w:tcW w:w="2700" w:type="dxa"/>
          </w:tcPr>
          <w:p w14:paraId="29DF25F3" w14:textId="77777777" w:rsidR="00AB1D75" w:rsidRDefault="00000000">
            <w:pPr>
              <w:spacing w:after="40" w:line="252" w:lineRule="auto"/>
            </w:pPr>
            <w:r>
              <w:rPr>
                <w:sz w:val="17"/>
              </w:rPr>
              <w:t>As an administrator, I want to retrieve stored experiment configurations and results so that I can analyze and compare runs.</w:t>
            </w:r>
          </w:p>
        </w:tc>
        <w:tc>
          <w:tcPr>
            <w:tcW w:w="2570" w:type="dxa"/>
          </w:tcPr>
          <w:p w14:paraId="70BF944C" w14:textId="77777777" w:rsidR="00AB1D75" w:rsidRDefault="00000000">
            <w:pPr>
              <w:spacing w:after="40" w:line="252" w:lineRule="auto"/>
            </w:pPr>
            <w:r>
              <w:rPr>
                <w:sz w:val="17"/>
              </w:rPr>
              <w:t>Administrator retrieves stored experiment configurations and results from the database.</w:t>
            </w:r>
          </w:p>
        </w:tc>
        <w:tc>
          <w:tcPr>
            <w:tcW w:w="2770" w:type="dxa"/>
          </w:tcPr>
          <w:p w14:paraId="00A92139" w14:textId="77777777" w:rsidR="00AB1D75" w:rsidRDefault="00000000">
            <w:pPr>
              <w:spacing w:after="40" w:line="252" w:lineRule="auto"/>
            </w:pPr>
            <w:r>
              <w:rPr>
                <w:sz w:val="17"/>
              </w:rPr>
              <w:t>If required data is missing, the system reports incomplete results.</w:t>
            </w:r>
          </w:p>
        </w:tc>
      </w:tr>
    </w:tbl>
    <w:p w14:paraId="1907D8AF" w14:textId="77777777" w:rsidR="00AB1D75" w:rsidRDefault="00AB1D75">
      <w:pPr>
        <w:spacing w:after="0" w:line="80" w:lineRule="exact"/>
      </w:pPr>
    </w:p>
    <w:p w14:paraId="5D10663F" w14:textId="77777777" w:rsidR="00AB1D75" w:rsidRDefault="00000000">
      <w:r>
        <w:rPr>
          <w:i/>
          <w:sz w:val="18"/>
        </w:rPr>
        <w:t>Use cases cover normal, boundary and exception paths, not only the happy path.</w:t>
      </w:r>
    </w:p>
    <w:p w14:paraId="592F7353" w14:textId="77777777" w:rsidR="00AB1D75" w:rsidRDefault="00000000">
      <w:pPr>
        <w:pStyle w:val="Heading2"/>
      </w:pPr>
      <w:r>
        <w:t>2. Use Case Diagram</w:t>
      </w:r>
    </w:p>
    <w:p w14:paraId="0C681B56" w14:textId="77777777" w:rsidR="00AB1D75" w:rsidRDefault="00000000">
      <w:r>
        <w:t>Figure 1 shows the complete use case diagram of the system: the primary actors (Viewer/Client and Administrator/System Operator), the system boundary, the major use cases, and the &lt;&lt;include&gt;&gt; and &lt;&lt;extend&gt;&gt; relationships.</w:t>
      </w:r>
    </w:p>
    <w:p w14:paraId="10ED601A" w14:textId="77777777" w:rsidR="00AB1D75" w:rsidRDefault="00000000">
      <w:pPr>
        <w:keepNext/>
        <w:jc w:val="center"/>
      </w:pPr>
      <w:r>
        <w:rPr>
          <w:noProof/>
        </w:rPr>
        <w:drawing>
          <wp:inline distT="0" distB="0" distL="0" distR="0" wp14:anchorId="1924D221" wp14:editId="349DECEB">
            <wp:extent cx="603504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035040" cy="4023360"/>
                    </a:xfrm>
                    <a:prstGeom prst="rect">
                      <a:avLst/>
                    </a:prstGeom>
                  </pic:spPr>
                </pic:pic>
              </a:graphicData>
            </a:graphic>
          </wp:inline>
        </w:drawing>
      </w:r>
    </w:p>
    <w:p w14:paraId="7D8C7F36" w14:textId="77777777" w:rsidR="00AB1D75" w:rsidRDefault="00000000">
      <w:pPr>
        <w:jc w:val="center"/>
      </w:pPr>
      <w:r>
        <w:rPr>
          <w:i/>
          <w:sz w:val="18"/>
        </w:rPr>
        <w:t>Figure 1: Use case diagram — Adaptive Video Streaming System</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9890"/>
      </w:tblGrid>
      <w:tr w:rsidR="00AB1D75" w14:paraId="21947923" w14:textId="77777777">
        <w:trPr>
          <w:cantSplit/>
          <w:jc w:val="center"/>
        </w:trPr>
        <w:tc>
          <w:tcPr>
            <w:tcW w:w="9890" w:type="dxa"/>
            <w:shd w:val="clear" w:color="auto" w:fill="EEF3FA"/>
          </w:tcPr>
          <w:p w14:paraId="11F93C8C" w14:textId="7B7FCD52" w:rsidR="00AB1D75" w:rsidRDefault="00AB1D75">
            <w:pPr>
              <w:spacing w:after="40"/>
            </w:pPr>
          </w:p>
        </w:tc>
      </w:tr>
    </w:tbl>
    <w:p w14:paraId="57F808FB" w14:textId="77777777" w:rsidR="00AB1D75" w:rsidRDefault="00AB1D75">
      <w:pPr>
        <w:spacing w:after="0" w:line="80" w:lineRule="exact"/>
      </w:pPr>
    </w:p>
    <w:p w14:paraId="617D7A25" w14:textId="77777777" w:rsidR="00AB1D75" w:rsidRDefault="00000000">
      <w:pPr>
        <w:pStyle w:val="Heading1"/>
        <w:pageBreakBefore/>
      </w:pPr>
      <w:r>
        <w:lastRenderedPageBreak/>
        <w:t>Evidence 3 of 7 — Acceptance Criteria Sheet</w:t>
      </w:r>
    </w:p>
    <w:p w14:paraId="25C3CC0A" w14:textId="77777777" w:rsidR="00AB1D75" w:rsidRDefault="00000000">
      <w:pPr>
        <w:pStyle w:val="Subtitle"/>
      </w:pPr>
      <w:r>
        <w:rPr>
          <w:sz w:val="20"/>
        </w:rPr>
        <w:t>Stage S1 — Functional Requirements Engineering  |  General, Theme-Independent</w:t>
      </w:r>
    </w:p>
    <w:p w14:paraId="63775301" w14:textId="77777777" w:rsidR="00AB1D75" w:rsidRDefault="00000000">
      <w:pPr>
        <w:pStyle w:val="Heading2"/>
      </w:pPr>
      <w:r>
        <w:t>1. Acceptance Criteria per Requirement</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200"/>
        <w:gridCol w:w="4400"/>
        <w:gridCol w:w="4290"/>
      </w:tblGrid>
      <w:tr w:rsidR="00AB1D75" w14:paraId="3FBEC7B1" w14:textId="77777777">
        <w:trPr>
          <w:tblHeader/>
          <w:jc w:val="center"/>
        </w:trPr>
        <w:tc>
          <w:tcPr>
            <w:tcW w:w="1200" w:type="dxa"/>
            <w:shd w:val="clear" w:color="auto" w:fill="1F3864"/>
          </w:tcPr>
          <w:p w14:paraId="73B8301E" w14:textId="77777777" w:rsidR="00AB1D75" w:rsidRDefault="00000000">
            <w:pPr>
              <w:spacing w:after="40" w:line="252" w:lineRule="auto"/>
              <w:jc w:val="center"/>
            </w:pPr>
            <w:r>
              <w:rPr>
                <w:b/>
                <w:color w:val="FFFFFF"/>
                <w:sz w:val="18"/>
              </w:rPr>
              <w:t>Requirement ID</w:t>
            </w:r>
          </w:p>
        </w:tc>
        <w:tc>
          <w:tcPr>
            <w:tcW w:w="4400" w:type="dxa"/>
            <w:shd w:val="clear" w:color="auto" w:fill="1F3864"/>
          </w:tcPr>
          <w:p w14:paraId="7C1AD82B" w14:textId="77777777" w:rsidR="00AB1D75" w:rsidRDefault="00000000">
            <w:pPr>
              <w:spacing w:after="40" w:line="252" w:lineRule="auto"/>
              <w:jc w:val="center"/>
            </w:pPr>
            <w:r>
              <w:rPr>
                <w:b/>
                <w:color w:val="FFFFFF"/>
                <w:sz w:val="18"/>
              </w:rPr>
              <w:t>Acceptance Criteria</w:t>
            </w:r>
          </w:p>
        </w:tc>
        <w:tc>
          <w:tcPr>
            <w:tcW w:w="4290" w:type="dxa"/>
            <w:shd w:val="clear" w:color="auto" w:fill="1F3864"/>
          </w:tcPr>
          <w:p w14:paraId="2CE3F1C4" w14:textId="77777777" w:rsidR="00AB1D75" w:rsidRDefault="00000000">
            <w:pPr>
              <w:spacing w:after="40" w:line="252" w:lineRule="auto"/>
              <w:jc w:val="center"/>
            </w:pPr>
            <w:r>
              <w:rPr>
                <w:b/>
                <w:color w:val="FFFFFF"/>
                <w:sz w:val="18"/>
              </w:rPr>
              <w:t>Test / Verification Method</w:t>
            </w:r>
          </w:p>
        </w:tc>
      </w:tr>
      <w:tr w:rsidR="00AB1D75" w14:paraId="4D74ECCC" w14:textId="77777777">
        <w:trPr>
          <w:cantSplit/>
          <w:jc w:val="center"/>
        </w:trPr>
        <w:tc>
          <w:tcPr>
            <w:tcW w:w="1200" w:type="dxa"/>
          </w:tcPr>
          <w:p w14:paraId="14FFA2D3" w14:textId="77777777" w:rsidR="00AB1D75" w:rsidRDefault="00000000">
            <w:pPr>
              <w:spacing w:after="40" w:line="252" w:lineRule="auto"/>
              <w:jc w:val="center"/>
            </w:pPr>
            <w:r>
              <w:rPr>
                <w:b/>
                <w:sz w:val="18"/>
              </w:rPr>
              <w:t>FR-01</w:t>
            </w:r>
          </w:p>
        </w:tc>
        <w:tc>
          <w:tcPr>
            <w:tcW w:w="4400" w:type="dxa"/>
          </w:tcPr>
          <w:p w14:paraId="2E16441B" w14:textId="77777777" w:rsidR="00AB1D75" w:rsidRDefault="00000000">
            <w:pPr>
              <w:spacing w:after="40" w:line="252" w:lineRule="auto"/>
            </w:pPr>
            <w:r>
              <w:rPr>
                <w:sz w:val="18"/>
              </w:rPr>
              <w:t>The server shall support at least 10 simultaneous client connections.</w:t>
            </w:r>
          </w:p>
        </w:tc>
        <w:tc>
          <w:tcPr>
            <w:tcW w:w="4290" w:type="dxa"/>
          </w:tcPr>
          <w:p w14:paraId="273F9647" w14:textId="77777777" w:rsidR="00AB1D75" w:rsidRDefault="00000000">
            <w:pPr>
              <w:spacing w:after="40" w:line="252" w:lineRule="auto"/>
            </w:pPr>
            <w:r>
              <w:rPr>
                <w:sz w:val="18"/>
              </w:rPr>
              <w:t>Connect 10 clients simultaneously and verify that the server remains operational.</w:t>
            </w:r>
          </w:p>
        </w:tc>
      </w:tr>
      <w:tr w:rsidR="00AB1D75" w14:paraId="42ED58E5" w14:textId="77777777">
        <w:trPr>
          <w:cantSplit/>
          <w:jc w:val="center"/>
        </w:trPr>
        <w:tc>
          <w:tcPr>
            <w:tcW w:w="1200" w:type="dxa"/>
            <w:shd w:val="clear" w:color="auto" w:fill="F2F5FA"/>
          </w:tcPr>
          <w:p w14:paraId="19AD2122" w14:textId="77777777" w:rsidR="00AB1D75" w:rsidRDefault="00000000">
            <w:pPr>
              <w:spacing w:after="40" w:line="252" w:lineRule="auto"/>
              <w:jc w:val="center"/>
            </w:pPr>
            <w:r>
              <w:rPr>
                <w:b/>
                <w:sz w:val="18"/>
              </w:rPr>
              <w:t>FR-02</w:t>
            </w:r>
          </w:p>
        </w:tc>
        <w:tc>
          <w:tcPr>
            <w:tcW w:w="4400" w:type="dxa"/>
            <w:shd w:val="clear" w:color="auto" w:fill="F2F5FA"/>
          </w:tcPr>
          <w:p w14:paraId="21DCD2B8" w14:textId="77777777" w:rsidR="00AB1D75" w:rsidRDefault="00000000">
            <w:pPr>
              <w:spacing w:after="40" w:line="252" w:lineRule="auto"/>
            </w:pPr>
            <w:r>
              <w:rPr>
                <w:sz w:val="18"/>
              </w:rPr>
              <w:t>The server shall validate video chunk requests and return the requested chunk when available.</w:t>
            </w:r>
          </w:p>
        </w:tc>
        <w:tc>
          <w:tcPr>
            <w:tcW w:w="4290" w:type="dxa"/>
            <w:shd w:val="clear" w:color="auto" w:fill="F2F5FA"/>
          </w:tcPr>
          <w:p w14:paraId="2F8CAD9E" w14:textId="77777777" w:rsidR="00AB1D75" w:rsidRDefault="00000000">
            <w:pPr>
              <w:spacing w:after="40" w:line="252" w:lineRule="auto"/>
            </w:pPr>
            <w:r>
              <w:rPr>
                <w:sz w:val="18"/>
              </w:rPr>
              <w:t>Send valid and invalid chunk requests and verify the corresponding responses.</w:t>
            </w:r>
          </w:p>
        </w:tc>
      </w:tr>
      <w:tr w:rsidR="00AB1D75" w14:paraId="1A65F957" w14:textId="77777777">
        <w:trPr>
          <w:cantSplit/>
          <w:jc w:val="center"/>
        </w:trPr>
        <w:tc>
          <w:tcPr>
            <w:tcW w:w="1200" w:type="dxa"/>
          </w:tcPr>
          <w:p w14:paraId="26782282" w14:textId="77777777" w:rsidR="00AB1D75" w:rsidRDefault="00000000">
            <w:pPr>
              <w:spacing w:after="40" w:line="252" w:lineRule="auto"/>
              <w:jc w:val="center"/>
            </w:pPr>
            <w:r>
              <w:rPr>
                <w:b/>
                <w:sz w:val="18"/>
              </w:rPr>
              <w:t>FR-03</w:t>
            </w:r>
          </w:p>
        </w:tc>
        <w:tc>
          <w:tcPr>
            <w:tcW w:w="4400" w:type="dxa"/>
          </w:tcPr>
          <w:p w14:paraId="69D09C7B" w14:textId="77777777" w:rsidR="00AB1D75" w:rsidRDefault="00000000">
            <w:pPr>
              <w:spacing w:after="40" w:line="252" w:lineRule="auto"/>
            </w:pPr>
            <w:r>
              <w:rPr>
                <w:sz w:val="18"/>
              </w:rPr>
              <w:t>The input video shall be converted into multiple pre-encoded bitrate representations and divided into corresponding chunks using FFmpeg.</w:t>
            </w:r>
          </w:p>
        </w:tc>
        <w:tc>
          <w:tcPr>
            <w:tcW w:w="4290" w:type="dxa"/>
          </w:tcPr>
          <w:p w14:paraId="031010ED" w14:textId="77777777" w:rsidR="00AB1D75" w:rsidRDefault="00000000">
            <w:pPr>
              <w:spacing w:after="40" w:line="252" w:lineRule="auto"/>
            </w:pPr>
            <w:r>
              <w:rPr>
                <w:sz w:val="18"/>
              </w:rPr>
              <w:t>Run the FFmpeg preparation process and verify the quality levels, chunk files, and matching chunk durations.</w:t>
            </w:r>
          </w:p>
        </w:tc>
      </w:tr>
      <w:tr w:rsidR="00AB1D75" w14:paraId="119DC709" w14:textId="77777777">
        <w:trPr>
          <w:cantSplit/>
          <w:jc w:val="center"/>
        </w:trPr>
        <w:tc>
          <w:tcPr>
            <w:tcW w:w="1200" w:type="dxa"/>
            <w:shd w:val="clear" w:color="auto" w:fill="F2F5FA"/>
          </w:tcPr>
          <w:p w14:paraId="551B3CA6" w14:textId="77777777" w:rsidR="00AB1D75" w:rsidRDefault="00000000">
            <w:pPr>
              <w:spacing w:after="40" w:line="252" w:lineRule="auto"/>
              <w:jc w:val="center"/>
            </w:pPr>
            <w:r>
              <w:rPr>
                <w:b/>
                <w:sz w:val="18"/>
              </w:rPr>
              <w:t>FR-04</w:t>
            </w:r>
          </w:p>
        </w:tc>
        <w:tc>
          <w:tcPr>
            <w:tcW w:w="4400" w:type="dxa"/>
            <w:shd w:val="clear" w:color="auto" w:fill="F2F5FA"/>
          </w:tcPr>
          <w:p w14:paraId="10F28612" w14:textId="77777777" w:rsidR="00AB1D75" w:rsidRDefault="00000000">
            <w:pPr>
              <w:spacing w:after="40" w:line="252" w:lineRule="auto"/>
            </w:pPr>
            <w:r>
              <w:rPr>
                <w:sz w:val="18"/>
              </w:rPr>
              <w:t>Every connected client shall be assigned a valid Gold or Silver priority tier.</w:t>
            </w:r>
          </w:p>
        </w:tc>
        <w:tc>
          <w:tcPr>
            <w:tcW w:w="4290" w:type="dxa"/>
            <w:shd w:val="clear" w:color="auto" w:fill="F2F5FA"/>
          </w:tcPr>
          <w:p w14:paraId="430E2B3E" w14:textId="77777777" w:rsidR="00AB1D75" w:rsidRDefault="00000000">
            <w:pPr>
              <w:spacing w:after="40" w:line="252" w:lineRule="auto"/>
            </w:pPr>
            <w:r>
              <w:rPr>
                <w:sz w:val="18"/>
              </w:rPr>
              <w:t>Assign both priority levels and verify that the server records the correct tier for each client.</w:t>
            </w:r>
          </w:p>
        </w:tc>
      </w:tr>
      <w:tr w:rsidR="00AB1D75" w14:paraId="12AA3173" w14:textId="77777777">
        <w:trPr>
          <w:cantSplit/>
          <w:jc w:val="center"/>
        </w:trPr>
        <w:tc>
          <w:tcPr>
            <w:tcW w:w="1200" w:type="dxa"/>
          </w:tcPr>
          <w:p w14:paraId="6CE9721E" w14:textId="77777777" w:rsidR="00AB1D75" w:rsidRDefault="00000000">
            <w:pPr>
              <w:spacing w:after="40" w:line="252" w:lineRule="auto"/>
              <w:jc w:val="center"/>
            </w:pPr>
            <w:r>
              <w:rPr>
                <w:b/>
                <w:sz w:val="18"/>
              </w:rPr>
              <w:t>FR-05</w:t>
            </w:r>
          </w:p>
        </w:tc>
        <w:tc>
          <w:tcPr>
            <w:tcW w:w="4400" w:type="dxa"/>
          </w:tcPr>
          <w:p w14:paraId="52CBDE89" w14:textId="77777777" w:rsidR="00AB1D75" w:rsidRDefault="00000000">
            <w:pPr>
              <w:spacing w:after="40" w:line="252" w:lineRule="auto"/>
            </w:pPr>
            <w:r>
              <w:rPr>
                <w:sz w:val="18"/>
              </w:rPr>
              <w:t>The server shall schedule requests according to the configured Gold/Silver priority policy without indefinitely starving valid Silver requests.</w:t>
            </w:r>
          </w:p>
        </w:tc>
        <w:tc>
          <w:tcPr>
            <w:tcW w:w="4290" w:type="dxa"/>
          </w:tcPr>
          <w:p w14:paraId="72250E80" w14:textId="77777777" w:rsidR="00AB1D75" w:rsidRDefault="00000000">
            <w:pPr>
              <w:spacing w:after="40" w:line="252" w:lineRule="auto"/>
            </w:pPr>
            <w:r>
              <w:rPr>
                <w:sz w:val="18"/>
              </w:rPr>
              <w:t>Generate simultaneous requests from both tiers and inspect service order and waiting times.</w:t>
            </w:r>
          </w:p>
        </w:tc>
      </w:tr>
      <w:tr w:rsidR="00AB1D75" w14:paraId="0E9B3C3A" w14:textId="77777777">
        <w:trPr>
          <w:cantSplit/>
          <w:jc w:val="center"/>
        </w:trPr>
        <w:tc>
          <w:tcPr>
            <w:tcW w:w="1200" w:type="dxa"/>
            <w:shd w:val="clear" w:color="auto" w:fill="F2F5FA"/>
          </w:tcPr>
          <w:p w14:paraId="2637C073" w14:textId="77777777" w:rsidR="00AB1D75" w:rsidRDefault="00000000">
            <w:pPr>
              <w:spacing w:after="40" w:line="252" w:lineRule="auto"/>
              <w:jc w:val="center"/>
            </w:pPr>
            <w:r>
              <w:rPr>
                <w:b/>
                <w:sz w:val="18"/>
              </w:rPr>
              <w:t>FR-06</w:t>
            </w:r>
          </w:p>
        </w:tc>
        <w:tc>
          <w:tcPr>
            <w:tcW w:w="4400" w:type="dxa"/>
            <w:shd w:val="clear" w:color="auto" w:fill="F2F5FA"/>
          </w:tcPr>
          <w:p w14:paraId="43DED40B" w14:textId="77777777" w:rsidR="00AB1D75" w:rsidRDefault="00000000">
            <w:pPr>
              <w:spacing w:after="40" w:line="252" w:lineRule="auto"/>
            </w:pPr>
            <w:r>
              <w:rPr>
                <w:sz w:val="18"/>
              </w:rPr>
              <w:t>Repeated requests for cached chunks shall be served from the cache when the entries remain available.</w:t>
            </w:r>
          </w:p>
        </w:tc>
        <w:tc>
          <w:tcPr>
            <w:tcW w:w="4290" w:type="dxa"/>
            <w:shd w:val="clear" w:color="auto" w:fill="F2F5FA"/>
          </w:tcPr>
          <w:p w14:paraId="567982C9" w14:textId="77777777" w:rsidR="00AB1D75" w:rsidRDefault="00000000">
            <w:pPr>
              <w:spacing w:after="40" w:line="252" w:lineRule="auto"/>
            </w:pPr>
            <w:r>
              <w:rPr>
                <w:sz w:val="18"/>
              </w:rPr>
              <w:t>Request the same chunk repeatedly and verify cache hits and reduced disk reads.</w:t>
            </w:r>
          </w:p>
        </w:tc>
      </w:tr>
      <w:tr w:rsidR="00AB1D75" w14:paraId="248E4140" w14:textId="77777777">
        <w:trPr>
          <w:cantSplit/>
          <w:jc w:val="center"/>
        </w:trPr>
        <w:tc>
          <w:tcPr>
            <w:tcW w:w="1200" w:type="dxa"/>
          </w:tcPr>
          <w:p w14:paraId="7462436D" w14:textId="77777777" w:rsidR="00AB1D75" w:rsidRDefault="00000000">
            <w:pPr>
              <w:spacing w:after="40" w:line="252" w:lineRule="auto"/>
              <w:jc w:val="center"/>
            </w:pPr>
            <w:r>
              <w:rPr>
                <w:b/>
                <w:sz w:val="18"/>
              </w:rPr>
              <w:t>FR-07</w:t>
            </w:r>
          </w:p>
        </w:tc>
        <w:tc>
          <w:tcPr>
            <w:tcW w:w="4400" w:type="dxa"/>
          </w:tcPr>
          <w:p w14:paraId="78C19BF0" w14:textId="77777777" w:rsidR="00AB1D75" w:rsidRDefault="00000000">
            <w:pPr>
              <w:spacing w:after="40" w:line="252" w:lineRule="auto"/>
            </w:pPr>
            <w:r>
              <w:rPr>
                <w:sz w:val="18"/>
              </w:rPr>
              <w:t>The server shall process requests using a bounded worker pool and protect shared resources during concurrent access.</w:t>
            </w:r>
          </w:p>
        </w:tc>
        <w:tc>
          <w:tcPr>
            <w:tcW w:w="4290" w:type="dxa"/>
          </w:tcPr>
          <w:p w14:paraId="36884365" w14:textId="77777777" w:rsidR="00AB1D75" w:rsidRDefault="00000000">
            <w:pPr>
              <w:spacing w:after="40" w:line="252" w:lineRule="auto"/>
            </w:pPr>
            <w:r>
              <w:rPr>
                <w:sz w:val="18"/>
              </w:rPr>
              <w:t>Generate concurrent requests and verify worker limits and consistent queue/cache state.</w:t>
            </w:r>
          </w:p>
        </w:tc>
      </w:tr>
      <w:tr w:rsidR="00AB1D75" w14:paraId="5FD50114" w14:textId="77777777">
        <w:trPr>
          <w:cantSplit/>
          <w:jc w:val="center"/>
        </w:trPr>
        <w:tc>
          <w:tcPr>
            <w:tcW w:w="1200" w:type="dxa"/>
            <w:shd w:val="clear" w:color="auto" w:fill="F2F5FA"/>
          </w:tcPr>
          <w:p w14:paraId="0069F9A3" w14:textId="77777777" w:rsidR="00AB1D75" w:rsidRDefault="00000000">
            <w:pPr>
              <w:spacing w:after="40" w:line="252" w:lineRule="auto"/>
              <w:jc w:val="center"/>
            </w:pPr>
            <w:r>
              <w:rPr>
                <w:b/>
                <w:sz w:val="18"/>
              </w:rPr>
              <w:t>FR-08</w:t>
            </w:r>
          </w:p>
        </w:tc>
        <w:tc>
          <w:tcPr>
            <w:tcW w:w="4400" w:type="dxa"/>
            <w:shd w:val="clear" w:color="auto" w:fill="F2F5FA"/>
          </w:tcPr>
          <w:p w14:paraId="7C9A9D54" w14:textId="77777777" w:rsidR="00AB1D75" w:rsidRDefault="00000000">
            <w:pPr>
              <w:spacing w:after="40" w:line="252" w:lineRule="auto"/>
            </w:pPr>
            <w:r>
              <w:rPr>
                <w:sz w:val="18"/>
              </w:rPr>
              <w:t>Request queues and server resource usage shall remain within configured limits.</w:t>
            </w:r>
          </w:p>
        </w:tc>
        <w:tc>
          <w:tcPr>
            <w:tcW w:w="4290" w:type="dxa"/>
            <w:shd w:val="clear" w:color="auto" w:fill="F2F5FA"/>
          </w:tcPr>
          <w:p w14:paraId="5292ABC8" w14:textId="77777777" w:rsidR="00AB1D75" w:rsidRDefault="00000000">
            <w:pPr>
              <w:spacing w:after="40" w:line="252" w:lineRule="auto"/>
            </w:pPr>
            <w:r>
              <w:rPr>
                <w:sz w:val="18"/>
              </w:rPr>
              <w:t>Increase client load until a configured limit is reached and verify that the overload policy is applied without crashing the server.</w:t>
            </w:r>
          </w:p>
        </w:tc>
      </w:tr>
      <w:tr w:rsidR="00AB1D75" w14:paraId="44668D22" w14:textId="77777777">
        <w:trPr>
          <w:cantSplit/>
          <w:jc w:val="center"/>
        </w:trPr>
        <w:tc>
          <w:tcPr>
            <w:tcW w:w="1200" w:type="dxa"/>
          </w:tcPr>
          <w:p w14:paraId="09974BEA" w14:textId="77777777" w:rsidR="00AB1D75" w:rsidRDefault="00000000">
            <w:pPr>
              <w:spacing w:after="40" w:line="252" w:lineRule="auto"/>
              <w:jc w:val="center"/>
            </w:pPr>
            <w:r>
              <w:rPr>
                <w:b/>
                <w:sz w:val="18"/>
              </w:rPr>
              <w:t>FR-09</w:t>
            </w:r>
          </w:p>
        </w:tc>
        <w:tc>
          <w:tcPr>
            <w:tcW w:w="4400" w:type="dxa"/>
          </w:tcPr>
          <w:p w14:paraId="0C47F5DA" w14:textId="77777777" w:rsidR="00AB1D75" w:rsidRDefault="00000000">
            <w:pPr>
              <w:spacing w:after="40" w:line="252" w:lineRule="auto"/>
            </w:pPr>
            <w:r>
              <w:rPr>
                <w:sz w:val="18"/>
              </w:rPr>
              <w:t>The client shall estimate throughput and select an appropriate bitrate using the configured ABR algorithm.</w:t>
            </w:r>
          </w:p>
        </w:tc>
        <w:tc>
          <w:tcPr>
            <w:tcW w:w="4290" w:type="dxa"/>
          </w:tcPr>
          <w:p w14:paraId="3FAF5542" w14:textId="77777777" w:rsidR="00AB1D75" w:rsidRDefault="00000000">
            <w:pPr>
              <w:spacing w:after="40" w:line="252" w:lineRule="auto"/>
            </w:pPr>
            <w:r>
              <w:rPr>
                <w:sz w:val="18"/>
              </w:rPr>
              <w:t>Run the client under different bandwidth traces and verify that bitrate decisions and throughput metrics are recorded.</w:t>
            </w:r>
          </w:p>
        </w:tc>
      </w:tr>
      <w:tr w:rsidR="00AB1D75" w14:paraId="005B833F" w14:textId="77777777">
        <w:trPr>
          <w:cantSplit/>
          <w:jc w:val="center"/>
        </w:trPr>
        <w:tc>
          <w:tcPr>
            <w:tcW w:w="1200" w:type="dxa"/>
            <w:shd w:val="clear" w:color="auto" w:fill="F2F5FA"/>
          </w:tcPr>
          <w:p w14:paraId="2D41281F" w14:textId="77777777" w:rsidR="00AB1D75" w:rsidRDefault="00000000">
            <w:pPr>
              <w:spacing w:after="40" w:line="252" w:lineRule="auto"/>
              <w:jc w:val="center"/>
            </w:pPr>
            <w:r>
              <w:rPr>
                <w:b/>
                <w:sz w:val="18"/>
              </w:rPr>
              <w:t>FR-10</w:t>
            </w:r>
          </w:p>
        </w:tc>
        <w:tc>
          <w:tcPr>
            <w:tcW w:w="4400" w:type="dxa"/>
            <w:shd w:val="clear" w:color="auto" w:fill="F2F5FA"/>
          </w:tcPr>
          <w:p w14:paraId="37ACEDC7" w14:textId="77777777" w:rsidR="00AB1D75" w:rsidRDefault="00000000">
            <w:pPr>
              <w:spacing w:after="40" w:line="252" w:lineRule="auto"/>
            </w:pPr>
            <w:r>
              <w:rPr>
                <w:sz w:val="18"/>
              </w:rPr>
              <w:t>The client shall maintain buffered chunks in playback order and detect buffer exhaustion.</w:t>
            </w:r>
          </w:p>
        </w:tc>
        <w:tc>
          <w:tcPr>
            <w:tcW w:w="4290" w:type="dxa"/>
            <w:shd w:val="clear" w:color="auto" w:fill="F2F5FA"/>
          </w:tcPr>
          <w:p w14:paraId="002AADD5" w14:textId="77777777" w:rsidR="00AB1D75" w:rsidRDefault="00000000">
            <w:pPr>
              <w:spacing w:after="40" w:line="252" w:lineRule="auto"/>
            </w:pPr>
            <w:r>
              <w:rPr>
                <w:sz w:val="18"/>
              </w:rPr>
              <w:t>Stream a video and verify chunk order, buffer occupancy, and rebuffering detection.</w:t>
            </w:r>
          </w:p>
        </w:tc>
      </w:tr>
      <w:tr w:rsidR="00AB1D75" w14:paraId="3B52C0EE" w14:textId="77777777">
        <w:trPr>
          <w:cantSplit/>
          <w:jc w:val="center"/>
        </w:trPr>
        <w:tc>
          <w:tcPr>
            <w:tcW w:w="1200" w:type="dxa"/>
          </w:tcPr>
          <w:p w14:paraId="51C6CA93" w14:textId="77777777" w:rsidR="00AB1D75" w:rsidRDefault="00000000">
            <w:pPr>
              <w:spacing w:after="40" w:line="252" w:lineRule="auto"/>
              <w:jc w:val="center"/>
            </w:pPr>
            <w:r>
              <w:rPr>
                <w:b/>
                <w:sz w:val="18"/>
              </w:rPr>
              <w:t>FR-11</w:t>
            </w:r>
          </w:p>
        </w:tc>
        <w:tc>
          <w:tcPr>
            <w:tcW w:w="4400" w:type="dxa"/>
          </w:tcPr>
          <w:p w14:paraId="52564494" w14:textId="77777777" w:rsidR="00AB1D75" w:rsidRDefault="00000000">
            <w:pPr>
              <w:spacing w:after="40" w:line="252" w:lineRule="auto"/>
            </w:pPr>
            <w:r>
              <w:rPr>
                <w:sz w:val="18"/>
              </w:rPr>
              <w:t>The client shall support starting, pausing, and resuming playback.</w:t>
            </w:r>
          </w:p>
        </w:tc>
        <w:tc>
          <w:tcPr>
            <w:tcW w:w="4290" w:type="dxa"/>
          </w:tcPr>
          <w:p w14:paraId="5291B828" w14:textId="77777777" w:rsidR="00AB1D75" w:rsidRDefault="00000000">
            <w:pPr>
              <w:spacing w:after="40" w:line="252" w:lineRule="auto"/>
            </w:pPr>
            <w:r>
              <w:rPr>
                <w:sz w:val="18"/>
              </w:rPr>
              <w:t>Perform each playback operation and verify the corresponding state transition.</w:t>
            </w:r>
          </w:p>
        </w:tc>
      </w:tr>
      <w:tr w:rsidR="00AB1D75" w14:paraId="300C318C" w14:textId="77777777">
        <w:trPr>
          <w:cantSplit/>
          <w:jc w:val="center"/>
        </w:trPr>
        <w:tc>
          <w:tcPr>
            <w:tcW w:w="1200" w:type="dxa"/>
            <w:shd w:val="clear" w:color="auto" w:fill="F2F5FA"/>
          </w:tcPr>
          <w:p w14:paraId="70C0419A" w14:textId="77777777" w:rsidR="00AB1D75" w:rsidRDefault="00000000">
            <w:pPr>
              <w:spacing w:after="40" w:line="252" w:lineRule="auto"/>
              <w:jc w:val="center"/>
            </w:pPr>
            <w:r>
              <w:rPr>
                <w:b/>
                <w:sz w:val="18"/>
              </w:rPr>
              <w:t>FR-12</w:t>
            </w:r>
          </w:p>
        </w:tc>
        <w:tc>
          <w:tcPr>
            <w:tcW w:w="4400" w:type="dxa"/>
            <w:shd w:val="clear" w:color="auto" w:fill="F2F5FA"/>
          </w:tcPr>
          <w:p w14:paraId="1AA1944E" w14:textId="77777777" w:rsidR="00AB1D75" w:rsidRDefault="00000000">
            <w:pPr>
              <w:spacing w:after="40" w:line="252" w:lineRule="auto"/>
            </w:pPr>
            <w:r>
              <w:rPr>
                <w:sz w:val="18"/>
              </w:rPr>
              <w:t>The system shall record the required streaming metrics and experiment results in the database.</w:t>
            </w:r>
          </w:p>
        </w:tc>
        <w:tc>
          <w:tcPr>
            <w:tcW w:w="4290" w:type="dxa"/>
            <w:shd w:val="clear" w:color="auto" w:fill="F2F5FA"/>
          </w:tcPr>
          <w:p w14:paraId="43C3226B" w14:textId="77777777" w:rsidR="00AB1D75" w:rsidRDefault="00000000">
            <w:pPr>
              <w:spacing w:after="40" w:line="252" w:lineRule="auto"/>
            </w:pPr>
            <w:r>
              <w:rPr>
                <w:sz w:val="18"/>
              </w:rPr>
              <w:t>Run a streaming session and verify that the expected metrics and experiment records are stored correctly.</w:t>
            </w:r>
          </w:p>
        </w:tc>
      </w:tr>
      <w:tr w:rsidR="00AB1D75" w14:paraId="6CE1BF4D" w14:textId="77777777">
        <w:trPr>
          <w:cantSplit/>
          <w:jc w:val="center"/>
        </w:trPr>
        <w:tc>
          <w:tcPr>
            <w:tcW w:w="1200" w:type="dxa"/>
          </w:tcPr>
          <w:p w14:paraId="5ED5970F" w14:textId="77777777" w:rsidR="00AB1D75" w:rsidRDefault="00000000">
            <w:pPr>
              <w:spacing w:after="40" w:line="252" w:lineRule="auto"/>
              <w:jc w:val="center"/>
            </w:pPr>
            <w:r>
              <w:rPr>
                <w:b/>
                <w:sz w:val="18"/>
              </w:rPr>
              <w:t>FR-13</w:t>
            </w:r>
          </w:p>
        </w:tc>
        <w:tc>
          <w:tcPr>
            <w:tcW w:w="4400" w:type="dxa"/>
          </w:tcPr>
          <w:p w14:paraId="4310F410" w14:textId="77777777" w:rsidR="00AB1D75" w:rsidRDefault="00000000">
            <w:pPr>
              <w:spacing w:after="40" w:line="252" w:lineRule="auto"/>
            </w:pPr>
            <w:r>
              <w:rPr>
                <w:sz w:val="18"/>
              </w:rPr>
              <w:t>The system shall compare supported ABR algorithms under equivalent experiment settings.</w:t>
            </w:r>
          </w:p>
        </w:tc>
        <w:tc>
          <w:tcPr>
            <w:tcW w:w="4290" w:type="dxa"/>
          </w:tcPr>
          <w:p w14:paraId="7C6FECF0" w14:textId="77777777" w:rsidR="00AB1D75" w:rsidRDefault="00000000">
            <w:pPr>
              <w:spacing w:after="40" w:line="252" w:lineRule="auto"/>
            </w:pPr>
            <w:r>
              <w:rPr>
                <w:sz w:val="18"/>
              </w:rPr>
              <w:t>Run each implemented algorithm using the same video, bandwidth trace, and client load, then compare recorded metrics.</w:t>
            </w:r>
          </w:p>
        </w:tc>
      </w:tr>
      <w:tr w:rsidR="00AB1D75" w14:paraId="6509CD4E" w14:textId="77777777">
        <w:trPr>
          <w:cantSplit/>
          <w:jc w:val="center"/>
        </w:trPr>
        <w:tc>
          <w:tcPr>
            <w:tcW w:w="1200" w:type="dxa"/>
            <w:shd w:val="clear" w:color="auto" w:fill="F2F5FA"/>
          </w:tcPr>
          <w:p w14:paraId="2B74E097" w14:textId="77777777" w:rsidR="00AB1D75" w:rsidRDefault="00000000">
            <w:pPr>
              <w:spacing w:after="40" w:line="252" w:lineRule="auto"/>
              <w:jc w:val="center"/>
            </w:pPr>
            <w:r>
              <w:rPr>
                <w:b/>
                <w:sz w:val="18"/>
              </w:rPr>
              <w:t>NFR-01</w:t>
            </w:r>
          </w:p>
        </w:tc>
        <w:tc>
          <w:tcPr>
            <w:tcW w:w="4400" w:type="dxa"/>
            <w:shd w:val="clear" w:color="auto" w:fill="F2F5FA"/>
          </w:tcPr>
          <w:p w14:paraId="3DD8BED2" w14:textId="77777777" w:rsidR="00AB1D75" w:rsidRDefault="00000000">
            <w:pPr>
              <w:spacing w:after="40" w:line="252" w:lineRule="auto"/>
            </w:pPr>
            <w:r>
              <w:rPr>
                <w:sz w:val="18"/>
              </w:rPr>
              <w:t>The server shall operate without crashing during a 5-minute test with 10 simultaneous clients.</w:t>
            </w:r>
          </w:p>
        </w:tc>
        <w:tc>
          <w:tcPr>
            <w:tcW w:w="4290" w:type="dxa"/>
            <w:shd w:val="clear" w:color="auto" w:fill="F2F5FA"/>
          </w:tcPr>
          <w:p w14:paraId="3F1D6072" w14:textId="77777777" w:rsidR="00AB1D75" w:rsidRDefault="00000000">
            <w:pPr>
              <w:spacing w:after="40" w:line="252" w:lineRule="auto"/>
            </w:pPr>
            <w:r>
              <w:rPr>
                <w:sz w:val="18"/>
              </w:rPr>
              <w:t>Run a 5-minute concurrent-client stress test and inspect server logs.</w:t>
            </w:r>
          </w:p>
        </w:tc>
      </w:tr>
      <w:tr w:rsidR="00AB1D75" w14:paraId="0403CA2D" w14:textId="77777777">
        <w:trPr>
          <w:cantSplit/>
          <w:jc w:val="center"/>
        </w:trPr>
        <w:tc>
          <w:tcPr>
            <w:tcW w:w="1200" w:type="dxa"/>
          </w:tcPr>
          <w:p w14:paraId="441605A6" w14:textId="77777777" w:rsidR="00AB1D75" w:rsidRDefault="00000000">
            <w:pPr>
              <w:spacing w:after="40" w:line="252" w:lineRule="auto"/>
              <w:jc w:val="center"/>
            </w:pPr>
            <w:r>
              <w:rPr>
                <w:b/>
                <w:sz w:val="18"/>
              </w:rPr>
              <w:t>NFR-02</w:t>
            </w:r>
          </w:p>
        </w:tc>
        <w:tc>
          <w:tcPr>
            <w:tcW w:w="4400" w:type="dxa"/>
          </w:tcPr>
          <w:p w14:paraId="1BE382C1" w14:textId="77777777" w:rsidR="00AB1D75" w:rsidRDefault="00000000">
            <w:pPr>
              <w:spacing w:after="40" w:line="252" w:lineRule="auto"/>
            </w:pPr>
            <w:r>
              <w:rPr>
                <w:sz w:val="18"/>
              </w:rPr>
              <w:t>Chunk delivery latency shall be measured consistently for defined workloads.</w:t>
            </w:r>
          </w:p>
        </w:tc>
        <w:tc>
          <w:tcPr>
            <w:tcW w:w="4290" w:type="dxa"/>
          </w:tcPr>
          <w:p w14:paraId="021BEA9A" w14:textId="77777777" w:rsidR="00AB1D75" w:rsidRDefault="00000000">
            <w:pPr>
              <w:spacing w:after="40" w:line="252" w:lineRule="auto"/>
            </w:pPr>
            <w:r>
              <w:rPr>
                <w:sz w:val="18"/>
              </w:rPr>
              <w:t>Record request waiting time and calculate median and 95th-percentile delivery latency.</w:t>
            </w:r>
          </w:p>
        </w:tc>
      </w:tr>
      <w:tr w:rsidR="00AB1D75" w14:paraId="63E728C7" w14:textId="77777777">
        <w:trPr>
          <w:cantSplit/>
          <w:jc w:val="center"/>
        </w:trPr>
        <w:tc>
          <w:tcPr>
            <w:tcW w:w="1200" w:type="dxa"/>
            <w:shd w:val="clear" w:color="auto" w:fill="F2F5FA"/>
          </w:tcPr>
          <w:p w14:paraId="206FC49E" w14:textId="77777777" w:rsidR="00AB1D75" w:rsidRDefault="00000000">
            <w:pPr>
              <w:spacing w:after="40" w:line="252" w:lineRule="auto"/>
              <w:jc w:val="center"/>
            </w:pPr>
            <w:r>
              <w:rPr>
                <w:b/>
                <w:sz w:val="18"/>
              </w:rPr>
              <w:t>NFR-03</w:t>
            </w:r>
          </w:p>
        </w:tc>
        <w:tc>
          <w:tcPr>
            <w:tcW w:w="4400" w:type="dxa"/>
            <w:shd w:val="clear" w:color="auto" w:fill="F2F5FA"/>
          </w:tcPr>
          <w:p w14:paraId="7AD6A891" w14:textId="77777777" w:rsidR="00AB1D75" w:rsidRDefault="00000000">
            <w:pPr>
              <w:spacing w:after="40" w:line="252" w:lineRule="auto"/>
            </w:pPr>
            <w:r>
              <w:rPr>
                <w:sz w:val="18"/>
              </w:rPr>
              <w:t>Gold clients shall receive preferential scheduling while valid Silver requests are eventually serviced under the configured fairness policy.</w:t>
            </w:r>
          </w:p>
        </w:tc>
        <w:tc>
          <w:tcPr>
            <w:tcW w:w="4290" w:type="dxa"/>
            <w:shd w:val="clear" w:color="auto" w:fill="F2F5FA"/>
          </w:tcPr>
          <w:p w14:paraId="180DC910" w14:textId="77777777" w:rsidR="00AB1D75" w:rsidRDefault="00000000">
            <w:pPr>
              <w:spacing w:after="40" w:line="252" w:lineRule="auto"/>
            </w:pPr>
            <w:r>
              <w:rPr>
                <w:sz w:val="18"/>
              </w:rPr>
              <w:t>Run sustained mixed-priority traffic and verify scheduling behaviour for both tiers.</w:t>
            </w:r>
          </w:p>
        </w:tc>
      </w:tr>
      <w:tr w:rsidR="00AB1D75" w14:paraId="2B6996C6" w14:textId="77777777">
        <w:trPr>
          <w:cantSplit/>
          <w:jc w:val="center"/>
        </w:trPr>
        <w:tc>
          <w:tcPr>
            <w:tcW w:w="1200" w:type="dxa"/>
          </w:tcPr>
          <w:p w14:paraId="36143C73" w14:textId="77777777" w:rsidR="00AB1D75" w:rsidRDefault="00000000">
            <w:pPr>
              <w:spacing w:after="40" w:line="252" w:lineRule="auto"/>
              <w:jc w:val="center"/>
            </w:pPr>
            <w:r>
              <w:rPr>
                <w:b/>
                <w:sz w:val="18"/>
              </w:rPr>
              <w:t>NFR-04</w:t>
            </w:r>
          </w:p>
        </w:tc>
        <w:tc>
          <w:tcPr>
            <w:tcW w:w="4400" w:type="dxa"/>
          </w:tcPr>
          <w:p w14:paraId="415FDFAB" w14:textId="77777777" w:rsidR="00AB1D75" w:rsidRDefault="00000000">
            <w:pPr>
              <w:spacing w:after="40" w:line="252" w:lineRule="auto"/>
            </w:pPr>
            <w:r>
              <w:rPr>
                <w:sz w:val="18"/>
              </w:rPr>
              <w:t>Cache memory usage shall never exceed its configured capacity.</w:t>
            </w:r>
          </w:p>
        </w:tc>
        <w:tc>
          <w:tcPr>
            <w:tcW w:w="4290" w:type="dxa"/>
          </w:tcPr>
          <w:p w14:paraId="16147F70" w14:textId="77777777" w:rsidR="00AB1D75" w:rsidRDefault="00000000">
            <w:pPr>
              <w:spacing w:after="40" w:line="252" w:lineRule="auto"/>
            </w:pPr>
            <w:r>
              <w:rPr>
                <w:sz w:val="18"/>
              </w:rPr>
              <w:t>Generate repeated chunk requests and monitor cache usage and eviction behaviour.</w:t>
            </w:r>
          </w:p>
        </w:tc>
      </w:tr>
      <w:tr w:rsidR="00AB1D75" w14:paraId="147AECAA" w14:textId="77777777">
        <w:trPr>
          <w:cantSplit/>
          <w:jc w:val="center"/>
        </w:trPr>
        <w:tc>
          <w:tcPr>
            <w:tcW w:w="1200" w:type="dxa"/>
            <w:shd w:val="clear" w:color="auto" w:fill="F2F5FA"/>
          </w:tcPr>
          <w:p w14:paraId="0CC9EE6B" w14:textId="77777777" w:rsidR="00AB1D75" w:rsidRDefault="00000000">
            <w:pPr>
              <w:spacing w:after="40" w:line="252" w:lineRule="auto"/>
              <w:jc w:val="center"/>
            </w:pPr>
            <w:r>
              <w:rPr>
                <w:b/>
                <w:sz w:val="18"/>
              </w:rPr>
              <w:lastRenderedPageBreak/>
              <w:t>NFR-05</w:t>
            </w:r>
          </w:p>
        </w:tc>
        <w:tc>
          <w:tcPr>
            <w:tcW w:w="4400" w:type="dxa"/>
            <w:shd w:val="clear" w:color="auto" w:fill="F2F5FA"/>
          </w:tcPr>
          <w:p w14:paraId="39CC3319" w14:textId="77777777" w:rsidR="00AB1D75" w:rsidRDefault="00000000">
            <w:pPr>
              <w:spacing w:after="40" w:line="252" w:lineRule="auto"/>
            </w:pPr>
            <w:r>
              <w:rPr>
                <w:sz w:val="18"/>
              </w:rPr>
              <w:t>Startup delay, rebuffering duration, and average selected bitrate shall be measurable under changing network conditions.</w:t>
            </w:r>
          </w:p>
        </w:tc>
        <w:tc>
          <w:tcPr>
            <w:tcW w:w="4290" w:type="dxa"/>
            <w:shd w:val="clear" w:color="auto" w:fill="F2F5FA"/>
          </w:tcPr>
          <w:p w14:paraId="69D110B5" w14:textId="77777777" w:rsidR="00AB1D75" w:rsidRDefault="00000000">
            <w:pPr>
              <w:spacing w:after="40" w:line="252" w:lineRule="auto"/>
            </w:pPr>
            <w:r>
              <w:rPr>
                <w:sz w:val="18"/>
              </w:rPr>
              <w:t>Run the client using predefined bandwidth traces and analyze playback metrics.</w:t>
            </w:r>
          </w:p>
        </w:tc>
      </w:tr>
      <w:tr w:rsidR="00AB1D75" w14:paraId="1CB8C47C" w14:textId="77777777">
        <w:trPr>
          <w:cantSplit/>
          <w:jc w:val="center"/>
        </w:trPr>
        <w:tc>
          <w:tcPr>
            <w:tcW w:w="1200" w:type="dxa"/>
          </w:tcPr>
          <w:p w14:paraId="4AD5E15E" w14:textId="77777777" w:rsidR="00AB1D75" w:rsidRDefault="00000000">
            <w:pPr>
              <w:spacing w:after="40" w:line="252" w:lineRule="auto"/>
              <w:jc w:val="center"/>
            </w:pPr>
            <w:r>
              <w:rPr>
                <w:b/>
                <w:sz w:val="18"/>
              </w:rPr>
              <w:t>NFR-06</w:t>
            </w:r>
          </w:p>
        </w:tc>
        <w:tc>
          <w:tcPr>
            <w:tcW w:w="4400" w:type="dxa"/>
          </w:tcPr>
          <w:p w14:paraId="0A33A20D" w14:textId="77777777" w:rsidR="00AB1D75" w:rsidRDefault="00000000">
            <w:pPr>
              <w:spacing w:after="40" w:line="252" w:lineRule="auto"/>
            </w:pPr>
            <w:r>
              <w:rPr>
                <w:sz w:val="18"/>
              </w:rPr>
              <w:t>Worker count, pending requests, and cache usage shall remain within configured limits.</w:t>
            </w:r>
          </w:p>
        </w:tc>
        <w:tc>
          <w:tcPr>
            <w:tcW w:w="4290" w:type="dxa"/>
          </w:tcPr>
          <w:p w14:paraId="79DC8A76" w14:textId="77777777" w:rsidR="00AB1D75" w:rsidRDefault="00000000">
            <w:pPr>
              <w:spacing w:after="40" w:line="252" w:lineRule="auto"/>
            </w:pPr>
            <w:r>
              <w:rPr>
                <w:sz w:val="18"/>
              </w:rPr>
              <w:t>Monitor resource usage while increasing the number of client requests.</w:t>
            </w:r>
          </w:p>
        </w:tc>
      </w:tr>
      <w:tr w:rsidR="00AB1D75" w14:paraId="7459F658" w14:textId="77777777">
        <w:trPr>
          <w:cantSplit/>
          <w:jc w:val="center"/>
        </w:trPr>
        <w:tc>
          <w:tcPr>
            <w:tcW w:w="1200" w:type="dxa"/>
            <w:shd w:val="clear" w:color="auto" w:fill="F2F5FA"/>
          </w:tcPr>
          <w:p w14:paraId="77568702" w14:textId="77777777" w:rsidR="00AB1D75" w:rsidRDefault="00000000">
            <w:pPr>
              <w:spacing w:after="40" w:line="252" w:lineRule="auto"/>
              <w:jc w:val="center"/>
            </w:pPr>
            <w:r>
              <w:rPr>
                <w:b/>
                <w:sz w:val="18"/>
              </w:rPr>
              <w:t>NFR-07</w:t>
            </w:r>
          </w:p>
        </w:tc>
        <w:tc>
          <w:tcPr>
            <w:tcW w:w="4400" w:type="dxa"/>
            <w:shd w:val="clear" w:color="auto" w:fill="F2F5FA"/>
          </w:tcPr>
          <w:p w14:paraId="4D86603F" w14:textId="77777777" w:rsidR="00AB1D75" w:rsidRDefault="00000000">
            <w:pPr>
              <w:spacing w:after="40" w:line="252" w:lineRule="auto"/>
            </w:pPr>
            <w:r>
              <w:rPr>
                <w:sz w:val="18"/>
              </w:rPr>
              <w:t>Concurrent operations shall not corrupt shared cache metadata or request queues.</w:t>
            </w:r>
          </w:p>
        </w:tc>
        <w:tc>
          <w:tcPr>
            <w:tcW w:w="4290" w:type="dxa"/>
            <w:shd w:val="clear" w:color="auto" w:fill="F2F5FA"/>
          </w:tcPr>
          <w:p w14:paraId="372728EE" w14:textId="77777777" w:rsidR="00AB1D75" w:rsidRDefault="00000000">
            <w:pPr>
              <w:spacing w:after="40" w:line="252" w:lineRule="auto"/>
            </w:pPr>
            <w:r>
              <w:rPr>
                <w:sz w:val="18"/>
              </w:rPr>
              <w:t>Run concurrent stress tests and verify data consistency and queue integrity.</w:t>
            </w:r>
          </w:p>
        </w:tc>
      </w:tr>
      <w:tr w:rsidR="00AB1D75" w14:paraId="191B3F57" w14:textId="77777777">
        <w:trPr>
          <w:cantSplit/>
          <w:jc w:val="center"/>
        </w:trPr>
        <w:tc>
          <w:tcPr>
            <w:tcW w:w="1200" w:type="dxa"/>
          </w:tcPr>
          <w:p w14:paraId="3A4C7D8A" w14:textId="77777777" w:rsidR="00AB1D75" w:rsidRDefault="00000000">
            <w:pPr>
              <w:spacing w:after="40" w:line="252" w:lineRule="auto"/>
              <w:jc w:val="center"/>
            </w:pPr>
            <w:r>
              <w:rPr>
                <w:b/>
                <w:sz w:val="18"/>
              </w:rPr>
              <w:t>NFR-08</w:t>
            </w:r>
          </w:p>
        </w:tc>
        <w:tc>
          <w:tcPr>
            <w:tcW w:w="4400" w:type="dxa"/>
          </w:tcPr>
          <w:p w14:paraId="2378DC72" w14:textId="77777777" w:rsidR="00AB1D75" w:rsidRDefault="00000000">
            <w:pPr>
              <w:spacing w:after="40" w:line="252" w:lineRule="auto"/>
            </w:pPr>
            <w:r>
              <w:rPr>
                <w:sz w:val="18"/>
              </w:rPr>
              <w:t>Invalid requests, incomplete transfers, and client disconnections shall not crash the server or corrupt other sessions.</w:t>
            </w:r>
          </w:p>
        </w:tc>
        <w:tc>
          <w:tcPr>
            <w:tcW w:w="4290" w:type="dxa"/>
          </w:tcPr>
          <w:p w14:paraId="6EADB590" w14:textId="77777777" w:rsidR="00AB1D75" w:rsidRDefault="00000000">
            <w:pPr>
              <w:spacing w:after="40" w:line="252" w:lineRule="auto"/>
            </w:pPr>
            <w:r>
              <w:rPr>
                <w:sz w:val="18"/>
              </w:rPr>
              <w:t>Inject invalid requests, interrupt transfers, and disconnect clients while others remain active.</w:t>
            </w:r>
          </w:p>
        </w:tc>
      </w:tr>
      <w:tr w:rsidR="00AB1D75" w14:paraId="4AE08671" w14:textId="77777777">
        <w:trPr>
          <w:cantSplit/>
          <w:jc w:val="center"/>
        </w:trPr>
        <w:tc>
          <w:tcPr>
            <w:tcW w:w="1200" w:type="dxa"/>
            <w:shd w:val="clear" w:color="auto" w:fill="F2F5FA"/>
          </w:tcPr>
          <w:p w14:paraId="4559A0FB" w14:textId="77777777" w:rsidR="00AB1D75" w:rsidRDefault="00000000">
            <w:pPr>
              <w:spacing w:after="40" w:line="252" w:lineRule="auto"/>
              <w:jc w:val="center"/>
            </w:pPr>
            <w:r>
              <w:rPr>
                <w:b/>
                <w:sz w:val="18"/>
              </w:rPr>
              <w:t>NFR-09</w:t>
            </w:r>
          </w:p>
        </w:tc>
        <w:tc>
          <w:tcPr>
            <w:tcW w:w="4400" w:type="dxa"/>
            <w:shd w:val="clear" w:color="auto" w:fill="F2F5FA"/>
          </w:tcPr>
          <w:p w14:paraId="1A8195C0" w14:textId="77777777" w:rsidR="00AB1D75" w:rsidRDefault="00000000">
            <w:pPr>
              <w:spacing w:after="40" w:line="252" w:lineRule="auto"/>
            </w:pPr>
            <w:r>
              <w:rPr>
                <w:sz w:val="18"/>
              </w:rPr>
              <w:t>The server shall be evaluated at 1, 5, and 10 simultaneous clients.</w:t>
            </w:r>
          </w:p>
        </w:tc>
        <w:tc>
          <w:tcPr>
            <w:tcW w:w="4290" w:type="dxa"/>
            <w:shd w:val="clear" w:color="auto" w:fill="F2F5FA"/>
          </w:tcPr>
          <w:p w14:paraId="785AB50C" w14:textId="77777777" w:rsidR="00AB1D75" w:rsidRDefault="00000000">
            <w:pPr>
              <w:spacing w:after="40" w:line="252" w:lineRule="auto"/>
            </w:pPr>
            <w:r>
              <w:rPr>
                <w:sz w:val="18"/>
              </w:rPr>
              <w:t>Run the three load tests and record throughput, latency, queue length, and resource usage.</w:t>
            </w:r>
          </w:p>
        </w:tc>
      </w:tr>
      <w:tr w:rsidR="00AB1D75" w14:paraId="1EECE548" w14:textId="77777777">
        <w:trPr>
          <w:cantSplit/>
          <w:jc w:val="center"/>
        </w:trPr>
        <w:tc>
          <w:tcPr>
            <w:tcW w:w="1200" w:type="dxa"/>
          </w:tcPr>
          <w:p w14:paraId="22928B46" w14:textId="77777777" w:rsidR="00AB1D75" w:rsidRDefault="00000000">
            <w:pPr>
              <w:spacing w:after="40" w:line="252" w:lineRule="auto"/>
              <w:jc w:val="center"/>
            </w:pPr>
            <w:r>
              <w:rPr>
                <w:b/>
                <w:sz w:val="18"/>
              </w:rPr>
              <w:t>NFR-10</w:t>
            </w:r>
          </w:p>
        </w:tc>
        <w:tc>
          <w:tcPr>
            <w:tcW w:w="4400" w:type="dxa"/>
          </w:tcPr>
          <w:p w14:paraId="6AF5B752" w14:textId="77777777" w:rsidR="00AB1D75" w:rsidRDefault="00000000">
            <w:pPr>
              <w:spacing w:after="40" w:line="252" w:lineRule="auto"/>
            </w:pPr>
            <w:r>
              <w:rPr>
                <w:sz w:val="18"/>
              </w:rPr>
              <w:t>Experiment configurations and performance results shall be recorded consistently across at least three runs per tested configuration.</w:t>
            </w:r>
          </w:p>
        </w:tc>
        <w:tc>
          <w:tcPr>
            <w:tcW w:w="4290" w:type="dxa"/>
          </w:tcPr>
          <w:p w14:paraId="6F86BC26" w14:textId="77777777" w:rsidR="00AB1D75" w:rsidRDefault="00000000">
            <w:pPr>
              <w:spacing w:after="40" w:line="252" w:lineRule="auto"/>
            </w:pPr>
            <w:r>
              <w:rPr>
                <w:sz w:val="18"/>
              </w:rPr>
              <w:t>Repeat experiments using identical inputs and compare the recorded results and metric variation.</w:t>
            </w:r>
          </w:p>
        </w:tc>
      </w:tr>
    </w:tbl>
    <w:p w14:paraId="0124CF28" w14:textId="77777777" w:rsidR="00AB1D75" w:rsidRDefault="00AB1D75">
      <w:pPr>
        <w:spacing w:after="0" w:line="80" w:lineRule="exact"/>
      </w:pPr>
    </w:p>
    <w:p w14:paraId="7C2BD665" w14:textId="77777777" w:rsidR="00AB1D75" w:rsidRDefault="00000000">
      <w:r>
        <w:rPr>
          <w:i/>
          <w:sz w:val="18"/>
        </w:rPr>
        <w:t>Each criterion is specific and testable, so it can be checked directly at the Gate 1 review.</w:t>
      </w:r>
    </w:p>
    <w:p w14:paraId="38CCC89E" w14:textId="77777777" w:rsidR="00AB1D75" w:rsidRDefault="00000000">
      <w:pPr>
        <w:pStyle w:val="Heading1"/>
        <w:pageBreakBefore/>
      </w:pPr>
      <w:r>
        <w:lastRenderedPageBreak/>
        <w:t>Evidence 4 of 7 — Requirement Priority Table</w:t>
      </w:r>
    </w:p>
    <w:p w14:paraId="23393861" w14:textId="77777777" w:rsidR="00AB1D75" w:rsidRDefault="00000000">
      <w:pPr>
        <w:pStyle w:val="Subtitle"/>
      </w:pPr>
      <w:r>
        <w:rPr>
          <w:sz w:val="20"/>
        </w:rPr>
        <w:t>Stage S1 — Functional Requirements Engineering  |  General, Theme-Independent</w:t>
      </w:r>
    </w:p>
    <w:p w14:paraId="6534B90D" w14:textId="77777777" w:rsidR="00AB1D75" w:rsidRDefault="00000000">
      <w:pPr>
        <w:pStyle w:val="Heading2"/>
      </w:pPr>
      <w:r>
        <w:t>1. Priority Classification</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1100"/>
        <w:gridCol w:w="3900"/>
        <w:gridCol w:w="1000"/>
        <w:gridCol w:w="3890"/>
      </w:tblGrid>
      <w:tr w:rsidR="00AB1D75" w14:paraId="615EC80B" w14:textId="77777777">
        <w:trPr>
          <w:tblHeader/>
          <w:jc w:val="center"/>
        </w:trPr>
        <w:tc>
          <w:tcPr>
            <w:tcW w:w="1100" w:type="dxa"/>
            <w:shd w:val="clear" w:color="auto" w:fill="1F3864"/>
          </w:tcPr>
          <w:p w14:paraId="32AC236E" w14:textId="77777777" w:rsidR="00AB1D75" w:rsidRDefault="00000000">
            <w:pPr>
              <w:spacing w:after="40" w:line="252" w:lineRule="auto"/>
              <w:jc w:val="center"/>
            </w:pPr>
            <w:r>
              <w:rPr>
                <w:b/>
                <w:color w:val="FFFFFF"/>
                <w:sz w:val="18"/>
              </w:rPr>
              <w:t>Requirement ID</w:t>
            </w:r>
          </w:p>
        </w:tc>
        <w:tc>
          <w:tcPr>
            <w:tcW w:w="3900" w:type="dxa"/>
            <w:shd w:val="clear" w:color="auto" w:fill="1F3864"/>
          </w:tcPr>
          <w:p w14:paraId="10D80888" w14:textId="77777777" w:rsidR="00AB1D75" w:rsidRDefault="00000000">
            <w:pPr>
              <w:spacing w:after="40" w:line="252" w:lineRule="auto"/>
              <w:jc w:val="center"/>
            </w:pPr>
            <w:r>
              <w:rPr>
                <w:b/>
                <w:color w:val="FFFFFF"/>
                <w:sz w:val="18"/>
              </w:rPr>
              <w:t>Description</w:t>
            </w:r>
          </w:p>
        </w:tc>
        <w:tc>
          <w:tcPr>
            <w:tcW w:w="1000" w:type="dxa"/>
            <w:shd w:val="clear" w:color="auto" w:fill="1F3864"/>
          </w:tcPr>
          <w:p w14:paraId="4ACC0D84" w14:textId="77777777" w:rsidR="00AB1D75" w:rsidRDefault="00000000">
            <w:pPr>
              <w:spacing w:after="40" w:line="252" w:lineRule="auto"/>
              <w:jc w:val="center"/>
            </w:pPr>
            <w:r>
              <w:rPr>
                <w:b/>
                <w:color w:val="FFFFFF"/>
                <w:sz w:val="18"/>
              </w:rPr>
              <w:t>Priority</w:t>
            </w:r>
          </w:p>
        </w:tc>
        <w:tc>
          <w:tcPr>
            <w:tcW w:w="3890" w:type="dxa"/>
            <w:shd w:val="clear" w:color="auto" w:fill="1F3864"/>
          </w:tcPr>
          <w:p w14:paraId="112F5F11" w14:textId="77777777" w:rsidR="00AB1D75" w:rsidRDefault="00000000">
            <w:pPr>
              <w:spacing w:after="40" w:line="252" w:lineRule="auto"/>
              <w:jc w:val="center"/>
            </w:pPr>
            <w:r>
              <w:rPr>
                <w:b/>
                <w:color w:val="FFFFFF"/>
                <w:sz w:val="18"/>
              </w:rPr>
              <w:t>Justification</w:t>
            </w:r>
          </w:p>
        </w:tc>
      </w:tr>
      <w:tr w:rsidR="00AB1D75" w14:paraId="2A4D9EF3" w14:textId="77777777">
        <w:trPr>
          <w:cantSplit/>
          <w:jc w:val="center"/>
        </w:trPr>
        <w:tc>
          <w:tcPr>
            <w:tcW w:w="1100" w:type="dxa"/>
          </w:tcPr>
          <w:p w14:paraId="0C2D4908" w14:textId="77777777" w:rsidR="00AB1D75" w:rsidRDefault="00000000">
            <w:pPr>
              <w:spacing w:after="40" w:line="252" w:lineRule="auto"/>
              <w:jc w:val="center"/>
            </w:pPr>
            <w:r>
              <w:rPr>
                <w:b/>
                <w:sz w:val="18"/>
              </w:rPr>
              <w:t>FR-01</w:t>
            </w:r>
          </w:p>
        </w:tc>
        <w:tc>
          <w:tcPr>
            <w:tcW w:w="3900" w:type="dxa"/>
          </w:tcPr>
          <w:p w14:paraId="4057751F" w14:textId="77777777" w:rsidR="00AB1D75" w:rsidRDefault="00000000">
            <w:pPr>
              <w:spacing w:after="40" w:line="252" w:lineRule="auto"/>
            </w:pPr>
            <w:r>
              <w:rPr>
                <w:sz w:val="18"/>
              </w:rPr>
              <w:t>Concurrent connections: server accepts multiple simultaneous client connections over TCP sockets.</w:t>
            </w:r>
          </w:p>
        </w:tc>
        <w:tc>
          <w:tcPr>
            <w:tcW w:w="1000" w:type="dxa"/>
          </w:tcPr>
          <w:p w14:paraId="76350F75" w14:textId="77777777" w:rsidR="00AB1D75" w:rsidRDefault="00000000">
            <w:pPr>
              <w:spacing w:after="40" w:line="252" w:lineRule="auto"/>
              <w:jc w:val="center"/>
            </w:pPr>
            <w:r>
              <w:rPr>
                <w:sz w:val="18"/>
              </w:rPr>
              <w:t>Mandatory</w:t>
            </w:r>
          </w:p>
        </w:tc>
        <w:tc>
          <w:tcPr>
            <w:tcW w:w="3890" w:type="dxa"/>
          </w:tcPr>
          <w:p w14:paraId="6C9EFC9A" w14:textId="77777777" w:rsidR="00AB1D75" w:rsidRDefault="00000000">
            <w:pPr>
              <w:spacing w:after="40" w:line="252" w:lineRule="auto"/>
            </w:pPr>
            <w:r>
              <w:rPr>
                <w:sz w:val="18"/>
              </w:rPr>
              <w:t>Multi-client access is the defining server requirement; no concurrent streaming or scheduling can be tested without it.</w:t>
            </w:r>
          </w:p>
        </w:tc>
      </w:tr>
      <w:tr w:rsidR="00AB1D75" w14:paraId="65729CD4" w14:textId="77777777">
        <w:trPr>
          <w:cantSplit/>
          <w:jc w:val="center"/>
        </w:trPr>
        <w:tc>
          <w:tcPr>
            <w:tcW w:w="1100" w:type="dxa"/>
            <w:shd w:val="clear" w:color="auto" w:fill="F2F5FA"/>
          </w:tcPr>
          <w:p w14:paraId="7ED7A59E" w14:textId="77777777" w:rsidR="00AB1D75" w:rsidRDefault="00000000">
            <w:pPr>
              <w:spacing w:after="40" w:line="252" w:lineRule="auto"/>
              <w:jc w:val="center"/>
            </w:pPr>
            <w:r>
              <w:rPr>
                <w:b/>
                <w:sz w:val="18"/>
              </w:rPr>
              <w:t>FR-02</w:t>
            </w:r>
          </w:p>
        </w:tc>
        <w:tc>
          <w:tcPr>
            <w:tcW w:w="3900" w:type="dxa"/>
            <w:shd w:val="clear" w:color="auto" w:fill="F2F5FA"/>
          </w:tcPr>
          <w:p w14:paraId="31F99A55" w14:textId="77777777" w:rsidR="00AB1D75" w:rsidRDefault="00000000">
            <w:pPr>
              <w:spacing w:after="40" w:line="252" w:lineRule="auto"/>
            </w:pPr>
            <w:r>
              <w:rPr>
                <w:sz w:val="18"/>
              </w:rPr>
              <w:t>Request handling: receive, validate and process chunk requests from connected clients.</w:t>
            </w:r>
          </w:p>
        </w:tc>
        <w:tc>
          <w:tcPr>
            <w:tcW w:w="1000" w:type="dxa"/>
            <w:shd w:val="clear" w:color="auto" w:fill="F2F5FA"/>
          </w:tcPr>
          <w:p w14:paraId="4FA27323" w14:textId="77777777" w:rsidR="00AB1D75" w:rsidRDefault="00000000">
            <w:pPr>
              <w:spacing w:after="40" w:line="252" w:lineRule="auto"/>
              <w:jc w:val="center"/>
            </w:pPr>
            <w:r>
              <w:rPr>
                <w:sz w:val="18"/>
              </w:rPr>
              <w:t>Mandatory</w:t>
            </w:r>
          </w:p>
        </w:tc>
        <w:tc>
          <w:tcPr>
            <w:tcW w:w="3890" w:type="dxa"/>
            <w:shd w:val="clear" w:color="auto" w:fill="F2F5FA"/>
          </w:tcPr>
          <w:p w14:paraId="2627F1C3" w14:textId="77777777" w:rsidR="00AB1D75" w:rsidRDefault="00000000">
            <w:pPr>
              <w:spacing w:after="40" w:line="252" w:lineRule="auto"/>
            </w:pPr>
            <w:r>
              <w:rPr>
                <w:sz w:val="18"/>
              </w:rPr>
              <w:t>Core request path; every chunk delivery depends on it, and validation stops bad requests from crashing the server.</w:t>
            </w:r>
          </w:p>
        </w:tc>
      </w:tr>
      <w:tr w:rsidR="00AB1D75" w14:paraId="5B1A0C89" w14:textId="77777777">
        <w:trPr>
          <w:cantSplit/>
          <w:jc w:val="center"/>
        </w:trPr>
        <w:tc>
          <w:tcPr>
            <w:tcW w:w="1100" w:type="dxa"/>
          </w:tcPr>
          <w:p w14:paraId="78F76CCB" w14:textId="77777777" w:rsidR="00AB1D75" w:rsidRDefault="00000000">
            <w:pPr>
              <w:spacing w:after="40" w:line="252" w:lineRule="auto"/>
              <w:jc w:val="center"/>
            </w:pPr>
            <w:r>
              <w:rPr>
                <w:b/>
                <w:sz w:val="18"/>
              </w:rPr>
              <w:t>FR-03</w:t>
            </w:r>
          </w:p>
        </w:tc>
        <w:tc>
          <w:tcPr>
            <w:tcW w:w="3900" w:type="dxa"/>
          </w:tcPr>
          <w:p w14:paraId="4715AAA5" w14:textId="77777777" w:rsidR="00AB1D75" w:rsidRDefault="00000000">
            <w:pPr>
              <w:spacing w:after="40" w:line="252" w:lineRule="auto"/>
            </w:pPr>
            <w:r>
              <w:rPr>
                <w:sz w:val="18"/>
              </w:rPr>
              <w:t>Multi-bitrate delivery: provide pre-encoded FFmpeg bitrate representations and deliver the requested chunk at the selected quality.</w:t>
            </w:r>
          </w:p>
        </w:tc>
        <w:tc>
          <w:tcPr>
            <w:tcW w:w="1000" w:type="dxa"/>
          </w:tcPr>
          <w:p w14:paraId="2540625F" w14:textId="77777777" w:rsidR="00AB1D75" w:rsidRDefault="00000000">
            <w:pPr>
              <w:spacing w:after="40" w:line="252" w:lineRule="auto"/>
              <w:jc w:val="center"/>
            </w:pPr>
            <w:r>
              <w:rPr>
                <w:sz w:val="18"/>
              </w:rPr>
              <w:t>Mandatory</w:t>
            </w:r>
          </w:p>
        </w:tc>
        <w:tc>
          <w:tcPr>
            <w:tcW w:w="3890" w:type="dxa"/>
          </w:tcPr>
          <w:p w14:paraId="320A959A" w14:textId="77777777" w:rsidR="00AB1D75" w:rsidRDefault="00000000">
            <w:pPr>
              <w:spacing w:after="40" w:line="252" w:lineRule="auto"/>
            </w:pPr>
            <w:r>
              <w:rPr>
                <w:sz w:val="18"/>
              </w:rPr>
              <w:t>ABR is impossible without multiple quality levels; this is the data foundation of the system.</w:t>
            </w:r>
          </w:p>
        </w:tc>
      </w:tr>
      <w:tr w:rsidR="00AB1D75" w14:paraId="70F969E4" w14:textId="77777777">
        <w:trPr>
          <w:cantSplit/>
          <w:jc w:val="center"/>
        </w:trPr>
        <w:tc>
          <w:tcPr>
            <w:tcW w:w="1100" w:type="dxa"/>
            <w:shd w:val="clear" w:color="auto" w:fill="F2F5FA"/>
          </w:tcPr>
          <w:p w14:paraId="115FCA93" w14:textId="77777777" w:rsidR="00AB1D75" w:rsidRDefault="00000000">
            <w:pPr>
              <w:spacing w:after="40" w:line="252" w:lineRule="auto"/>
              <w:jc w:val="center"/>
            </w:pPr>
            <w:r>
              <w:rPr>
                <w:b/>
                <w:sz w:val="18"/>
              </w:rPr>
              <w:t>FR-04</w:t>
            </w:r>
          </w:p>
        </w:tc>
        <w:tc>
          <w:tcPr>
            <w:tcW w:w="3900" w:type="dxa"/>
            <w:shd w:val="clear" w:color="auto" w:fill="F2F5FA"/>
          </w:tcPr>
          <w:p w14:paraId="22EB24F9" w14:textId="77777777" w:rsidR="00AB1D75" w:rsidRDefault="00000000">
            <w:pPr>
              <w:spacing w:after="40" w:line="252" w:lineRule="auto"/>
            </w:pPr>
            <w:r>
              <w:rPr>
                <w:sz w:val="18"/>
              </w:rPr>
              <w:t>Client priority tiers: assign clients to Gold and Silver tiers according to the configured policy.</w:t>
            </w:r>
          </w:p>
        </w:tc>
        <w:tc>
          <w:tcPr>
            <w:tcW w:w="1000" w:type="dxa"/>
            <w:shd w:val="clear" w:color="auto" w:fill="F2F5FA"/>
          </w:tcPr>
          <w:p w14:paraId="31F62772" w14:textId="77777777" w:rsidR="00AB1D75" w:rsidRDefault="00000000">
            <w:pPr>
              <w:spacing w:after="40" w:line="252" w:lineRule="auto"/>
              <w:jc w:val="center"/>
            </w:pPr>
            <w:r>
              <w:rPr>
                <w:sz w:val="18"/>
              </w:rPr>
              <w:t>Mandatory</w:t>
            </w:r>
          </w:p>
        </w:tc>
        <w:tc>
          <w:tcPr>
            <w:tcW w:w="3890" w:type="dxa"/>
            <w:shd w:val="clear" w:color="auto" w:fill="F2F5FA"/>
          </w:tcPr>
          <w:p w14:paraId="4B5402BA" w14:textId="77777777" w:rsidR="00AB1D75" w:rsidRDefault="00000000">
            <w:pPr>
              <w:spacing w:after="40" w:line="252" w:lineRule="auto"/>
            </w:pPr>
            <w:r>
              <w:rPr>
                <w:sz w:val="18"/>
              </w:rPr>
              <w:t>Differentiated service is a core server requirement and the basis of the scheduling policy.</w:t>
            </w:r>
          </w:p>
        </w:tc>
      </w:tr>
      <w:tr w:rsidR="00AB1D75" w14:paraId="57FC084C" w14:textId="77777777">
        <w:trPr>
          <w:cantSplit/>
          <w:jc w:val="center"/>
        </w:trPr>
        <w:tc>
          <w:tcPr>
            <w:tcW w:w="1100" w:type="dxa"/>
          </w:tcPr>
          <w:p w14:paraId="2B60453E" w14:textId="77777777" w:rsidR="00AB1D75" w:rsidRDefault="00000000">
            <w:pPr>
              <w:spacing w:after="40" w:line="252" w:lineRule="auto"/>
              <w:jc w:val="center"/>
            </w:pPr>
            <w:r>
              <w:rPr>
                <w:b/>
                <w:sz w:val="18"/>
              </w:rPr>
              <w:t>FR-05</w:t>
            </w:r>
          </w:p>
        </w:tc>
        <w:tc>
          <w:tcPr>
            <w:tcW w:w="3900" w:type="dxa"/>
          </w:tcPr>
          <w:p w14:paraId="274D2747" w14:textId="77777777" w:rsidR="00AB1D75" w:rsidRDefault="00000000">
            <w:pPr>
              <w:spacing w:after="40" w:line="252" w:lineRule="auto"/>
            </w:pPr>
            <w:r>
              <w:rPr>
                <w:sz w:val="18"/>
              </w:rPr>
              <w:t>Priority scheduling: separate Gold/Silver queues; schedule per configured policy with starvation prevention.</w:t>
            </w:r>
          </w:p>
        </w:tc>
        <w:tc>
          <w:tcPr>
            <w:tcW w:w="1000" w:type="dxa"/>
          </w:tcPr>
          <w:p w14:paraId="55E89AC5" w14:textId="77777777" w:rsidR="00AB1D75" w:rsidRDefault="00000000">
            <w:pPr>
              <w:spacing w:after="40" w:line="252" w:lineRule="auto"/>
              <w:jc w:val="center"/>
            </w:pPr>
            <w:r>
              <w:rPr>
                <w:sz w:val="18"/>
              </w:rPr>
              <w:t>Mandatory</w:t>
            </w:r>
          </w:p>
        </w:tc>
        <w:tc>
          <w:tcPr>
            <w:tcW w:w="3890" w:type="dxa"/>
          </w:tcPr>
          <w:p w14:paraId="57865873" w14:textId="77777777" w:rsidR="00AB1D75" w:rsidRDefault="00000000">
            <w:pPr>
              <w:spacing w:after="40" w:line="252" w:lineRule="auto"/>
            </w:pPr>
            <w:r>
              <w:rPr>
                <w:sz w:val="18"/>
              </w:rPr>
              <w:t>Scheduling is the main server policy decision; starvation prevention keeps Silver clients served and makes fairness measurable.</w:t>
            </w:r>
          </w:p>
        </w:tc>
      </w:tr>
      <w:tr w:rsidR="00AB1D75" w14:paraId="1348DDB5" w14:textId="77777777">
        <w:trPr>
          <w:cantSplit/>
          <w:jc w:val="center"/>
        </w:trPr>
        <w:tc>
          <w:tcPr>
            <w:tcW w:w="1100" w:type="dxa"/>
            <w:shd w:val="clear" w:color="auto" w:fill="F2F5FA"/>
          </w:tcPr>
          <w:p w14:paraId="7AD72140" w14:textId="77777777" w:rsidR="00AB1D75" w:rsidRDefault="00000000">
            <w:pPr>
              <w:spacing w:after="40" w:line="252" w:lineRule="auto"/>
              <w:jc w:val="center"/>
            </w:pPr>
            <w:r>
              <w:rPr>
                <w:b/>
                <w:sz w:val="18"/>
              </w:rPr>
              <w:t>FR-06</w:t>
            </w:r>
          </w:p>
        </w:tc>
        <w:tc>
          <w:tcPr>
            <w:tcW w:w="3900" w:type="dxa"/>
            <w:shd w:val="clear" w:color="auto" w:fill="F2F5FA"/>
          </w:tcPr>
          <w:p w14:paraId="2A2385B1" w14:textId="77777777" w:rsidR="00AB1D75" w:rsidRDefault="00000000">
            <w:pPr>
              <w:spacing w:after="40" w:line="252" w:lineRule="auto"/>
            </w:pPr>
            <w:r>
              <w:rPr>
                <w:sz w:val="18"/>
              </w:rPr>
              <w:t>Chunk caching: cache frequently requested chunks and apply the configured eviction policy.</w:t>
            </w:r>
          </w:p>
        </w:tc>
        <w:tc>
          <w:tcPr>
            <w:tcW w:w="1000" w:type="dxa"/>
            <w:shd w:val="clear" w:color="auto" w:fill="F2F5FA"/>
          </w:tcPr>
          <w:p w14:paraId="2FCCB171" w14:textId="77777777" w:rsidR="00AB1D75" w:rsidRDefault="00000000">
            <w:pPr>
              <w:spacing w:after="40" w:line="252" w:lineRule="auto"/>
              <w:jc w:val="center"/>
            </w:pPr>
            <w:r>
              <w:rPr>
                <w:sz w:val="18"/>
              </w:rPr>
              <w:t>Mandatory</w:t>
            </w:r>
          </w:p>
        </w:tc>
        <w:tc>
          <w:tcPr>
            <w:tcW w:w="3890" w:type="dxa"/>
            <w:shd w:val="clear" w:color="auto" w:fill="F2F5FA"/>
          </w:tcPr>
          <w:p w14:paraId="5AC0033B" w14:textId="77777777" w:rsidR="00AB1D75" w:rsidRDefault="00000000">
            <w:pPr>
              <w:spacing w:after="40" w:line="252" w:lineRule="auto"/>
            </w:pPr>
            <w:r>
              <w:rPr>
                <w:sz w:val="18"/>
              </w:rPr>
              <w:t>Cuts repeated disk reads; caching and eviction are core server mechanisms to be evaluated.</w:t>
            </w:r>
          </w:p>
        </w:tc>
      </w:tr>
      <w:tr w:rsidR="00AB1D75" w14:paraId="60E9EEF1" w14:textId="77777777">
        <w:trPr>
          <w:cantSplit/>
          <w:jc w:val="center"/>
        </w:trPr>
        <w:tc>
          <w:tcPr>
            <w:tcW w:w="1100" w:type="dxa"/>
          </w:tcPr>
          <w:p w14:paraId="6D6E121D" w14:textId="77777777" w:rsidR="00AB1D75" w:rsidRDefault="00000000">
            <w:pPr>
              <w:spacing w:after="40" w:line="252" w:lineRule="auto"/>
              <w:jc w:val="center"/>
            </w:pPr>
            <w:r>
              <w:rPr>
                <w:b/>
                <w:sz w:val="18"/>
              </w:rPr>
              <w:t>FR-07</w:t>
            </w:r>
          </w:p>
        </w:tc>
        <w:tc>
          <w:tcPr>
            <w:tcW w:w="3900" w:type="dxa"/>
          </w:tcPr>
          <w:p w14:paraId="32B9C691" w14:textId="77777777" w:rsidR="00AB1D75" w:rsidRDefault="00000000">
            <w:pPr>
              <w:spacing w:after="40" w:line="252" w:lineRule="auto"/>
            </w:pPr>
            <w:r>
              <w:rPr>
                <w:sz w:val="18"/>
              </w:rPr>
              <w:t>Worker pool and synchronization: process requests with a bounded worker pool; protect shared resources.</w:t>
            </w:r>
          </w:p>
        </w:tc>
        <w:tc>
          <w:tcPr>
            <w:tcW w:w="1000" w:type="dxa"/>
          </w:tcPr>
          <w:p w14:paraId="1C036F09" w14:textId="77777777" w:rsidR="00AB1D75" w:rsidRDefault="00000000">
            <w:pPr>
              <w:spacing w:after="40" w:line="252" w:lineRule="auto"/>
              <w:jc w:val="center"/>
            </w:pPr>
            <w:r>
              <w:rPr>
                <w:sz w:val="18"/>
              </w:rPr>
              <w:t>Mandatory</w:t>
            </w:r>
          </w:p>
        </w:tc>
        <w:tc>
          <w:tcPr>
            <w:tcW w:w="3890" w:type="dxa"/>
          </w:tcPr>
          <w:p w14:paraId="4AC77540" w14:textId="77777777" w:rsidR="00AB1D75" w:rsidRDefault="00000000">
            <w:pPr>
              <w:spacing w:after="40" w:line="252" w:lineRule="auto"/>
            </w:pPr>
            <w:r>
              <w:rPr>
                <w:sz w:val="18"/>
              </w:rPr>
              <w:t>Core OS concurrency requirement; unbounded threads or unprotected queues/cache cause races and resource exhaustion.</w:t>
            </w:r>
          </w:p>
        </w:tc>
      </w:tr>
      <w:tr w:rsidR="00AB1D75" w14:paraId="6594FE3A" w14:textId="77777777">
        <w:trPr>
          <w:cantSplit/>
          <w:jc w:val="center"/>
        </w:trPr>
        <w:tc>
          <w:tcPr>
            <w:tcW w:w="1100" w:type="dxa"/>
            <w:shd w:val="clear" w:color="auto" w:fill="F2F5FA"/>
          </w:tcPr>
          <w:p w14:paraId="09807376" w14:textId="77777777" w:rsidR="00AB1D75" w:rsidRDefault="00000000">
            <w:pPr>
              <w:spacing w:after="40" w:line="252" w:lineRule="auto"/>
              <w:jc w:val="center"/>
            </w:pPr>
            <w:r>
              <w:rPr>
                <w:b/>
                <w:sz w:val="18"/>
              </w:rPr>
              <w:t>FR-08</w:t>
            </w:r>
          </w:p>
        </w:tc>
        <w:tc>
          <w:tcPr>
            <w:tcW w:w="3900" w:type="dxa"/>
            <w:shd w:val="clear" w:color="auto" w:fill="F2F5FA"/>
          </w:tcPr>
          <w:p w14:paraId="1FDA3C87" w14:textId="77777777" w:rsidR="00AB1D75" w:rsidRDefault="00000000">
            <w:pPr>
              <w:spacing w:after="40" w:line="252" w:lineRule="auto"/>
            </w:pPr>
            <w:r>
              <w:rPr>
                <w:sz w:val="18"/>
              </w:rPr>
              <w:t>Load and overflow management: enforce limits on pending requests and resources; handle queue overflow without crashing.</w:t>
            </w:r>
          </w:p>
        </w:tc>
        <w:tc>
          <w:tcPr>
            <w:tcW w:w="1000" w:type="dxa"/>
            <w:shd w:val="clear" w:color="auto" w:fill="F2F5FA"/>
          </w:tcPr>
          <w:p w14:paraId="1250C589" w14:textId="77777777" w:rsidR="00AB1D75" w:rsidRDefault="00000000">
            <w:pPr>
              <w:spacing w:after="40" w:line="252" w:lineRule="auto"/>
              <w:jc w:val="center"/>
            </w:pPr>
            <w:r>
              <w:rPr>
                <w:sz w:val="18"/>
              </w:rPr>
              <w:t>Mandatory</w:t>
            </w:r>
          </w:p>
        </w:tc>
        <w:tc>
          <w:tcPr>
            <w:tcW w:w="3890" w:type="dxa"/>
            <w:shd w:val="clear" w:color="auto" w:fill="F2F5FA"/>
          </w:tcPr>
          <w:p w14:paraId="3FB6DEFA" w14:textId="77777777" w:rsidR="00AB1D75" w:rsidRDefault="00000000">
            <w:pPr>
              <w:spacing w:after="40" w:line="252" w:lineRule="auto"/>
            </w:pPr>
            <w:r>
              <w:rPr>
                <w:sz w:val="18"/>
              </w:rPr>
              <w:t>The server must stay stable as client load grows; overload behaviour must be defined.</w:t>
            </w:r>
          </w:p>
        </w:tc>
      </w:tr>
      <w:tr w:rsidR="00AB1D75" w14:paraId="6D9ED102" w14:textId="77777777">
        <w:trPr>
          <w:cantSplit/>
          <w:jc w:val="center"/>
        </w:trPr>
        <w:tc>
          <w:tcPr>
            <w:tcW w:w="1100" w:type="dxa"/>
          </w:tcPr>
          <w:p w14:paraId="1FE9D602" w14:textId="77777777" w:rsidR="00AB1D75" w:rsidRDefault="00000000">
            <w:pPr>
              <w:spacing w:after="40" w:line="252" w:lineRule="auto"/>
              <w:jc w:val="center"/>
            </w:pPr>
            <w:r>
              <w:rPr>
                <w:b/>
                <w:sz w:val="18"/>
              </w:rPr>
              <w:t>FR-09</w:t>
            </w:r>
          </w:p>
        </w:tc>
        <w:tc>
          <w:tcPr>
            <w:tcW w:w="3900" w:type="dxa"/>
          </w:tcPr>
          <w:p w14:paraId="68C3C385" w14:textId="77777777" w:rsidR="00AB1D75" w:rsidRDefault="00000000">
            <w:pPr>
              <w:spacing w:after="40" w:line="252" w:lineRule="auto"/>
            </w:pPr>
            <w:r>
              <w:rPr>
                <w:sz w:val="18"/>
              </w:rPr>
              <w:t>Client ABR: measure chunk download time, estimate throughput and select the next bitrate using the configured ABR algorithm.</w:t>
            </w:r>
          </w:p>
        </w:tc>
        <w:tc>
          <w:tcPr>
            <w:tcW w:w="1000" w:type="dxa"/>
          </w:tcPr>
          <w:p w14:paraId="3930B962" w14:textId="77777777" w:rsidR="00AB1D75" w:rsidRDefault="00000000">
            <w:pPr>
              <w:spacing w:after="40" w:line="252" w:lineRule="auto"/>
              <w:jc w:val="center"/>
            </w:pPr>
            <w:r>
              <w:rPr>
                <w:sz w:val="18"/>
              </w:rPr>
              <w:t>Mandatory</w:t>
            </w:r>
          </w:p>
        </w:tc>
        <w:tc>
          <w:tcPr>
            <w:tcW w:w="3890" w:type="dxa"/>
          </w:tcPr>
          <w:p w14:paraId="1D44A5F1" w14:textId="77777777" w:rsidR="00AB1D75" w:rsidRDefault="00000000">
            <w:pPr>
              <w:spacing w:after="40" w:line="252" w:lineRule="auto"/>
            </w:pPr>
            <w:r>
              <w:rPr>
                <w:sz w:val="18"/>
              </w:rPr>
              <w:t>Central adaptive behaviour of the project theme.</w:t>
            </w:r>
          </w:p>
        </w:tc>
      </w:tr>
      <w:tr w:rsidR="00AB1D75" w14:paraId="2FCADB5E" w14:textId="77777777">
        <w:trPr>
          <w:cantSplit/>
          <w:jc w:val="center"/>
        </w:trPr>
        <w:tc>
          <w:tcPr>
            <w:tcW w:w="1100" w:type="dxa"/>
            <w:shd w:val="clear" w:color="auto" w:fill="F2F5FA"/>
          </w:tcPr>
          <w:p w14:paraId="00C53E5B" w14:textId="77777777" w:rsidR="00AB1D75" w:rsidRDefault="00000000">
            <w:pPr>
              <w:spacing w:after="40" w:line="252" w:lineRule="auto"/>
              <w:jc w:val="center"/>
            </w:pPr>
            <w:r>
              <w:rPr>
                <w:b/>
                <w:sz w:val="18"/>
              </w:rPr>
              <w:t>FR-10</w:t>
            </w:r>
          </w:p>
        </w:tc>
        <w:tc>
          <w:tcPr>
            <w:tcW w:w="3900" w:type="dxa"/>
            <w:shd w:val="clear" w:color="auto" w:fill="F2F5FA"/>
          </w:tcPr>
          <w:p w14:paraId="29F5C9A7" w14:textId="77777777" w:rsidR="00AB1D75" w:rsidRDefault="00000000">
            <w:pPr>
              <w:spacing w:after="40" w:line="252" w:lineRule="auto"/>
            </w:pPr>
            <w:r>
              <w:rPr>
                <w:sz w:val="18"/>
              </w:rPr>
              <w:t>Playback buffer: maintain the buffer and process received chunks in playback order.</w:t>
            </w:r>
          </w:p>
        </w:tc>
        <w:tc>
          <w:tcPr>
            <w:tcW w:w="1000" w:type="dxa"/>
            <w:shd w:val="clear" w:color="auto" w:fill="F2F5FA"/>
          </w:tcPr>
          <w:p w14:paraId="5545E608" w14:textId="77777777" w:rsidR="00AB1D75" w:rsidRDefault="00000000">
            <w:pPr>
              <w:spacing w:after="40" w:line="252" w:lineRule="auto"/>
              <w:jc w:val="center"/>
            </w:pPr>
            <w:r>
              <w:rPr>
                <w:sz w:val="18"/>
              </w:rPr>
              <w:t>Mandatory</w:t>
            </w:r>
          </w:p>
        </w:tc>
        <w:tc>
          <w:tcPr>
            <w:tcW w:w="3890" w:type="dxa"/>
            <w:shd w:val="clear" w:color="auto" w:fill="F2F5FA"/>
          </w:tcPr>
          <w:p w14:paraId="7596A87E" w14:textId="77777777" w:rsidR="00AB1D75" w:rsidRDefault="00000000">
            <w:pPr>
              <w:spacing w:after="40" w:line="252" w:lineRule="auto"/>
            </w:pPr>
            <w:r>
              <w:rPr>
                <w:sz w:val="18"/>
              </w:rPr>
              <w:t>Buffer level drives ABR and smooth playback; rebuffering detection depends on it.</w:t>
            </w:r>
          </w:p>
        </w:tc>
      </w:tr>
      <w:tr w:rsidR="00AB1D75" w14:paraId="7C1132B1" w14:textId="77777777">
        <w:trPr>
          <w:cantSplit/>
          <w:jc w:val="center"/>
        </w:trPr>
        <w:tc>
          <w:tcPr>
            <w:tcW w:w="1100" w:type="dxa"/>
          </w:tcPr>
          <w:p w14:paraId="144E66B7" w14:textId="77777777" w:rsidR="00AB1D75" w:rsidRDefault="00000000">
            <w:pPr>
              <w:spacing w:after="40" w:line="252" w:lineRule="auto"/>
              <w:jc w:val="center"/>
            </w:pPr>
            <w:r>
              <w:rPr>
                <w:b/>
                <w:sz w:val="18"/>
              </w:rPr>
              <w:t>FR-11</w:t>
            </w:r>
          </w:p>
        </w:tc>
        <w:tc>
          <w:tcPr>
            <w:tcW w:w="3900" w:type="dxa"/>
          </w:tcPr>
          <w:p w14:paraId="1EC72B7C" w14:textId="77777777" w:rsidR="00AB1D75" w:rsidRDefault="00000000">
            <w:pPr>
              <w:spacing w:after="40" w:line="252" w:lineRule="auto"/>
            </w:pPr>
            <w:r>
              <w:rPr>
                <w:sz w:val="18"/>
              </w:rPr>
              <w:t>Playback control: start, pause and resume video playback.</w:t>
            </w:r>
          </w:p>
        </w:tc>
        <w:tc>
          <w:tcPr>
            <w:tcW w:w="1000" w:type="dxa"/>
          </w:tcPr>
          <w:p w14:paraId="59DC05F1" w14:textId="77777777" w:rsidR="00AB1D75" w:rsidRDefault="00000000">
            <w:pPr>
              <w:spacing w:after="40" w:line="252" w:lineRule="auto"/>
              <w:jc w:val="center"/>
            </w:pPr>
            <w:r>
              <w:rPr>
                <w:sz w:val="18"/>
              </w:rPr>
              <w:t>Mandatory</w:t>
            </w:r>
          </w:p>
        </w:tc>
        <w:tc>
          <w:tcPr>
            <w:tcW w:w="3890" w:type="dxa"/>
          </w:tcPr>
          <w:p w14:paraId="68DCDCD8" w14:textId="77777777" w:rsidR="00AB1D75" w:rsidRDefault="00000000">
            <w:pPr>
              <w:spacing w:after="40" w:line="252" w:lineRule="auto"/>
            </w:pPr>
            <w:r>
              <w:rPr>
                <w:sz w:val="18"/>
              </w:rPr>
              <w:t>Basic user control of playback; pause/resume also changes buffer behaviour that must be handled correctly.</w:t>
            </w:r>
          </w:p>
        </w:tc>
      </w:tr>
      <w:tr w:rsidR="00AB1D75" w14:paraId="5FE16495" w14:textId="77777777">
        <w:trPr>
          <w:cantSplit/>
          <w:jc w:val="center"/>
        </w:trPr>
        <w:tc>
          <w:tcPr>
            <w:tcW w:w="1100" w:type="dxa"/>
            <w:shd w:val="clear" w:color="auto" w:fill="F2F5FA"/>
          </w:tcPr>
          <w:p w14:paraId="3AD2A38B" w14:textId="77777777" w:rsidR="00AB1D75" w:rsidRDefault="00000000">
            <w:pPr>
              <w:spacing w:after="40" w:line="252" w:lineRule="auto"/>
              <w:jc w:val="center"/>
            </w:pPr>
            <w:r>
              <w:rPr>
                <w:b/>
                <w:sz w:val="18"/>
              </w:rPr>
              <w:t>FR-12</w:t>
            </w:r>
          </w:p>
        </w:tc>
        <w:tc>
          <w:tcPr>
            <w:tcW w:w="3900" w:type="dxa"/>
            <w:shd w:val="clear" w:color="auto" w:fill="F2F5FA"/>
          </w:tcPr>
          <w:p w14:paraId="3DD8CD0F" w14:textId="77777777" w:rsidR="00AB1D75" w:rsidRDefault="00000000">
            <w:pPr>
              <w:spacing w:after="40" w:line="252" w:lineRule="auto"/>
            </w:pPr>
            <w:r>
              <w:rPr>
                <w:sz w:val="18"/>
              </w:rPr>
              <w:t>Metrics and result storage: record per-client and per-request metrics and store experiment results in a database.</w:t>
            </w:r>
          </w:p>
        </w:tc>
        <w:tc>
          <w:tcPr>
            <w:tcW w:w="1000" w:type="dxa"/>
            <w:shd w:val="clear" w:color="auto" w:fill="F2F5FA"/>
          </w:tcPr>
          <w:p w14:paraId="413F8FD1" w14:textId="77777777" w:rsidR="00AB1D75" w:rsidRDefault="00000000">
            <w:pPr>
              <w:spacing w:after="40" w:line="252" w:lineRule="auto"/>
              <w:jc w:val="center"/>
            </w:pPr>
            <w:r>
              <w:rPr>
                <w:sz w:val="18"/>
              </w:rPr>
              <w:t>Mandatory</w:t>
            </w:r>
          </w:p>
        </w:tc>
        <w:tc>
          <w:tcPr>
            <w:tcW w:w="3890" w:type="dxa"/>
            <w:shd w:val="clear" w:color="auto" w:fill="F2F5FA"/>
          </w:tcPr>
          <w:p w14:paraId="3E7D16D3" w14:textId="77777777" w:rsidR="00AB1D75" w:rsidRDefault="00000000">
            <w:pPr>
              <w:spacing w:after="40" w:line="252" w:lineRule="auto"/>
            </w:pPr>
            <w:r>
              <w:rPr>
                <w:sz w:val="18"/>
              </w:rPr>
              <w:t>No evaluation of ABR or scheduling is possible without logged metrics.</w:t>
            </w:r>
          </w:p>
        </w:tc>
      </w:tr>
      <w:tr w:rsidR="00AB1D75" w14:paraId="244998E3" w14:textId="77777777">
        <w:trPr>
          <w:cantSplit/>
          <w:jc w:val="center"/>
        </w:trPr>
        <w:tc>
          <w:tcPr>
            <w:tcW w:w="1100" w:type="dxa"/>
          </w:tcPr>
          <w:p w14:paraId="64DC905A" w14:textId="77777777" w:rsidR="00AB1D75" w:rsidRDefault="00000000">
            <w:pPr>
              <w:spacing w:after="40" w:line="252" w:lineRule="auto"/>
              <w:jc w:val="center"/>
            </w:pPr>
            <w:r>
              <w:rPr>
                <w:b/>
                <w:sz w:val="18"/>
              </w:rPr>
              <w:t>FR-13</w:t>
            </w:r>
          </w:p>
        </w:tc>
        <w:tc>
          <w:tcPr>
            <w:tcW w:w="3900" w:type="dxa"/>
          </w:tcPr>
          <w:p w14:paraId="7C9ABFEF" w14:textId="77777777" w:rsidR="00AB1D75" w:rsidRDefault="00000000">
            <w:pPr>
              <w:spacing w:after="40" w:line="252" w:lineRule="auto"/>
            </w:pPr>
            <w:r>
              <w:rPr>
                <w:sz w:val="18"/>
              </w:rPr>
              <w:t>Comparative evaluation: compare ABR algorithms and scheduling policies under repeatable bandwidth traces and client loads.</w:t>
            </w:r>
          </w:p>
        </w:tc>
        <w:tc>
          <w:tcPr>
            <w:tcW w:w="1000" w:type="dxa"/>
          </w:tcPr>
          <w:p w14:paraId="57C21B99" w14:textId="77777777" w:rsidR="00AB1D75" w:rsidRDefault="00000000">
            <w:pPr>
              <w:spacing w:after="40" w:line="252" w:lineRule="auto"/>
              <w:jc w:val="center"/>
            </w:pPr>
            <w:r>
              <w:rPr>
                <w:sz w:val="18"/>
              </w:rPr>
              <w:t>Mandatory</w:t>
            </w:r>
          </w:p>
        </w:tc>
        <w:tc>
          <w:tcPr>
            <w:tcW w:w="3890" w:type="dxa"/>
          </w:tcPr>
          <w:p w14:paraId="4CA9AC73" w14:textId="77777777" w:rsidR="00AB1D75" w:rsidRDefault="00000000">
            <w:pPr>
              <w:spacing w:after="40" w:line="252" w:lineRule="auto"/>
            </w:pPr>
            <w:r>
              <w:rPr>
                <w:sz w:val="18"/>
              </w:rPr>
              <w:t>Comparing algorithms and policies is the core evaluation goal of the project.</w:t>
            </w:r>
          </w:p>
        </w:tc>
      </w:tr>
      <w:tr w:rsidR="00AB1D75" w14:paraId="028B2635" w14:textId="77777777">
        <w:trPr>
          <w:cantSplit/>
          <w:jc w:val="center"/>
        </w:trPr>
        <w:tc>
          <w:tcPr>
            <w:tcW w:w="1100" w:type="dxa"/>
            <w:shd w:val="clear" w:color="auto" w:fill="F2F5FA"/>
          </w:tcPr>
          <w:p w14:paraId="367AFF87" w14:textId="77777777" w:rsidR="00AB1D75" w:rsidRDefault="00000000">
            <w:pPr>
              <w:spacing w:after="40" w:line="252" w:lineRule="auto"/>
              <w:jc w:val="center"/>
            </w:pPr>
            <w:r>
              <w:rPr>
                <w:b/>
                <w:sz w:val="18"/>
              </w:rPr>
              <w:t>NFR-01</w:t>
            </w:r>
          </w:p>
        </w:tc>
        <w:tc>
          <w:tcPr>
            <w:tcW w:w="3900" w:type="dxa"/>
            <w:shd w:val="clear" w:color="auto" w:fill="F2F5FA"/>
          </w:tcPr>
          <w:p w14:paraId="27A9A753" w14:textId="77777777" w:rsidR="00AB1D75" w:rsidRDefault="00000000">
            <w:pPr>
              <w:spacing w:after="40" w:line="252" w:lineRule="auto"/>
            </w:pPr>
            <w:r>
              <w:rPr>
                <w:sz w:val="18"/>
              </w:rPr>
              <w:t>Concurrency: at least 10 simultaneous clients for 5 minutes without a server crash.</w:t>
            </w:r>
          </w:p>
        </w:tc>
        <w:tc>
          <w:tcPr>
            <w:tcW w:w="1000" w:type="dxa"/>
            <w:shd w:val="clear" w:color="auto" w:fill="F2F5FA"/>
          </w:tcPr>
          <w:p w14:paraId="3284E75B" w14:textId="77777777" w:rsidR="00AB1D75" w:rsidRDefault="00000000">
            <w:pPr>
              <w:spacing w:after="40" w:line="252" w:lineRule="auto"/>
              <w:jc w:val="center"/>
            </w:pPr>
            <w:r>
              <w:rPr>
                <w:sz w:val="18"/>
              </w:rPr>
              <w:t>Mandatory</w:t>
            </w:r>
          </w:p>
        </w:tc>
        <w:tc>
          <w:tcPr>
            <w:tcW w:w="3890" w:type="dxa"/>
            <w:shd w:val="clear" w:color="auto" w:fill="F2F5FA"/>
          </w:tcPr>
          <w:p w14:paraId="2FAC5D7C" w14:textId="77777777" w:rsidR="00AB1D75" w:rsidRDefault="00000000">
            <w:pPr>
              <w:spacing w:after="40" w:line="252" w:lineRule="auto"/>
            </w:pPr>
            <w:r>
              <w:rPr>
                <w:sz w:val="18"/>
              </w:rPr>
              <w:t>Direct test of FR-01; the baseline multi-client target.</w:t>
            </w:r>
          </w:p>
        </w:tc>
      </w:tr>
      <w:tr w:rsidR="00AB1D75" w14:paraId="14BEB4AC" w14:textId="77777777">
        <w:trPr>
          <w:cantSplit/>
          <w:jc w:val="center"/>
        </w:trPr>
        <w:tc>
          <w:tcPr>
            <w:tcW w:w="1100" w:type="dxa"/>
          </w:tcPr>
          <w:p w14:paraId="2F456FA9" w14:textId="77777777" w:rsidR="00AB1D75" w:rsidRDefault="00000000">
            <w:pPr>
              <w:spacing w:after="40" w:line="252" w:lineRule="auto"/>
              <w:jc w:val="center"/>
            </w:pPr>
            <w:r>
              <w:rPr>
                <w:b/>
                <w:sz w:val="18"/>
              </w:rPr>
              <w:t>NFR-02</w:t>
            </w:r>
          </w:p>
        </w:tc>
        <w:tc>
          <w:tcPr>
            <w:tcW w:w="3900" w:type="dxa"/>
          </w:tcPr>
          <w:p w14:paraId="15D966EA" w14:textId="77777777" w:rsidR="00AB1D75" w:rsidRDefault="00000000">
            <w:pPr>
              <w:spacing w:after="40" w:line="252" w:lineRule="auto"/>
            </w:pPr>
            <w:r>
              <w:rPr>
                <w:sz w:val="18"/>
              </w:rPr>
              <w:t>Performance: record median and 95th-percentile chunk delivery latency under defined workloads.</w:t>
            </w:r>
          </w:p>
        </w:tc>
        <w:tc>
          <w:tcPr>
            <w:tcW w:w="1000" w:type="dxa"/>
          </w:tcPr>
          <w:p w14:paraId="504DD22F" w14:textId="77777777" w:rsidR="00AB1D75" w:rsidRDefault="00000000">
            <w:pPr>
              <w:spacing w:after="40" w:line="252" w:lineRule="auto"/>
              <w:jc w:val="center"/>
            </w:pPr>
            <w:r>
              <w:rPr>
                <w:sz w:val="18"/>
              </w:rPr>
              <w:t>Mandatory</w:t>
            </w:r>
          </w:p>
        </w:tc>
        <w:tc>
          <w:tcPr>
            <w:tcW w:w="3890" w:type="dxa"/>
          </w:tcPr>
          <w:p w14:paraId="5485313C" w14:textId="77777777" w:rsidR="00AB1D75" w:rsidRDefault="00000000">
            <w:pPr>
              <w:spacing w:after="40" w:line="252" w:lineRule="auto"/>
            </w:pPr>
            <w:r>
              <w:rPr>
                <w:sz w:val="18"/>
              </w:rPr>
              <w:t>Latency is the main server performance indicator and is needed to compare scheduling policies.</w:t>
            </w:r>
          </w:p>
        </w:tc>
      </w:tr>
      <w:tr w:rsidR="00AB1D75" w14:paraId="504E6BC6" w14:textId="77777777">
        <w:trPr>
          <w:cantSplit/>
          <w:jc w:val="center"/>
        </w:trPr>
        <w:tc>
          <w:tcPr>
            <w:tcW w:w="1100" w:type="dxa"/>
            <w:shd w:val="clear" w:color="auto" w:fill="F2F5FA"/>
          </w:tcPr>
          <w:p w14:paraId="7325F735" w14:textId="77777777" w:rsidR="00AB1D75" w:rsidRDefault="00000000">
            <w:pPr>
              <w:spacing w:after="40" w:line="252" w:lineRule="auto"/>
              <w:jc w:val="center"/>
            </w:pPr>
            <w:r>
              <w:rPr>
                <w:b/>
                <w:sz w:val="18"/>
              </w:rPr>
              <w:t>NFR-03</w:t>
            </w:r>
          </w:p>
        </w:tc>
        <w:tc>
          <w:tcPr>
            <w:tcW w:w="3900" w:type="dxa"/>
            <w:shd w:val="clear" w:color="auto" w:fill="F2F5FA"/>
          </w:tcPr>
          <w:p w14:paraId="1289AC76" w14:textId="77777777" w:rsidR="00AB1D75" w:rsidRDefault="00000000">
            <w:pPr>
              <w:spacing w:after="40" w:line="252" w:lineRule="auto"/>
            </w:pPr>
            <w:r>
              <w:rPr>
                <w:sz w:val="18"/>
              </w:rPr>
              <w:t>Fairness: Gold preferred over Silver, with no indefinite starvation of Silver requests.</w:t>
            </w:r>
          </w:p>
        </w:tc>
        <w:tc>
          <w:tcPr>
            <w:tcW w:w="1000" w:type="dxa"/>
            <w:shd w:val="clear" w:color="auto" w:fill="F2F5FA"/>
          </w:tcPr>
          <w:p w14:paraId="46A9D640" w14:textId="77777777" w:rsidR="00AB1D75" w:rsidRDefault="00000000">
            <w:pPr>
              <w:spacing w:after="40" w:line="252" w:lineRule="auto"/>
              <w:jc w:val="center"/>
            </w:pPr>
            <w:r>
              <w:rPr>
                <w:sz w:val="18"/>
              </w:rPr>
              <w:t>Mandatory</w:t>
            </w:r>
          </w:p>
        </w:tc>
        <w:tc>
          <w:tcPr>
            <w:tcW w:w="3890" w:type="dxa"/>
            <w:shd w:val="clear" w:color="auto" w:fill="F2F5FA"/>
          </w:tcPr>
          <w:p w14:paraId="7C8D359B" w14:textId="77777777" w:rsidR="00AB1D75" w:rsidRDefault="00000000">
            <w:pPr>
              <w:spacing w:after="40" w:line="252" w:lineRule="auto"/>
            </w:pPr>
            <w:r>
              <w:rPr>
                <w:sz w:val="18"/>
              </w:rPr>
              <w:t>Verifies FR-04 and FR-05, both Mandatory.</w:t>
            </w:r>
          </w:p>
        </w:tc>
      </w:tr>
      <w:tr w:rsidR="00AB1D75" w14:paraId="3180764D" w14:textId="77777777">
        <w:trPr>
          <w:cantSplit/>
          <w:jc w:val="center"/>
        </w:trPr>
        <w:tc>
          <w:tcPr>
            <w:tcW w:w="1100" w:type="dxa"/>
          </w:tcPr>
          <w:p w14:paraId="6B897D7E" w14:textId="77777777" w:rsidR="00AB1D75" w:rsidRDefault="00000000">
            <w:pPr>
              <w:spacing w:after="40" w:line="252" w:lineRule="auto"/>
              <w:jc w:val="center"/>
            </w:pPr>
            <w:r>
              <w:rPr>
                <w:b/>
                <w:sz w:val="18"/>
              </w:rPr>
              <w:lastRenderedPageBreak/>
              <w:t>NFR-04</w:t>
            </w:r>
          </w:p>
        </w:tc>
        <w:tc>
          <w:tcPr>
            <w:tcW w:w="3900" w:type="dxa"/>
          </w:tcPr>
          <w:p w14:paraId="14A04090" w14:textId="77777777" w:rsidR="00AB1D75" w:rsidRDefault="00000000">
            <w:pPr>
              <w:spacing w:after="40" w:line="252" w:lineRule="auto"/>
            </w:pPr>
            <w:r>
              <w:rPr>
                <w:sz w:val="18"/>
              </w:rPr>
              <w:t>Efficiency: cache usage never exceeds its capacity; repeated requests show cache hits.</w:t>
            </w:r>
          </w:p>
        </w:tc>
        <w:tc>
          <w:tcPr>
            <w:tcW w:w="1000" w:type="dxa"/>
          </w:tcPr>
          <w:p w14:paraId="62D99C77" w14:textId="77777777" w:rsidR="00AB1D75" w:rsidRDefault="00000000">
            <w:pPr>
              <w:spacing w:after="40" w:line="252" w:lineRule="auto"/>
              <w:jc w:val="center"/>
            </w:pPr>
            <w:r>
              <w:rPr>
                <w:sz w:val="18"/>
              </w:rPr>
              <w:t>Mandatory</w:t>
            </w:r>
          </w:p>
        </w:tc>
        <w:tc>
          <w:tcPr>
            <w:tcW w:w="3890" w:type="dxa"/>
          </w:tcPr>
          <w:p w14:paraId="51547E5C" w14:textId="77777777" w:rsidR="00AB1D75" w:rsidRDefault="00000000">
            <w:pPr>
              <w:spacing w:after="40" w:line="252" w:lineRule="auto"/>
            </w:pPr>
            <w:r>
              <w:rPr>
                <w:sz w:val="18"/>
              </w:rPr>
              <w:t>Verifies FR-06; a cache that exceeds its limit or never hits defeats its purpose.</w:t>
            </w:r>
          </w:p>
        </w:tc>
      </w:tr>
      <w:tr w:rsidR="00AB1D75" w14:paraId="429615C1" w14:textId="77777777">
        <w:trPr>
          <w:cantSplit/>
          <w:jc w:val="center"/>
        </w:trPr>
        <w:tc>
          <w:tcPr>
            <w:tcW w:w="1100" w:type="dxa"/>
            <w:shd w:val="clear" w:color="auto" w:fill="F2F5FA"/>
          </w:tcPr>
          <w:p w14:paraId="28472A83" w14:textId="77777777" w:rsidR="00AB1D75" w:rsidRDefault="00000000">
            <w:pPr>
              <w:spacing w:after="40" w:line="252" w:lineRule="auto"/>
              <w:jc w:val="center"/>
            </w:pPr>
            <w:r>
              <w:rPr>
                <w:b/>
                <w:sz w:val="18"/>
              </w:rPr>
              <w:t>NFR-05</w:t>
            </w:r>
          </w:p>
        </w:tc>
        <w:tc>
          <w:tcPr>
            <w:tcW w:w="3900" w:type="dxa"/>
            <w:shd w:val="clear" w:color="auto" w:fill="F2F5FA"/>
          </w:tcPr>
          <w:p w14:paraId="4D36A274" w14:textId="77777777" w:rsidR="00AB1D75" w:rsidRDefault="00000000">
            <w:pPr>
              <w:spacing w:after="40" w:line="252" w:lineRule="auto"/>
            </w:pPr>
            <w:r>
              <w:rPr>
                <w:sz w:val="18"/>
              </w:rPr>
              <w:t>Client QoE: measure startup delay, rebuffering duration and average bitrate under defined bandwidth traces.</w:t>
            </w:r>
          </w:p>
        </w:tc>
        <w:tc>
          <w:tcPr>
            <w:tcW w:w="1000" w:type="dxa"/>
            <w:shd w:val="clear" w:color="auto" w:fill="F2F5FA"/>
          </w:tcPr>
          <w:p w14:paraId="44032531" w14:textId="77777777" w:rsidR="00AB1D75" w:rsidRDefault="00000000">
            <w:pPr>
              <w:spacing w:after="40" w:line="252" w:lineRule="auto"/>
              <w:jc w:val="center"/>
            </w:pPr>
            <w:r>
              <w:rPr>
                <w:sz w:val="18"/>
              </w:rPr>
              <w:t>Mandatory</w:t>
            </w:r>
          </w:p>
        </w:tc>
        <w:tc>
          <w:tcPr>
            <w:tcW w:w="3890" w:type="dxa"/>
            <w:shd w:val="clear" w:color="auto" w:fill="F2F5FA"/>
          </w:tcPr>
          <w:p w14:paraId="47B6959A" w14:textId="77777777" w:rsidR="00AB1D75" w:rsidRDefault="00000000">
            <w:pPr>
              <w:spacing w:after="40" w:line="252" w:lineRule="auto"/>
            </w:pPr>
            <w:r>
              <w:rPr>
                <w:sz w:val="18"/>
              </w:rPr>
              <w:t>Startup delay and rebuffering are the key QoE measures for judging ABR algorithms.</w:t>
            </w:r>
          </w:p>
        </w:tc>
      </w:tr>
      <w:tr w:rsidR="00AB1D75" w14:paraId="17EA6F42" w14:textId="77777777">
        <w:trPr>
          <w:cantSplit/>
          <w:jc w:val="center"/>
        </w:trPr>
        <w:tc>
          <w:tcPr>
            <w:tcW w:w="1100" w:type="dxa"/>
          </w:tcPr>
          <w:p w14:paraId="12CD5AAB" w14:textId="77777777" w:rsidR="00AB1D75" w:rsidRDefault="00000000">
            <w:pPr>
              <w:spacing w:after="40" w:line="252" w:lineRule="auto"/>
              <w:jc w:val="center"/>
            </w:pPr>
            <w:r>
              <w:rPr>
                <w:b/>
                <w:sz w:val="18"/>
              </w:rPr>
              <w:t>NFR-06</w:t>
            </w:r>
          </w:p>
        </w:tc>
        <w:tc>
          <w:tcPr>
            <w:tcW w:w="3900" w:type="dxa"/>
          </w:tcPr>
          <w:p w14:paraId="6B1C0585" w14:textId="77777777" w:rsidR="00AB1D75" w:rsidRDefault="00000000">
            <w:pPr>
              <w:spacing w:after="40" w:line="252" w:lineRule="auto"/>
            </w:pPr>
            <w:r>
              <w:rPr>
                <w:sz w:val="18"/>
              </w:rPr>
              <w:t>Resource management: worker count, pending requests and cache usage never exceed configured limits.</w:t>
            </w:r>
          </w:p>
        </w:tc>
        <w:tc>
          <w:tcPr>
            <w:tcW w:w="1000" w:type="dxa"/>
          </w:tcPr>
          <w:p w14:paraId="2D0CB062" w14:textId="77777777" w:rsidR="00AB1D75" w:rsidRDefault="00000000">
            <w:pPr>
              <w:spacing w:after="40" w:line="252" w:lineRule="auto"/>
              <w:jc w:val="center"/>
            </w:pPr>
            <w:r>
              <w:rPr>
                <w:sz w:val="18"/>
              </w:rPr>
              <w:t>Mandatory</w:t>
            </w:r>
          </w:p>
        </w:tc>
        <w:tc>
          <w:tcPr>
            <w:tcW w:w="3890" w:type="dxa"/>
          </w:tcPr>
          <w:p w14:paraId="5AD77D30" w14:textId="77777777" w:rsidR="00AB1D75" w:rsidRDefault="00000000">
            <w:pPr>
              <w:spacing w:after="40" w:line="252" w:lineRule="auto"/>
            </w:pPr>
            <w:r>
              <w:rPr>
                <w:sz w:val="18"/>
              </w:rPr>
              <w:t>Verifies FR-07 and FR-08; limits must hold under load.</w:t>
            </w:r>
          </w:p>
        </w:tc>
      </w:tr>
      <w:tr w:rsidR="00AB1D75" w14:paraId="4B4F1BE0" w14:textId="77777777">
        <w:trPr>
          <w:cantSplit/>
          <w:jc w:val="center"/>
        </w:trPr>
        <w:tc>
          <w:tcPr>
            <w:tcW w:w="1100" w:type="dxa"/>
            <w:shd w:val="clear" w:color="auto" w:fill="F2F5FA"/>
          </w:tcPr>
          <w:p w14:paraId="17BB0222" w14:textId="77777777" w:rsidR="00AB1D75" w:rsidRDefault="00000000">
            <w:pPr>
              <w:spacing w:after="40" w:line="252" w:lineRule="auto"/>
              <w:jc w:val="center"/>
            </w:pPr>
            <w:r>
              <w:rPr>
                <w:b/>
                <w:sz w:val="18"/>
              </w:rPr>
              <w:t>NFR-07</w:t>
            </w:r>
          </w:p>
        </w:tc>
        <w:tc>
          <w:tcPr>
            <w:tcW w:w="3900" w:type="dxa"/>
            <w:shd w:val="clear" w:color="auto" w:fill="F2F5FA"/>
          </w:tcPr>
          <w:p w14:paraId="7C4D8CF1" w14:textId="77777777" w:rsidR="00AB1D75" w:rsidRDefault="00000000">
            <w:pPr>
              <w:spacing w:after="40" w:line="252" w:lineRule="auto"/>
            </w:pPr>
            <w:r>
              <w:rPr>
                <w:sz w:val="18"/>
              </w:rPr>
              <w:t>Synchronization: no race conditions, cache corruption or queue inconsistency during concurrent access.</w:t>
            </w:r>
          </w:p>
        </w:tc>
        <w:tc>
          <w:tcPr>
            <w:tcW w:w="1000" w:type="dxa"/>
            <w:shd w:val="clear" w:color="auto" w:fill="F2F5FA"/>
          </w:tcPr>
          <w:p w14:paraId="4624FB67" w14:textId="77777777" w:rsidR="00AB1D75" w:rsidRDefault="00000000">
            <w:pPr>
              <w:spacing w:after="40" w:line="252" w:lineRule="auto"/>
              <w:jc w:val="center"/>
            </w:pPr>
            <w:r>
              <w:rPr>
                <w:sz w:val="18"/>
              </w:rPr>
              <w:t>Mandatory</w:t>
            </w:r>
          </w:p>
        </w:tc>
        <w:tc>
          <w:tcPr>
            <w:tcW w:w="3890" w:type="dxa"/>
            <w:shd w:val="clear" w:color="auto" w:fill="F2F5FA"/>
          </w:tcPr>
          <w:p w14:paraId="13CD7005" w14:textId="77777777" w:rsidR="00AB1D75" w:rsidRDefault="00000000">
            <w:pPr>
              <w:spacing w:after="40" w:line="252" w:lineRule="auto"/>
            </w:pPr>
            <w:r>
              <w:rPr>
                <w:sz w:val="18"/>
              </w:rPr>
              <w:t>Race bugs corrupt shared state and invalidate every result.</w:t>
            </w:r>
          </w:p>
        </w:tc>
      </w:tr>
      <w:tr w:rsidR="00AB1D75" w14:paraId="3BF8D5B4" w14:textId="77777777">
        <w:trPr>
          <w:cantSplit/>
          <w:jc w:val="center"/>
        </w:trPr>
        <w:tc>
          <w:tcPr>
            <w:tcW w:w="1100" w:type="dxa"/>
          </w:tcPr>
          <w:p w14:paraId="34ED32B9" w14:textId="77777777" w:rsidR="00AB1D75" w:rsidRDefault="00000000">
            <w:pPr>
              <w:spacing w:after="40" w:line="252" w:lineRule="auto"/>
              <w:jc w:val="center"/>
            </w:pPr>
            <w:r>
              <w:rPr>
                <w:b/>
                <w:sz w:val="18"/>
              </w:rPr>
              <w:t>NFR-08</w:t>
            </w:r>
          </w:p>
        </w:tc>
        <w:tc>
          <w:tcPr>
            <w:tcW w:w="3900" w:type="dxa"/>
          </w:tcPr>
          <w:p w14:paraId="0ABFAE97" w14:textId="77777777" w:rsidR="00AB1D75" w:rsidRDefault="00000000">
            <w:pPr>
              <w:spacing w:after="40" w:line="252" w:lineRule="auto"/>
            </w:pPr>
            <w:r>
              <w:rPr>
                <w:sz w:val="18"/>
              </w:rPr>
              <w:t>Reliability: invalid requests, incomplete transfers and disconnections do not crash the server or corrupt other sessions.</w:t>
            </w:r>
          </w:p>
        </w:tc>
        <w:tc>
          <w:tcPr>
            <w:tcW w:w="1000" w:type="dxa"/>
          </w:tcPr>
          <w:p w14:paraId="76997FFD" w14:textId="77777777" w:rsidR="00AB1D75" w:rsidRDefault="00000000">
            <w:pPr>
              <w:spacing w:after="40" w:line="252" w:lineRule="auto"/>
              <w:jc w:val="center"/>
            </w:pPr>
            <w:r>
              <w:rPr>
                <w:sz w:val="18"/>
              </w:rPr>
              <w:t>Mandatory</w:t>
            </w:r>
          </w:p>
        </w:tc>
        <w:tc>
          <w:tcPr>
            <w:tcW w:w="3890" w:type="dxa"/>
          </w:tcPr>
          <w:p w14:paraId="79D00265" w14:textId="77777777" w:rsidR="00AB1D75" w:rsidRDefault="00000000">
            <w:pPr>
              <w:spacing w:after="40" w:line="252" w:lineRule="auto"/>
            </w:pPr>
            <w:r>
              <w:rPr>
                <w:sz w:val="18"/>
              </w:rPr>
              <w:t>A server must survive faulty clients; error handling is part of the baseline.</w:t>
            </w:r>
          </w:p>
        </w:tc>
      </w:tr>
      <w:tr w:rsidR="00AB1D75" w14:paraId="4DE6615C" w14:textId="77777777">
        <w:trPr>
          <w:cantSplit/>
          <w:jc w:val="center"/>
        </w:trPr>
        <w:tc>
          <w:tcPr>
            <w:tcW w:w="1100" w:type="dxa"/>
            <w:shd w:val="clear" w:color="auto" w:fill="F2F5FA"/>
          </w:tcPr>
          <w:p w14:paraId="542B1B5A" w14:textId="77777777" w:rsidR="00AB1D75" w:rsidRDefault="00000000">
            <w:pPr>
              <w:spacing w:after="40" w:line="252" w:lineRule="auto"/>
              <w:jc w:val="center"/>
            </w:pPr>
            <w:r>
              <w:rPr>
                <w:b/>
                <w:sz w:val="18"/>
              </w:rPr>
              <w:t>NFR-09</w:t>
            </w:r>
          </w:p>
        </w:tc>
        <w:tc>
          <w:tcPr>
            <w:tcW w:w="3900" w:type="dxa"/>
            <w:shd w:val="clear" w:color="auto" w:fill="F2F5FA"/>
          </w:tcPr>
          <w:p w14:paraId="14C5380B" w14:textId="77777777" w:rsidR="00AB1D75" w:rsidRDefault="00000000">
            <w:pPr>
              <w:spacing w:after="40" w:line="252" w:lineRule="auto"/>
            </w:pPr>
            <w:r>
              <w:rPr>
                <w:sz w:val="18"/>
              </w:rPr>
              <w:t>Scalability: test with 1, 5 and 10 clients; record throughput, latency, queue length and resource usage.</w:t>
            </w:r>
          </w:p>
        </w:tc>
        <w:tc>
          <w:tcPr>
            <w:tcW w:w="1000" w:type="dxa"/>
            <w:shd w:val="clear" w:color="auto" w:fill="F2F5FA"/>
          </w:tcPr>
          <w:p w14:paraId="6D03CA7F" w14:textId="77777777" w:rsidR="00AB1D75" w:rsidRDefault="00000000">
            <w:pPr>
              <w:spacing w:after="40" w:line="252" w:lineRule="auto"/>
              <w:jc w:val="center"/>
            </w:pPr>
            <w:r>
              <w:rPr>
                <w:sz w:val="18"/>
              </w:rPr>
              <w:t>Challenge</w:t>
            </w:r>
          </w:p>
        </w:tc>
        <w:tc>
          <w:tcPr>
            <w:tcW w:w="3890" w:type="dxa"/>
            <w:shd w:val="clear" w:color="auto" w:fill="F2F5FA"/>
          </w:tcPr>
          <w:p w14:paraId="457C556F" w14:textId="77777777" w:rsidR="00AB1D75" w:rsidRDefault="00000000">
            <w:pPr>
              <w:spacing w:after="40" w:line="252" w:lineRule="auto"/>
            </w:pPr>
            <w:r>
              <w:rPr>
                <w:sz w:val="18"/>
              </w:rPr>
              <w:t>NFR-01 already covers the 10-client pass/fail target; recording scaling trends across 1/5/10 is additional analysis.</w:t>
            </w:r>
          </w:p>
        </w:tc>
      </w:tr>
      <w:tr w:rsidR="00AB1D75" w14:paraId="7AF5AFA5" w14:textId="77777777">
        <w:trPr>
          <w:cantSplit/>
          <w:jc w:val="center"/>
        </w:trPr>
        <w:tc>
          <w:tcPr>
            <w:tcW w:w="1100" w:type="dxa"/>
          </w:tcPr>
          <w:p w14:paraId="1A31DEB1" w14:textId="77777777" w:rsidR="00AB1D75" w:rsidRDefault="00000000">
            <w:pPr>
              <w:spacing w:after="40" w:line="252" w:lineRule="auto"/>
              <w:jc w:val="center"/>
            </w:pPr>
            <w:r>
              <w:rPr>
                <w:b/>
                <w:sz w:val="18"/>
              </w:rPr>
              <w:t>NFR-10</w:t>
            </w:r>
          </w:p>
        </w:tc>
        <w:tc>
          <w:tcPr>
            <w:tcW w:w="3900" w:type="dxa"/>
          </w:tcPr>
          <w:p w14:paraId="0638DEBB" w14:textId="77777777" w:rsidR="00AB1D75" w:rsidRDefault="00000000">
            <w:pPr>
              <w:spacing w:after="40" w:line="252" w:lineRule="auto"/>
            </w:pPr>
            <w:r>
              <w:rPr>
                <w:sz w:val="18"/>
              </w:rPr>
              <w:t>Measurability: consistent logs; at least 3 runs per configuration with identical inputs; report run-to-run variation.</w:t>
            </w:r>
          </w:p>
        </w:tc>
        <w:tc>
          <w:tcPr>
            <w:tcW w:w="1000" w:type="dxa"/>
          </w:tcPr>
          <w:p w14:paraId="4EC568C6" w14:textId="77777777" w:rsidR="00AB1D75" w:rsidRDefault="00000000">
            <w:pPr>
              <w:spacing w:after="40" w:line="252" w:lineRule="auto"/>
              <w:jc w:val="center"/>
            </w:pPr>
            <w:r>
              <w:rPr>
                <w:sz w:val="18"/>
              </w:rPr>
              <w:t>Mandatory</w:t>
            </w:r>
          </w:p>
        </w:tc>
        <w:tc>
          <w:tcPr>
            <w:tcW w:w="3890" w:type="dxa"/>
          </w:tcPr>
          <w:p w14:paraId="065160A8" w14:textId="77777777" w:rsidR="00AB1D75" w:rsidRDefault="00000000">
            <w:pPr>
              <w:spacing w:after="40" w:line="252" w:lineRule="auto"/>
            </w:pPr>
            <w:r>
              <w:rPr>
                <w:sz w:val="18"/>
              </w:rPr>
              <w:t>Needed for valid, repeatable comparison of ABR algorithms and policies (FR-13).</w:t>
            </w:r>
          </w:p>
        </w:tc>
      </w:tr>
    </w:tbl>
    <w:p w14:paraId="3E6049FF" w14:textId="77777777" w:rsidR="00AB1D75" w:rsidRDefault="00AB1D75">
      <w:pPr>
        <w:spacing w:after="0" w:line="80" w:lineRule="exact"/>
      </w:pPr>
    </w:p>
    <w:p w14:paraId="0F039BA0" w14:textId="77777777" w:rsidR="00AB1D75" w:rsidRDefault="00000000">
      <w:pPr>
        <w:pStyle w:val="Heading1"/>
        <w:pageBreakBefore/>
      </w:pPr>
      <w:r>
        <w:lastRenderedPageBreak/>
        <w:t>Evidence 5 of 7 — Requirements Traceability Matrix (RTM)</w:t>
      </w:r>
    </w:p>
    <w:p w14:paraId="1875F064" w14:textId="77777777" w:rsidR="00AB1D75" w:rsidRDefault="00000000">
      <w:pPr>
        <w:pStyle w:val="Subtitle"/>
      </w:pPr>
      <w:r>
        <w:rPr>
          <w:sz w:val="20"/>
        </w:rPr>
        <w:t>Stage S1 — Functional Requirements Engineering  |  General, Theme-Independent</w:t>
      </w:r>
    </w:p>
    <w:p w14:paraId="7F93E6B2" w14:textId="77777777" w:rsidR="00AB1D75" w:rsidRDefault="00000000">
      <w:pPr>
        <w:pStyle w:val="Heading2"/>
      </w:pPr>
      <w:r>
        <w:t>1. Traceability Chain</w:t>
      </w:r>
    </w:p>
    <w:p w14:paraId="6806279C" w14:textId="77777777" w:rsidR="00AB1D75" w:rsidRDefault="00000000">
      <w:r>
        <w:t>Each requirement is traced from its source need (S0) through the owning engine to design, implementation and test.</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760"/>
        <w:gridCol w:w="1750"/>
        <w:gridCol w:w="1900"/>
        <w:gridCol w:w="1900"/>
        <w:gridCol w:w="2250"/>
        <w:gridCol w:w="1330"/>
      </w:tblGrid>
      <w:tr w:rsidR="00AB1D75" w14:paraId="670A6AD6" w14:textId="77777777">
        <w:trPr>
          <w:tblHeader/>
          <w:jc w:val="center"/>
        </w:trPr>
        <w:tc>
          <w:tcPr>
            <w:tcW w:w="760" w:type="dxa"/>
            <w:shd w:val="clear" w:color="auto" w:fill="1F3864"/>
          </w:tcPr>
          <w:p w14:paraId="4F2A69B5" w14:textId="77777777" w:rsidR="00AB1D75" w:rsidRDefault="00000000">
            <w:pPr>
              <w:spacing w:after="40" w:line="252" w:lineRule="auto"/>
              <w:jc w:val="center"/>
            </w:pPr>
            <w:r>
              <w:rPr>
                <w:b/>
                <w:color w:val="FFFFFF"/>
                <w:sz w:val="16"/>
              </w:rPr>
              <w:t>Req ID</w:t>
            </w:r>
          </w:p>
        </w:tc>
        <w:tc>
          <w:tcPr>
            <w:tcW w:w="1750" w:type="dxa"/>
            <w:shd w:val="clear" w:color="auto" w:fill="1F3864"/>
          </w:tcPr>
          <w:p w14:paraId="29261D05" w14:textId="77777777" w:rsidR="00AB1D75" w:rsidRDefault="00000000">
            <w:pPr>
              <w:spacing w:after="40" w:line="252" w:lineRule="auto"/>
              <w:jc w:val="center"/>
            </w:pPr>
            <w:r>
              <w:rPr>
                <w:b/>
                <w:color w:val="FFFFFF"/>
                <w:sz w:val="16"/>
              </w:rPr>
              <w:t>Source Need (S0)</w:t>
            </w:r>
          </w:p>
        </w:tc>
        <w:tc>
          <w:tcPr>
            <w:tcW w:w="1900" w:type="dxa"/>
            <w:shd w:val="clear" w:color="auto" w:fill="1F3864"/>
          </w:tcPr>
          <w:p w14:paraId="3634219B" w14:textId="77777777" w:rsidR="00AB1D75" w:rsidRDefault="00000000">
            <w:pPr>
              <w:spacing w:after="40" w:line="252" w:lineRule="auto"/>
              <w:jc w:val="center"/>
            </w:pPr>
            <w:r>
              <w:rPr>
                <w:b/>
                <w:color w:val="FFFFFF"/>
                <w:sz w:val="16"/>
              </w:rPr>
              <w:t>Owning Engine / Module</w:t>
            </w:r>
          </w:p>
        </w:tc>
        <w:tc>
          <w:tcPr>
            <w:tcW w:w="1900" w:type="dxa"/>
            <w:shd w:val="clear" w:color="auto" w:fill="1F3864"/>
          </w:tcPr>
          <w:p w14:paraId="08FA1A84" w14:textId="77777777" w:rsidR="00AB1D75" w:rsidRDefault="00000000">
            <w:pPr>
              <w:spacing w:after="40" w:line="252" w:lineRule="auto"/>
              <w:jc w:val="center"/>
            </w:pPr>
            <w:r>
              <w:rPr>
                <w:b/>
                <w:color w:val="FFFFFF"/>
                <w:sz w:val="16"/>
              </w:rPr>
              <w:t>Design Ref (S2–S4)</w:t>
            </w:r>
          </w:p>
        </w:tc>
        <w:tc>
          <w:tcPr>
            <w:tcW w:w="2250" w:type="dxa"/>
            <w:shd w:val="clear" w:color="auto" w:fill="1F3864"/>
          </w:tcPr>
          <w:p w14:paraId="7DD8004F" w14:textId="77777777" w:rsidR="00AB1D75" w:rsidRDefault="00000000">
            <w:pPr>
              <w:spacing w:after="40" w:line="252" w:lineRule="auto"/>
              <w:jc w:val="center"/>
            </w:pPr>
            <w:r>
              <w:rPr>
                <w:b/>
                <w:color w:val="FFFFFF"/>
                <w:sz w:val="16"/>
              </w:rPr>
              <w:t>Test Ref (S6)</w:t>
            </w:r>
          </w:p>
        </w:tc>
        <w:tc>
          <w:tcPr>
            <w:tcW w:w="1330" w:type="dxa"/>
            <w:shd w:val="clear" w:color="auto" w:fill="1F3864"/>
          </w:tcPr>
          <w:p w14:paraId="6290C60A" w14:textId="77777777" w:rsidR="00AB1D75" w:rsidRDefault="00000000">
            <w:pPr>
              <w:spacing w:after="40" w:line="252" w:lineRule="auto"/>
              <w:jc w:val="center"/>
            </w:pPr>
            <w:r>
              <w:rPr>
                <w:b/>
                <w:color w:val="FFFFFF"/>
                <w:sz w:val="16"/>
              </w:rPr>
              <w:t>Status</w:t>
            </w:r>
          </w:p>
        </w:tc>
      </w:tr>
      <w:tr w:rsidR="00AB1D75" w14:paraId="53C7133A" w14:textId="77777777">
        <w:trPr>
          <w:cantSplit/>
          <w:jc w:val="center"/>
        </w:trPr>
        <w:tc>
          <w:tcPr>
            <w:tcW w:w="760" w:type="dxa"/>
          </w:tcPr>
          <w:p w14:paraId="15B18197" w14:textId="77777777" w:rsidR="00AB1D75" w:rsidRDefault="00000000">
            <w:pPr>
              <w:spacing w:after="40" w:line="252" w:lineRule="auto"/>
              <w:jc w:val="center"/>
            </w:pPr>
            <w:r>
              <w:rPr>
                <w:b/>
                <w:sz w:val="16"/>
              </w:rPr>
              <w:t>FR-01</w:t>
            </w:r>
          </w:p>
        </w:tc>
        <w:tc>
          <w:tcPr>
            <w:tcW w:w="1750" w:type="dxa"/>
          </w:tcPr>
          <w:p w14:paraId="55C53C45" w14:textId="77777777" w:rsidR="00AB1D75" w:rsidRDefault="00000000">
            <w:pPr>
              <w:spacing w:after="40" w:line="252" w:lineRule="auto"/>
            </w:pPr>
            <w:r>
              <w:rPr>
                <w:sz w:val="16"/>
              </w:rPr>
              <w:t>Multiple clients must be able to access the streaming server simultaneously</w:t>
            </w:r>
          </w:p>
        </w:tc>
        <w:tc>
          <w:tcPr>
            <w:tcW w:w="1900" w:type="dxa"/>
          </w:tcPr>
          <w:p w14:paraId="0AA608AC" w14:textId="77777777" w:rsidR="00AB1D75" w:rsidRDefault="00000000">
            <w:pPr>
              <w:spacing w:after="40" w:line="252" w:lineRule="auto"/>
            </w:pPr>
            <w:r>
              <w:rPr>
                <w:sz w:val="16"/>
              </w:rPr>
              <w:t>E2 — Network Communication</w:t>
            </w:r>
          </w:p>
          <w:p w14:paraId="1EA76DA7" w14:textId="77777777" w:rsidR="00AB1D75" w:rsidRDefault="00000000">
            <w:pPr>
              <w:spacing w:after="40" w:line="252" w:lineRule="auto"/>
            </w:pPr>
            <w:r>
              <w:rPr>
                <w:sz w:val="16"/>
              </w:rPr>
              <w:t>Support: E1 (threading)</w:t>
            </w:r>
          </w:p>
        </w:tc>
        <w:tc>
          <w:tcPr>
            <w:tcW w:w="1900" w:type="dxa"/>
          </w:tcPr>
          <w:p w14:paraId="182657DE" w14:textId="77777777" w:rsidR="00AB1D75" w:rsidRDefault="00000000">
            <w:pPr>
              <w:spacing w:after="40" w:line="252" w:lineRule="auto"/>
            </w:pPr>
            <w:r>
              <w:rPr>
                <w:sz w:val="16"/>
              </w:rPr>
              <w:t>TCP listener / accept loop; per-connection handler</w:t>
            </w:r>
          </w:p>
        </w:tc>
        <w:tc>
          <w:tcPr>
            <w:tcW w:w="2250" w:type="dxa"/>
          </w:tcPr>
          <w:p w14:paraId="12059BF8" w14:textId="77777777" w:rsidR="00AB1D75" w:rsidRDefault="00000000">
            <w:pPr>
              <w:spacing w:after="40" w:line="252" w:lineRule="auto"/>
            </w:pPr>
            <w:r>
              <w:rPr>
                <w:sz w:val="16"/>
              </w:rPr>
              <w:t>TC-01: several clients connect at once; all are accepted and served</w:t>
            </w:r>
          </w:p>
        </w:tc>
        <w:tc>
          <w:tcPr>
            <w:tcW w:w="1330" w:type="dxa"/>
          </w:tcPr>
          <w:p w14:paraId="7C3D3508" w14:textId="77777777" w:rsidR="00AB1D75" w:rsidRDefault="00000000">
            <w:pPr>
              <w:spacing w:after="40" w:line="252" w:lineRule="auto"/>
            </w:pPr>
            <w:r>
              <w:rPr>
                <w:sz w:val="16"/>
              </w:rPr>
              <w:t>Baselined (S1)</w:t>
            </w:r>
          </w:p>
          <w:p w14:paraId="53288019" w14:textId="77777777" w:rsidR="00AB1D75" w:rsidRDefault="00000000">
            <w:pPr>
              <w:spacing w:after="40" w:line="252" w:lineRule="auto"/>
            </w:pPr>
            <w:r>
              <w:rPr>
                <w:sz w:val="16"/>
              </w:rPr>
              <w:t>Design/Test: planned</w:t>
            </w:r>
          </w:p>
        </w:tc>
      </w:tr>
      <w:tr w:rsidR="00AB1D75" w14:paraId="78BE27ED" w14:textId="77777777">
        <w:trPr>
          <w:cantSplit/>
          <w:jc w:val="center"/>
        </w:trPr>
        <w:tc>
          <w:tcPr>
            <w:tcW w:w="760" w:type="dxa"/>
            <w:shd w:val="clear" w:color="auto" w:fill="F2F5FA"/>
          </w:tcPr>
          <w:p w14:paraId="1739713D" w14:textId="77777777" w:rsidR="00AB1D75" w:rsidRDefault="00000000">
            <w:pPr>
              <w:spacing w:after="40" w:line="252" w:lineRule="auto"/>
              <w:jc w:val="center"/>
            </w:pPr>
            <w:r>
              <w:rPr>
                <w:b/>
                <w:sz w:val="16"/>
              </w:rPr>
              <w:t>FR-02</w:t>
            </w:r>
          </w:p>
        </w:tc>
        <w:tc>
          <w:tcPr>
            <w:tcW w:w="1750" w:type="dxa"/>
            <w:shd w:val="clear" w:color="auto" w:fill="F2F5FA"/>
          </w:tcPr>
          <w:p w14:paraId="11B9EA7C" w14:textId="77777777" w:rsidR="00AB1D75" w:rsidRDefault="00000000">
            <w:pPr>
              <w:spacing w:after="40" w:line="252" w:lineRule="auto"/>
            </w:pPr>
            <w:r>
              <w:rPr>
                <w:sz w:val="16"/>
              </w:rPr>
              <w:t>Clients must be able to request and receive specific video chunks</w:t>
            </w:r>
          </w:p>
        </w:tc>
        <w:tc>
          <w:tcPr>
            <w:tcW w:w="1900" w:type="dxa"/>
            <w:shd w:val="clear" w:color="auto" w:fill="F2F5FA"/>
          </w:tcPr>
          <w:p w14:paraId="246548CD" w14:textId="77777777" w:rsidR="00AB1D75" w:rsidRDefault="00000000">
            <w:pPr>
              <w:spacing w:after="40" w:line="252" w:lineRule="auto"/>
            </w:pPr>
            <w:r>
              <w:rPr>
                <w:sz w:val="16"/>
              </w:rPr>
              <w:t>E2 — Network Communication</w:t>
            </w:r>
          </w:p>
          <w:p w14:paraId="5CA6AB53" w14:textId="77777777" w:rsidR="00AB1D75" w:rsidRDefault="00000000">
            <w:pPr>
              <w:spacing w:after="40" w:line="252" w:lineRule="auto"/>
            </w:pPr>
            <w:r>
              <w:rPr>
                <w:sz w:val="16"/>
              </w:rPr>
              <w:t>Support: E4 (chunk lookup)</w:t>
            </w:r>
          </w:p>
        </w:tc>
        <w:tc>
          <w:tcPr>
            <w:tcW w:w="1900" w:type="dxa"/>
            <w:shd w:val="clear" w:color="auto" w:fill="F2F5FA"/>
          </w:tcPr>
          <w:p w14:paraId="01077A9B" w14:textId="77777777" w:rsidR="00AB1D75" w:rsidRDefault="00000000">
            <w:pPr>
              <w:spacing w:after="40" w:line="252" w:lineRule="auto"/>
            </w:pPr>
            <w:r>
              <w:rPr>
                <w:sz w:val="16"/>
              </w:rPr>
              <w:t>Request parser/validator; request message format (chunk no., bitrate); error responses</w:t>
            </w:r>
          </w:p>
        </w:tc>
        <w:tc>
          <w:tcPr>
            <w:tcW w:w="2250" w:type="dxa"/>
            <w:shd w:val="clear" w:color="auto" w:fill="F2F5FA"/>
          </w:tcPr>
          <w:p w14:paraId="16F72B8E" w14:textId="77777777" w:rsidR="00AB1D75" w:rsidRDefault="00000000">
            <w:pPr>
              <w:spacing w:after="40" w:line="252" w:lineRule="auto"/>
            </w:pPr>
            <w:r>
              <w:rPr>
                <w:sz w:val="16"/>
              </w:rPr>
              <w:t>TC-02: valid request returns correct chunk; malformed or out-of-range request is rejected and server stays up</w:t>
            </w:r>
          </w:p>
        </w:tc>
        <w:tc>
          <w:tcPr>
            <w:tcW w:w="1330" w:type="dxa"/>
            <w:shd w:val="clear" w:color="auto" w:fill="F2F5FA"/>
          </w:tcPr>
          <w:p w14:paraId="234EB69D" w14:textId="77777777" w:rsidR="00AB1D75" w:rsidRDefault="00000000">
            <w:pPr>
              <w:spacing w:after="40" w:line="252" w:lineRule="auto"/>
            </w:pPr>
            <w:r>
              <w:rPr>
                <w:sz w:val="16"/>
              </w:rPr>
              <w:t>Baselined (S1)</w:t>
            </w:r>
          </w:p>
          <w:p w14:paraId="1DC063B7" w14:textId="77777777" w:rsidR="00AB1D75" w:rsidRDefault="00000000">
            <w:pPr>
              <w:spacing w:after="40" w:line="252" w:lineRule="auto"/>
            </w:pPr>
            <w:r>
              <w:rPr>
                <w:sz w:val="16"/>
              </w:rPr>
              <w:t>Design/Test: planned</w:t>
            </w:r>
          </w:p>
        </w:tc>
      </w:tr>
      <w:tr w:rsidR="00AB1D75" w14:paraId="2AD902CF" w14:textId="77777777">
        <w:trPr>
          <w:cantSplit/>
          <w:jc w:val="center"/>
        </w:trPr>
        <w:tc>
          <w:tcPr>
            <w:tcW w:w="760" w:type="dxa"/>
          </w:tcPr>
          <w:p w14:paraId="320E9962" w14:textId="77777777" w:rsidR="00AB1D75" w:rsidRDefault="00000000">
            <w:pPr>
              <w:spacing w:after="40" w:line="252" w:lineRule="auto"/>
              <w:jc w:val="center"/>
            </w:pPr>
            <w:r>
              <w:rPr>
                <w:b/>
                <w:sz w:val="16"/>
              </w:rPr>
              <w:t>FR-03</w:t>
            </w:r>
          </w:p>
        </w:tc>
        <w:tc>
          <w:tcPr>
            <w:tcW w:w="1750" w:type="dxa"/>
          </w:tcPr>
          <w:p w14:paraId="751F2495" w14:textId="77777777" w:rsidR="00AB1D75" w:rsidRDefault="00000000">
            <w:pPr>
              <w:spacing w:after="40" w:line="252" w:lineRule="auto"/>
            </w:pPr>
            <w:r>
              <w:rPr>
                <w:sz w:val="16"/>
              </w:rPr>
              <w:t>Videos must be available at different quality levels to support adaptive streaming</w:t>
            </w:r>
          </w:p>
        </w:tc>
        <w:tc>
          <w:tcPr>
            <w:tcW w:w="1900" w:type="dxa"/>
          </w:tcPr>
          <w:p w14:paraId="46CB5C1E" w14:textId="77777777" w:rsidR="00AB1D75" w:rsidRDefault="00000000">
            <w:pPr>
              <w:spacing w:after="40" w:line="252" w:lineRule="auto"/>
            </w:pPr>
            <w:r>
              <w:rPr>
                <w:sz w:val="16"/>
              </w:rPr>
              <w:t>E4 — Video Database &amp; Results</w:t>
            </w:r>
          </w:p>
          <w:p w14:paraId="0299CBA3" w14:textId="77777777" w:rsidR="00AB1D75" w:rsidRDefault="00000000">
            <w:pPr>
              <w:spacing w:after="40" w:line="252" w:lineRule="auto"/>
            </w:pPr>
            <w:r>
              <w:rPr>
                <w:sz w:val="16"/>
              </w:rPr>
              <w:t>Support: E2 (transfer)</w:t>
            </w:r>
          </w:p>
        </w:tc>
        <w:tc>
          <w:tcPr>
            <w:tcW w:w="1900" w:type="dxa"/>
          </w:tcPr>
          <w:p w14:paraId="6125CC6F" w14:textId="77777777" w:rsidR="00AB1D75" w:rsidRDefault="00000000">
            <w:pPr>
              <w:spacing w:after="40" w:line="252" w:lineRule="auto"/>
            </w:pPr>
            <w:r>
              <w:rPr>
                <w:sz w:val="16"/>
              </w:rPr>
              <w:t>FFmpeg encoding pipeline; chunk store per bitrate; chunk metadata</w:t>
            </w:r>
          </w:p>
        </w:tc>
        <w:tc>
          <w:tcPr>
            <w:tcW w:w="2250" w:type="dxa"/>
          </w:tcPr>
          <w:p w14:paraId="02209C37" w14:textId="77777777" w:rsidR="00AB1D75" w:rsidRDefault="00000000">
            <w:pPr>
              <w:spacing w:after="40" w:line="252" w:lineRule="auto"/>
            </w:pPr>
            <w:r>
              <w:rPr>
                <w:sz w:val="16"/>
              </w:rPr>
              <w:t>TC-03: every bitrate level exists; requested chunk is returned at the requested bitrate</w:t>
            </w:r>
          </w:p>
        </w:tc>
        <w:tc>
          <w:tcPr>
            <w:tcW w:w="1330" w:type="dxa"/>
          </w:tcPr>
          <w:p w14:paraId="3815A4F3" w14:textId="77777777" w:rsidR="00AB1D75" w:rsidRDefault="00000000">
            <w:pPr>
              <w:spacing w:after="40" w:line="252" w:lineRule="auto"/>
            </w:pPr>
            <w:r>
              <w:rPr>
                <w:sz w:val="16"/>
              </w:rPr>
              <w:t>Baselined (S1)</w:t>
            </w:r>
          </w:p>
          <w:p w14:paraId="3165D63F" w14:textId="77777777" w:rsidR="00AB1D75" w:rsidRDefault="00000000">
            <w:pPr>
              <w:spacing w:after="40" w:line="252" w:lineRule="auto"/>
            </w:pPr>
            <w:r>
              <w:rPr>
                <w:sz w:val="16"/>
              </w:rPr>
              <w:t>Design/Test: planned</w:t>
            </w:r>
          </w:p>
        </w:tc>
      </w:tr>
      <w:tr w:rsidR="00AB1D75" w14:paraId="3BF2CDCF" w14:textId="77777777">
        <w:trPr>
          <w:cantSplit/>
          <w:jc w:val="center"/>
        </w:trPr>
        <w:tc>
          <w:tcPr>
            <w:tcW w:w="760" w:type="dxa"/>
            <w:shd w:val="clear" w:color="auto" w:fill="F2F5FA"/>
          </w:tcPr>
          <w:p w14:paraId="624D8375" w14:textId="77777777" w:rsidR="00AB1D75" w:rsidRDefault="00000000">
            <w:pPr>
              <w:spacing w:after="40" w:line="252" w:lineRule="auto"/>
              <w:jc w:val="center"/>
            </w:pPr>
            <w:r>
              <w:rPr>
                <w:b/>
                <w:sz w:val="16"/>
              </w:rPr>
              <w:t>FR-04</w:t>
            </w:r>
          </w:p>
        </w:tc>
        <w:tc>
          <w:tcPr>
            <w:tcW w:w="1750" w:type="dxa"/>
            <w:shd w:val="clear" w:color="auto" w:fill="F2F5FA"/>
          </w:tcPr>
          <w:p w14:paraId="52B90B8D" w14:textId="77777777" w:rsidR="00AB1D75" w:rsidRDefault="00000000">
            <w:pPr>
              <w:spacing w:after="40" w:line="252" w:lineRule="auto"/>
            </w:pPr>
            <w:r>
              <w:rPr>
                <w:sz w:val="16"/>
              </w:rPr>
              <w:t>Different client priority levels must be supported</w:t>
            </w:r>
          </w:p>
        </w:tc>
        <w:tc>
          <w:tcPr>
            <w:tcW w:w="1900" w:type="dxa"/>
            <w:shd w:val="clear" w:color="auto" w:fill="F2F5FA"/>
          </w:tcPr>
          <w:p w14:paraId="1FFCF737" w14:textId="77777777" w:rsidR="00AB1D75" w:rsidRDefault="00000000">
            <w:pPr>
              <w:spacing w:after="40" w:line="252" w:lineRule="auto"/>
            </w:pPr>
            <w:r>
              <w:rPr>
                <w:sz w:val="16"/>
              </w:rPr>
              <w:t>E1 — Concurrency &amp; Resource Mgmt</w:t>
            </w:r>
          </w:p>
          <w:p w14:paraId="46A4CE66" w14:textId="77777777" w:rsidR="00AB1D75" w:rsidRDefault="00000000">
            <w:pPr>
              <w:spacing w:after="40" w:line="252" w:lineRule="auto"/>
            </w:pPr>
            <w:r>
              <w:rPr>
                <w:sz w:val="16"/>
              </w:rPr>
              <w:t>Support: E2 (client identity)</w:t>
            </w:r>
          </w:p>
        </w:tc>
        <w:tc>
          <w:tcPr>
            <w:tcW w:w="1900" w:type="dxa"/>
            <w:shd w:val="clear" w:color="auto" w:fill="F2F5FA"/>
          </w:tcPr>
          <w:p w14:paraId="3B8EFB97" w14:textId="77777777" w:rsidR="00AB1D75" w:rsidRDefault="00000000">
            <w:pPr>
              <w:spacing w:after="40" w:line="252" w:lineRule="auto"/>
            </w:pPr>
            <w:r>
              <w:rPr>
                <w:sz w:val="16"/>
              </w:rPr>
              <w:t>Client-tier registry; tier-assignment rule from configuration</w:t>
            </w:r>
          </w:p>
        </w:tc>
        <w:tc>
          <w:tcPr>
            <w:tcW w:w="2250" w:type="dxa"/>
            <w:shd w:val="clear" w:color="auto" w:fill="F2F5FA"/>
          </w:tcPr>
          <w:p w14:paraId="7756B634" w14:textId="77777777" w:rsidR="00AB1D75" w:rsidRDefault="00000000">
            <w:pPr>
              <w:spacing w:after="40" w:line="252" w:lineRule="auto"/>
            </w:pPr>
            <w:r>
              <w:rPr>
                <w:sz w:val="16"/>
              </w:rPr>
              <w:t>TC-04: clients are assigned the correct tier per configuration</w:t>
            </w:r>
          </w:p>
        </w:tc>
        <w:tc>
          <w:tcPr>
            <w:tcW w:w="1330" w:type="dxa"/>
            <w:shd w:val="clear" w:color="auto" w:fill="F2F5FA"/>
          </w:tcPr>
          <w:p w14:paraId="5498EDBD" w14:textId="77777777" w:rsidR="00AB1D75" w:rsidRDefault="00000000">
            <w:pPr>
              <w:spacing w:after="40" w:line="252" w:lineRule="auto"/>
            </w:pPr>
            <w:r>
              <w:rPr>
                <w:sz w:val="16"/>
              </w:rPr>
              <w:t>Baselined (S1)</w:t>
            </w:r>
          </w:p>
          <w:p w14:paraId="09E54773" w14:textId="77777777" w:rsidR="00AB1D75" w:rsidRDefault="00000000">
            <w:pPr>
              <w:spacing w:after="40" w:line="252" w:lineRule="auto"/>
            </w:pPr>
            <w:r>
              <w:rPr>
                <w:sz w:val="16"/>
              </w:rPr>
              <w:t>Design/Test: planned</w:t>
            </w:r>
          </w:p>
        </w:tc>
      </w:tr>
      <w:tr w:rsidR="00AB1D75" w14:paraId="45522702" w14:textId="77777777">
        <w:trPr>
          <w:cantSplit/>
          <w:jc w:val="center"/>
        </w:trPr>
        <w:tc>
          <w:tcPr>
            <w:tcW w:w="760" w:type="dxa"/>
          </w:tcPr>
          <w:p w14:paraId="6CCE5F87" w14:textId="77777777" w:rsidR="00AB1D75" w:rsidRDefault="00000000">
            <w:pPr>
              <w:spacing w:after="40" w:line="252" w:lineRule="auto"/>
              <w:jc w:val="center"/>
            </w:pPr>
            <w:r>
              <w:rPr>
                <w:b/>
                <w:sz w:val="16"/>
              </w:rPr>
              <w:t>FR-05</w:t>
            </w:r>
          </w:p>
        </w:tc>
        <w:tc>
          <w:tcPr>
            <w:tcW w:w="1750" w:type="dxa"/>
          </w:tcPr>
          <w:p w14:paraId="4433BC5F" w14:textId="77777777" w:rsidR="00AB1D75" w:rsidRDefault="00000000">
            <w:pPr>
              <w:spacing w:after="40" w:line="252" w:lineRule="auto"/>
            </w:pPr>
            <w:r>
              <w:rPr>
                <w:sz w:val="16"/>
              </w:rPr>
              <w:t>Requests must be scheduled according to priority while maintaining fairness</w:t>
            </w:r>
          </w:p>
        </w:tc>
        <w:tc>
          <w:tcPr>
            <w:tcW w:w="1900" w:type="dxa"/>
          </w:tcPr>
          <w:p w14:paraId="0FCE6BF2" w14:textId="77777777" w:rsidR="00AB1D75" w:rsidRDefault="00000000">
            <w:pPr>
              <w:spacing w:after="40" w:line="252" w:lineRule="auto"/>
            </w:pPr>
            <w:r>
              <w:rPr>
                <w:sz w:val="16"/>
              </w:rPr>
              <w:t>E1 — Concurrency &amp; Resource Mgmt</w:t>
            </w:r>
          </w:p>
          <w:p w14:paraId="7D0FD7CF" w14:textId="77777777" w:rsidR="00AB1D75" w:rsidRDefault="00000000">
            <w:pPr>
              <w:spacing w:after="40" w:line="252" w:lineRule="auto"/>
            </w:pPr>
            <w:r>
              <w:rPr>
                <w:sz w:val="16"/>
              </w:rPr>
              <w:t>Support: E3 (queue structures)</w:t>
            </w:r>
          </w:p>
        </w:tc>
        <w:tc>
          <w:tcPr>
            <w:tcW w:w="1900" w:type="dxa"/>
          </w:tcPr>
          <w:p w14:paraId="63D7298A" w14:textId="77777777" w:rsidR="00AB1D75" w:rsidRDefault="00000000">
            <w:pPr>
              <w:spacing w:after="40" w:line="252" w:lineRule="auto"/>
            </w:pPr>
            <w:r>
              <w:rPr>
                <w:sz w:val="16"/>
              </w:rPr>
              <w:t>Gold and Silver request queues; scheduler; aging / starvation guard</w:t>
            </w:r>
          </w:p>
        </w:tc>
        <w:tc>
          <w:tcPr>
            <w:tcW w:w="2250" w:type="dxa"/>
          </w:tcPr>
          <w:p w14:paraId="50619163" w14:textId="77777777" w:rsidR="00AB1D75" w:rsidRDefault="00000000">
            <w:pPr>
              <w:spacing w:after="40" w:line="252" w:lineRule="auto"/>
            </w:pPr>
            <w:r>
              <w:rPr>
                <w:sz w:val="16"/>
              </w:rPr>
              <w:t>TC-05: Gold served first under load; a pending Silver request is eventually served</w:t>
            </w:r>
          </w:p>
        </w:tc>
        <w:tc>
          <w:tcPr>
            <w:tcW w:w="1330" w:type="dxa"/>
          </w:tcPr>
          <w:p w14:paraId="4A135F47" w14:textId="77777777" w:rsidR="00AB1D75" w:rsidRDefault="00000000">
            <w:pPr>
              <w:spacing w:after="40" w:line="252" w:lineRule="auto"/>
            </w:pPr>
            <w:r>
              <w:rPr>
                <w:sz w:val="16"/>
              </w:rPr>
              <w:t>Baselined (S1)</w:t>
            </w:r>
          </w:p>
          <w:p w14:paraId="643AF83D" w14:textId="77777777" w:rsidR="00AB1D75" w:rsidRDefault="00000000">
            <w:pPr>
              <w:spacing w:after="40" w:line="252" w:lineRule="auto"/>
            </w:pPr>
            <w:r>
              <w:rPr>
                <w:sz w:val="16"/>
              </w:rPr>
              <w:t>Design/Test: planned</w:t>
            </w:r>
          </w:p>
        </w:tc>
      </w:tr>
      <w:tr w:rsidR="00AB1D75" w14:paraId="022962BF" w14:textId="77777777">
        <w:trPr>
          <w:cantSplit/>
          <w:jc w:val="center"/>
        </w:trPr>
        <w:tc>
          <w:tcPr>
            <w:tcW w:w="760" w:type="dxa"/>
            <w:shd w:val="clear" w:color="auto" w:fill="F2F5FA"/>
          </w:tcPr>
          <w:p w14:paraId="7BAF5250" w14:textId="77777777" w:rsidR="00AB1D75" w:rsidRDefault="00000000">
            <w:pPr>
              <w:spacing w:after="40" w:line="252" w:lineRule="auto"/>
              <w:jc w:val="center"/>
            </w:pPr>
            <w:r>
              <w:rPr>
                <w:b/>
                <w:sz w:val="16"/>
              </w:rPr>
              <w:t>FR-06</w:t>
            </w:r>
          </w:p>
        </w:tc>
        <w:tc>
          <w:tcPr>
            <w:tcW w:w="1750" w:type="dxa"/>
            <w:shd w:val="clear" w:color="auto" w:fill="F2F5FA"/>
          </w:tcPr>
          <w:p w14:paraId="0FF5B80F" w14:textId="77777777" w:rsidR="00AB1D75" w:rsidRDefault="00000000">
            <w:pPr>
              <w:spacing w:after="40" w:line="252" w:lineRule="auto"/>
            </w:pPr>
            <w:r>
              <w:rPr>
                <w:sz w:val="16"/>
              </w:rPr>
              <w:t>Repeated requests should be served efficiently with reduced disk access</w:t>
            </w:r>
          </w:p>
        </w:tc>
        <w:tc>
          <w:tcPr>
            <w:tcW w:w="1900" w:type="dxa"/>
            <w:shd w:val="clear" w:color="auto" w:fill="F2F5FA"/>
          </w:tcPr>
          <w:p w14:paraId="60A2C7A0" w14:textId="77777777" w:rsidR="00AB1D75" w:rsidRDefault="00000000">
            <w:pPr>
              <w:spacing w:after="40" w:line="252" w:lineRule="auto"/>
            </w:pPr>
            <w:r>
              <w:rPr>
                <w:sz w:val="16"/>
              </w:rPr>
              <w:t>E1 — Concurrency &amp; Resource Mgmt</w:t>
            </w:r>
          </w:p>
          <w:p w14:paraId="5FD13D75" w14:textId="77777777" w:rsidR="00AB1D75" w:rsidRDefault="00000000">
            <w:pPr>
              <w:spacing w:after="40" w:line="252" w:lineRule="auto"/>
            </w:pPr>
            <w:r>
              <w:rPr>
                <w:sz w:val="16"/>
              </w:rPr>
              <w:t>Support: E4 (chunk store)</w:t>
            </w:r>
          </w:p>
        </w:tc>
        <w:tc>
          <w:tcPr>
            <w:tcW w:w="1900" w:type="dxa"/>
            <w:shd w:val="clear" w:color="auto" w:fill="F2F5FA"/>
          </w:tcPr>
          <w:p w14:paraId="792FA6C3" w14:textId="77777777" w:rsidR="00AB1D75" w:rsidRDefault="00000000">
            <w:pPr>
              <w:spacing w:after="40" w:line="252" w:lineRule="auto"/>
            </w:pPr>
            <w:r>
              <w:rPr>
                <w:sz w:val="16"/>
              </w:rPr>
              <w:t>Chunk cache (index by chunk no. + bitrate; size limit; eviction policy); hit/miss counters</w:t>
            </w:r>
          </w:p>
        </w:tc>
        <w:tc>
          <w:tcPr>
            <w:tcW w:w="2250" w:type="dxa"/>
            <w:shd w:val="clear" w:color="auto" w:fill="F2F5FA"/>
          </w:tcPr>
          <w:p w14:paraId="341D914F" w14:textId="77777777" w:rsidR="00AB1D75" w:rsidRDefault="00000000">
            <w:pPr>
              <w:spacing w:after="40" w:line="252" w:lineRule="auto"/>
            </w:pPr>
            <w:r>
              <w:rPr>
                <w:sz w:val="16"/>
              </w:rPr>
              <w:t>TC-06: repeated request is a cache hit with no disk read; eviction occurs at the limit</w:t>
            </w:r>
          </w:p>
        </w:tc>
        <w:tc>
          <w:tcPr>
            <w:tcW w:w="1330" w:type="dxa"/>
            <w:shd w:val="clear" w:color="auto" w:fill="F2F5FA"/>
          </w:tcPr>
          <w:p w14:paraId="6D5C50F3" w14:textId="77777777" w:rsidR="00AB1D75" w:rsidRDefault="00000000">
            <w:pPr>
              <w:spacing w:after="40" w:line="252" w:lineRule="auto"/>
            </w:pPr>
            <w:r>
              <w:rPr>
                <w:sz w:val="16"/>
              </w:rPr>
              <w:t>Baselined (S1)</w:t>
            </w:r>
          </w:p>
          <w:p w14:paraId="099A5E89" w14:textId="77777777" w:rsidR="00AB1D75" w:rsidRDefault="00000000">
            <w:pPr>
              <w:spacing w:after="40" w:line="252" w:lineRule="auto"/>
            </w:pPr>
            <w:r>
              <w:rPr>
                <w:sz w:val="16"/>
              </w:rPr>
              <w:t>Design/Test: planned</w:t>
            </w:r>
          </w:p>
        </w:tc>
      </w:tr>
      <w:tr w:rsidR="00AB1D75" w14:paraId="56F0F329" w14:textId="77777777">
        <w:trPr>
          <w:cantSplit/>
          <w:jc w:val="center"/>
        </w:trPr>
        <w:tc>
          <w:tcPr>
            <w:tcW w:w="760" w:type="dxa"/>
          </w:tcPr>
          <w:p w14:paraId="08BDFCFA" w14:textId="77777777" w:rsidR="00AB1D75" w:rsidRDefault="00000000">
            <w:pPr>
              <w:spacing w:after="40" w:line="252" w:lineRule="auto"/>
              <w:jc w:val="center"/>
            </w:pPr>
            <w:r>
              <w:rPr>
                <w:b/>
                <w:sz w:val="16"/>
              </w:rPr>
              <w:t>FR-07</w:t>
            </w:r>
          </w:p>
        </w:tc>
        <w:tc>
          <w:tcPr>
            <w:tcW w:w="1750" w:type="dxa"/>
          </w:tcPr>
          <w:p w14:paraId="7B9EB027" w14:textId="77777777" w:rsidR="00AB1D75" w:rsidRDefault="00000000">
            <w:pPr>
              <w:spacing w:after="40" w:line="252" w:lineRule="auto"/>
            </w:pPr>
            <w:r>
              <w:rPr>
                <w:sz w:val="16"/>
              </w:rPr>
              <w:t>Concurrent request processing must be controlled and shared resources protected</w:t>
            </w:r>
          </w:p>
        </w:tc>
        <w:tc>
          <w:tcPr>
            <w:tcW w:w="1900" w:type="dxa"/>
          </w:tcPr>
          <w:p w14:paraId="11D8B4E2" w14:textId="77777777" w:rsidR="00AB1D75" w:rsidRDefault="00000000">
            <w:pPr>
              <w:spacing w:after="40" w:line="252" w:lineRule="auto"/>
            </w:pPr>
            <w:r>
              <w:rPr>
                <w:sz w:val="16"/>
              </w:rPr>
              <w:t>E1 — Concurrency &amp; Resource Mgmt</w:t>
            </w:r>
          </w:p>
          <w:p w14:paraId="419FFBDF" w14:textId="77777777" w:rsidR="00AB1D75" w:rsidRDefault="00000000">
            <w:pPr>
              <w:spacing w:after="40" w:line="252" w:lineRule="auto"/>
            </w:pPr>
            <w:r>
              <w:rPr>
                <w:sz w:val="16"/>
              </w:rPr>
              <w:t>Support: E2 (connection handlers)</w:t>
            </w:r>
          </w:p>
        </w:tc>
        <w:tc>
          <w:tcPr>
            <w:tcW w:w="1900" w:type="dxa"/>
          </w:tcPr>
          <w:p w14:paraId="318E7593" w14:textId="77777777" w:rsidR="00AB1D75" w:rsidRDefault="00000000">
            <w:pPr>
              <w:spacing w:after="40" w:line="252" w:lineRule="auto"/>
            </w:pPr>
            <w:r>
              <w:rPr>
                <w:sz w:val="16"/>
              </w:rPr>
              <w:t>Bounded worker pool; locks/mutexes on queues and cache metadata</w:t>
            </w:r>
          </w:p>
        </w:tc>
        <w:tc>
          <w:tcPr>
            <w:tcW w:w="2250" w:type="dxa"/>
          </w:tcPr>
          <w:p w14:paraId="414160E5" w14:textId="77777777" w:rsidR="00AB1D75" w:rsidRDefault="00000000">
            <w:pPr>
              <w:spacing w:after="40" w:line="252" w:lineRule="auto"/>
            </w:pPr>
            <w:r>
              <w:rPr>
                <w:sz w:val="16"/>
              </w:rPr>
              <w:t>TC-07: active workers never exceed pool size; concurrent requests complete correctly</w:t>
            </w:r>
          </w:p>
        </w:tc>
        <w:tc>
          <w:tcPr>
            <w:tcW w:w="1330" w:type="dxa"/>
          </w:tcPr>
          <w:p w14:paraId="042EF887" w14:textId="77777777" w:rsidR="00AB1D75" w:rsidRDefault="00000000">
            <w:pPr>
              <w:spacing w:after="40" w:line="252" w:lineRule="auto"/>
            </w:pPr>
            <w:r>
              <w:rPr>
                <w:sz w:val="16"/>
              </w:rPr>
              <w:t>Baselined (S1)</w:t>
            </w:r>
          </w:p>
          <w:p w14:paraId="19010386" w14:textId="77777777" w:rsidR="00AB1D75" w:rsidRDefault="00000000">
            <w:pPr>
              <w:spacing w:after="40" w:line="252" w:lineRule="auto"/>
            </w:pPr>
            <w:r>
              <w:rPr>
                <w:sz w:val="16"/>
              </w:rPr>
              <w:t>Design/Test: planned</w:t>
            </w:r>
          </w:p>
        </w:tc>
      </w:tr>
      <w:tr w:rsidR="00AB1D75" w14:paraId="7672FCE0" w14:textId="77777777">
        <w:trPr>
          <w:cantSplit/>
          <w:jc w:val="center"/>
        </w:trPr>
        <w:tc>
          <w:tcPr>
            <w:tcW w:w="760" w:type="dxa"/>
            <w:shd w:val="clear" w:color="auto" w:fill="F2F5FA"/>
          </w:tcPr>
          <w:p w14:paraId="74AD50AC" w14:textId="77777777" w:rsidR="00AB1D75" w:rsidRDefault="00000000">
            <w:pPr>
              <w:spacing w:after="40" w:line="252" w:lineRule="auto"/>
              <w:jc w:val="center"/>
            </w:pPr>
            <w:r>
              <w:rPr>
                <w:b/>
                <w:sz w:val="16"/>
              </w:rPr>
              <w:t>FR-08</w:t>
            </w:r>
          </w:p>
        </w:tc>
        <w:tc>
          <w:tcPr>
            <w:tcW w:w="1750" w:type="dxa"/>
            <w:shd w:val="clear" w:color="auto" w:fill="F2F5FA"/>
          </w:tcPr>
          <w:p w14:paraId="37FCBC17" w14:textId="77777777" w:rsidR="00AB1D75" w:rsidRDefault="00000000">
            <w:pPr>
              <w:spacing w:after="40" w:line="252" w:lineRule="auto"/>
            </w:pPr>
            <w:r>
              <w:rPr>
                <w:sz w:val="16"/>
              </w:rPr>
              <w:t>Server resources must be managed under increasing client loads</w:t>
            </w:r>
          </w:p>
        </w:tc>
        <w:tc>
          <w:tcPr>
            <w:tcW w:w="1900" w:type="dxa"/>
            <w:shd w:val="clear" w:color="auto" w:fill="F2F5FA"/>
          </w:tcPr>
          <w:p w14:paraId="75C87D84" w14:textId="77777777" w:rsidR="00AB1D75" w:rsidRDefault="00000000">
            <w:pPr>
              <w:spacing w:after="40" w:line="252" w:lineRule="auto"/>
            </w:pPr>
            <w:r>
              <w:rPr>
                <w:sz w:val="16"/>
              </w:rPr>
              <w:t>E1 — Concurrency &amp; Resource Mgmt</w:t>
            </w:r>
          </w:p>
          <w:p w14:paraId="278435E1" w14:textId="77777777" w:rsidR="00AB1D75" w:rsidRDefault="00000000">
            <w:pPr>
              <w:spacing w:after="40" w:line="252" w:lineRule="auto"/>
            </w:pPr>
            <w:r>
              <w:rPr>
                <w:sz w:val="16"/>
              </w:rPr>
              <w:t>Support: E2</w:t>
            </w:r>
          </w:p>
        </w:tc>
        <w:tc>
          <w:tcPr>
            <w:tcW w:w="1900" w:type="dxa"/>
            <w:shd w:val="clear" w:color="auto" w:fill="F2F5FA"/>
          </w:tcPr>
          <w:p w14:paraId="1613B535" w14:textId="77777777" w:rsidR="00AB1D75" w:rsidRDefault="00000000">
            <w:pPr>
              <w:spacing w:after="40" w:line="252" w:lineRule="auto"/>
            </w:pPr>
            <w:r>
              <w:rPr>
                <w:sz w:val="16"/>
              </w:rPr>
              <w:t>Configurable queue and resource limits; queue overflow handler (reject/drop with error)</w:t>
            </w:r>
          </w:p>
        </w:tc>
        <w:tc>
          <w:tcPr>
            <w:tcW w:w="2250" w:type="dxa"/>
            <w:shd w:val="clear" w:color="auto" w:fill="F2F5FA"/>
          </w:tcPr>
          <w:p w14:paraId="0D1B7C23" w14:textId="77777777" w:rsidR="00AB1D75" w:rsidRDefault="00000000">
            <w:pPr>
              <w:spacing w:after="40" w:line="252" w:lineRule="auto"/>
            </w:pPr>
            <w:r>
              <w:rPr>
                <w:sz w:val="16"/>
              </w:rPr>
              <w:t>TC-08: flood beyond queue limit; excess requests handled per policy with no crash</w:t>
            </w:r>
          </w:p>
        </w:tc>
        <w:tc>
          <w:tcPr>
            <w:tcW w:w="1330" w:type="dxa"/>
            <w:shd w:val="clear" w:color="auto" w:fill="F2F5FA"/>
          </w:tcPr>
          <w:p w14:paraId="727601EF" w14:textId="77777777" w:rsidR="00AB1D75" w:rsidRDefault="00000000">
            <w:pPr>
              <w:spacing w:after="40" w:line="252" w:lineRule="auto"/>
            </w:pPr>
            <w:r>
              <w:rPr>
                <w:sz w:val="16"/>
              </w:rPr>
              <w:t>Baselined (S1)</w:t>
            </w:r>
          </w:p>
          <w:p w14:paraId="34352902" w14:textId="77777777" w:rsidR="00AB1D75" w:rsidRDefault="00000000">
            <w:pPr>
              <w:spacing w:after="40" w:line="252" w:lineRule="auto"/>
            </w:pPr>
            <w:r>
              <w:rPr>
                <w:sz w:val="16"/>
              </w:rPr>
              <w:t>Design/Test: planned</w:t>
            </w:r>
          </w:p>
        </w:tc>
      </w:tr>
      <w:tr w:rsidR="00AB1D75" w14:paraId="69FADF24" w14:textId="77777777">
        <w:trPr>
          <w:cantSplit/>
          <w:jc w:val="center"/>
        </w:trPr>
        <w:tc>
          <w:tcPr>
            <w:tcW w:w="760" w:type="dxa"/>
          </w:tcPr>
          <w:p w14:paraId="345C24B2" w14:textId="77777777" w:rsidR="00AB1D75" w:rsidRDefault="00000000">
            <w:pPr>
              <w:spacing w:after="40" w:line="252" w:lineRule="auto"/>
              <w:jc w:val="center"/>
            </w:pPr>
            <w:r>
              <w:rPr>
                <w:b/>
                <w:sz w:val="16"/>
              </w:rPr>
              <w:t>FR-09</w:t>
            </w:r>
          </w:p>
        </w:tc>
        <w:tc>
          <w:tcPr>
            <w:tcW w:w="1750" w:type="dxa"/>
          </w:tcPr>
          <w:p w14:paraId="4DF89C4D" w14:textId="77777777" w:rsidR="00AB1D75" w:rsidRDefault="00000000">
            <w:pPr>
              <w:spacing w:after="40" w:line="252" w:lineRule="auto"/>
            </w:pPr>
            <w:r>
              <w:rPr>
                <w:sz w:val="16"/>
              </w:rPr>
              <w:t>Video quality must adapt to changing network conditions and playback-buffer levels</w:t>
            </w:r>
          </w:p>
        </w:tc>
        <w:tc>
          <w:tcPr>
            <w:tcW w:w="1900" w:type="dxa"/>
          </w:tcPr>
          <w:p w14:paraId="5591156E" w14:textId="77777777" w:rsidR="00AB1D75" w:rsidRDefault="00000000">
            <w:pPr>
              <w:spacing w:after="40" w:line="252" w:lineRule="auto"/>
            </w:pPr>
            <w:r>
              <w:rPr>
                <w:sz w:val="16"/>
              </w:rPr>
              <w:t>E3 — Throughput &amp; ABR Decision</w:t>
            </w:r>
          </w:p>
          <w:p w14:paraId="39F00689" w14:textId="77777777" w:rsidR="00AB1D75" w:rsidRDefault="00000000">
            <w:pPr>
              <w:spacing w:after="40" w:line="252" w:lineRule="auto"/>
            </w:pPr>
            <w:r>
              <w:rPr>
                <w:sz w:val="16"/>
              </w:rPr>
              <w:t>Support: E2 (transfer timing), E1 (buffer level)</w:t>
            </w:r>
          </w:p>
        </w:tc>
        <w:tc>
          <w:tcPr>
            <w:tcW w:w="1900" w:type="dxa"/>
          </w:tcPr>
          <w:p w14:paraId="48378CFC" w14:textId="77777777" w:rsidR="00AB1D75" w:rsidRDefault="00000000">
            <w:pPr>
              <w:spacing w:after="40" w:line="252" w:lineRule="auto"/>
            </w:pPr>
            <w:r>
              <w:rPr>
                <w:sz w:val="16"/>
              </w:rPr>
              <w:t>Download-time logger; throughput estimator; ABR module interface</w:t>
            </w:r>
          </w:p>
        </w:tc>
        <w:tc>
          <w:tcPr>
            <w:tcW w:w="2250" w:type="dxa"/>
          </w:tcPr>
          <w:p w14:paraId="162889DF" w14:textId="77777777" w:rsidR="00AB1D75" w:rsidRDefault="00000000">
            <w:pPr>
              <w:spacing w:after="40" w:line="252" w:lineRule="auto"/>
            </w:pPr>
            <w:r>
              <w:rPr>
                <w:sz w:val="16"/>
              </w:rPr>
              <w:t>TC-09: estimate tracks the bandwidth trace; next bitrate follows throughput and buffer level</w:t>
            </w:r>
          </w:p>
        </w:tc>
        <w:tc>
          <w:tcPr>
            <w:tcW w:w="1330" w:type="dxa"/>
          </w:tcPr>
          <w:p w14:paraId="2C3E0030" w14:textId="77777777" w:rsidR="00AB1D75" w:rsidRDefault="00000000">
            <w:pPr>
              <w:spacing w:after="40" w:line="252" w:lineRule="auto"/>
            </w:pPr>
            <w:r>
              <w:rPr>
                <w:sz w:val="16"/>
              </w:rPr>
              <w:t>Baselined (S1)</w:t>
            </w:r>
          </w:p>
          <w:p w14:paraId="6199F28C" w14:textId="77777777" w:rsidR="00AB1D75" w:rsidRDefault="00000000">
            <w:pPr>
              <w:spacing w:after="40" w:line="252" w:lineRule="auto"/>
            </w:pPr>
            <w:r>
              <w:rPr>
                <w:sz w:val="16"/>
              </w:rPr>
              <w:t>Design/Test: planned</w:t>
            </w:r>
          </w:p>
        </w:tc>
      </w:tr>
      <w:tr w:rsidR="00AB1D75" w14:paraId="5784AE35" w14:textId="77777777">
        <w:trPr>
          <w:cantSplit/>
          <w:jc w:val="center"/>
        </w:trPr>
        <w:tc>
          <w:tcPr>
            <w:tcW w:w="760" w:type="dxa"/>
            <w:shd w:val="clear" w:color="auto" w:fill="F2F5FA"/>
          </w:tcPr>
          <w:p w14:paraId="584F52B3" w14:textId="77777777" w:rsidR="00AB1D75" w:rsidRDefault="00000000">
            <w:pPr>
              <w:spacing w:after="40" w:line="252" w:lineRule="auto"/>
              <w:jc w:val="center"/>
            </w:pPr>
            <w:r>
              <w:rPr>
                <w:b/>
                <w:sz w:val="16"/>
              </w:rPr>
              <w:t>FR-10</w:t>
            </w:r>
          </w:p>
        </w:tc>
        <w:tc>
          <w:tcPr>
            <w:tcW w:w="1750" w:type="dxa"/>
            <w:shd w:val="clear" w:color="auto" w:fill="F2F5FA"/>
          </w:tcPr>
          <w:p w14:paraId="76248912" w14:textId="77777777" w:rsidR="00AB1D75" w:rsidRDefault="00000000">
            <w:pPr>
              <w:spacing w:after="40" w:line="252" w:lineRule="auto"/>
            </w:pPr>
            <w:r>
              <w:rPr>
                <w:sz w:val="16"/>
              </w:rPr>
              <w:t>Video playback must remain continuous and chunks must be played in sequence</w:t>
            </w:r>
          </w:p>
        </w:tc>
        <w:tc>
          <w:tcPr>
            <w:tcW w:w="1900" w:type="dxa"/>
            <w:shd w:val="clear" w:color="auto" w:fill="F2F5FA"/>
          </w:tcPr>
          <w:p w14:paraId="72AB74E4" w14:textId="77777777" w:rsidR="00AB1D75" w:rsidRDefault="00000000">
            <w:pPr>
              <w:spacing w:after="40" w:line="252" w:lineRule="auto"/>
            </w:pPr>
            <w:r>
              <w:rPr>
                <w:sz w:val="16"/>
              </w:rPr>
              <w:t>E1 — Concurrency &amp; Resource Mgmt</w:t>
            </w:r>
          </w:p>
          <w:p w14:paraId="36B04AAF" w14:textId="77777777" w:rsidR="00AB1D75" w:rsidRDefault="00000000">
            <w:pPr>
              <w:spacing w:after="40" w:line="252" w:lineRule="auto"/>
            </w:pPr>
            <w:r>
              <w:rPr>
                <w:sz w:val="16"/>
              </w:rPr>
              <w:t>Support: E3</w:t>
            </w:r>
          </w:p>
        </w:tc>
        <w:tc>
          <w:tcPr>
            <w:tcW w:w="1900" w:type="dxa"/>
            <w:shd w:val="clear" w:color="auto" w:fill="F2F5FA"/>
          </w:tcPr>
          <w:p w14:paraId="242DFF28" w14:textId="77777777" w:rsidR="00AB1D75" w:rsidRDefault="00000000">
            <w:pPr>
              <w:spacing w:after="40" w:line="252" w:lineRule="auto"/>
            </w:pPr>
            <w:r>
              <w:rPr>
                <w:sz w:val="16"/>
              </w:rPr>
              <w:t>Ordered playback buffer; buffer-level API; playback loop; underrun detector</w:t>
            </w:r>
          </w:p>
        </w:tc>
        <w:tc>
          <w:tcPr>
            <w:tcW w:w="2250" w:type="dxa"/>
            <w:shd w:val="clear" w:color="auto" w:fill="F2F5FA"/>
          </w:tcPr>
          <w:p w14:paraId="13A2645F" w14:textId="77777777" w:rsidR="00AB1D75" w:rsidRDefault="00000000">
            <w:pPr>
              <w:spacing w:after="40" w:line="252" w:lineRule="auto"/>
            </w:pPr>
            <w:r>
              <w:rPr>
                <w:sz w:val="16"/>
              </w:rPr>
              <w:t>TC-10: chunks leave the buffer in order; level tracked; forced underrun detected and stall time logged</w:t>
            </w:r>
          </w:p>
        </w:tc>
        <w:tc>
          <w:tcPr>
            <w:tcW w:w="1330" w:type="dxa"/>
            <w:shd w:val="clear" w:color="auto" w:fill="F2F5FA"/>
          </w:tcPr>
          <w:p w14:paraId="57F144E3" w14:textId="77777777" w:rsidR="00AB1D75" w:rsidRDefault="00000000">
            <w:pPr>
              <w:spacing w:after="40" w:line="252" w:lineRule="auto"/>
            </w:pPr>
            <w:r>
              <w:rPr>
                <w:sz w:val="16"/>
              </w:rPr>
              <w:t>Baselined (S1)</w:t>
            </w:r>
          </w:p>
          <w:p w14:paraId="5DEC9107" w14:textId="77777777" w:rsidR="00AB1D75" w:rsidRDefault="00000000">
            <w:pPr>
              <w:spacing w:after="40" w:line="252" w:lineRule="auto"/>
            </w:pPr>
            <w:r>
              <w:rPr>
                <w:sz w:val="16"/>
              </w:rPr>
              <w:t>Design/Test: planned</w:t>
            </w:r>
          </w:p>
        </w:tc>
      </w:tr>
      <w:tr w:rsidR="00AB1D75" w14:paraId="77726DB9" w14:textId="77777777">
        <w:trPr>
          <w:cantSplit/>
          <w:jc w:val="center"/>
        </w:trPr>
        <w:tc>
          <w:tcPr>
            <w:tcW w:w="760" w:type="dxa"/>
          </w:tcPr>
          <w:p w14:paraId="181BF9FA" w14:textId="77777777" w:rsidR="00AB1D75" w:rsidRDefault="00000000">
            <w:pPr>
              <w:spacing w:after="40" w:line="252" w:lineRule="auto"/>
              <w:jc w:val="center"/>
            </w:pPr>
            <w:r>
              <w:rPr>
                <w:b/>
                <w:sz w:val="16"/>
              </w:rPr>
              <w:t>FR-11</w:t>
            </w:r>
          </w:p>
        </w:tc>
        <w:tc>
          <w:tcPr>
            <w:tcW w:w="1750" w:type="dxa"/>
          </w:tcPr>
          <w:p w14:paraId="0451B3AE" w14:textId="77777777" w:rsidR="00AB1D75" w:rsidRDefault="00000000">
            <w:pPr>
              <w:spacing w:after="40" w:line="252" w:lineRule="auto"/>
            </w:pPr>
            <w:r>
              <w:rPr>
                <w:sz w:val="16"/>
              </w:rPr>
              <w:t>Users must be able to control video playback</w:t>
            </w:r>
          </w:p>
        </w:tc>
        <w:tc>
          <w:tcPr>
            <w:tcW w:w="1900" w:type="dxa"/>
          </w:tcPr>
          <w:p w14:paraId="4D66D51B" w14:textId="77777777" w:rsidR="00AB1D75" w:rsidRDefault="00000000">
            <w:pPr>
              <w:spacing w:after="40" w:line="252" w:lineRule="auto"/>
            </w:pPr>
            <w:r>
              <w:rPr>
                <w:sz w:val="16"/>
              </w:rPr>
              <w:t>E1 — Concurrency &amp; Resource Mgmt</w:t>
            </w:r>
          </w:p>
          <w:p w14:paraId="7D0A3DCD" w14:textId="77777777" w:rsidR="00AB1D75" w:rsidRDefault="00000000">
            <w:pPr>
              <w:spacing w:after="40" w:line="252" w:lineRule="auto"/>
            </w:pPr>
            <w:r>
              <w:rPr>
                <w:sz w:val="16"/>
              </w:rPr>
              <w:t>Support: E2</w:t>
            </w:r>
          </w:p>
        </w:tc>
        <w:tc>
          <w:tcPr>
            <w:tcW w:w="1900" w:type="dxa"/>
          </w:tcPr>
          <w:p w14:paraId="0CF1EF3E" w14:textId="77777777" w:rsidR="00AB1D75" w:rsidRDefault="00000000">
            <w:pPr>
              <w:spacing w:after="40" w:line="252" w:lineRule="auto"/>
            </w:pPr>
            <w:r>
              <w:rPr>
                <w:sz w:val="16"/>
              </w:rPr>
              <w:t>Playback controller (start/pause/resume state machine)</w:t>
            </w:r>
          </w:p>
        </w:tc>
        <w:tc>
          <w:tcPr>
            <w:tcW w:w="2250" w:type="dxa"/>
          </w:tcPr>
          <w:p w14:paraId="3873C41D" w14:textId="77777777" w:rsidR="00AB1D75" w:rsidRDefault="00000000">
            <w:pPr>
              <w:spacing w:after="40" w:line="252" w:lineRule="auto"/>
            </w:pPr>
            <w:r>
              <w:rPr>
                <w:sz w:val="16"/>
              </w:rPr>
              <w:t>TC-11: pause stops consumption; resume continues from the same chunk</w:t>
            </w:r>
          </w:p>
        </w:tc>
        <w:tc>
          <w:tcPr>
            <w:tcW w:w="1330" w:type="dxa"/>
          </w:tcPr>
          <w:p w14:paraId="4C3754EA" w14:textId="77777777" w:rsidR="00AB1D75" w:rsidRDefault="00000000">
            <w:pPr>
              <w:spacing w:after="40" w:line="252" w:lineRule="auto"/>
            </w:pPr>
            <w:r>
              <w:rPr>
                <w:sz w:val="16"/>
              </w:rPr>
              <w:t>Baselined (S1)</w:t>
            </w:r>
          </w:p>
          <w:p w14:paraId="01C180AF" w14:textId="77777777" w:rsidR="00AB1D75" w:rsidRDefault="00000000">
            <w:pPr>
              <w:spacing w:after="40" w:line="252" w:lineRule="auto"/>
            </w:pPr>
            <w:r>
              <w:rPr>
                <w:sz w:val="16"/>
              </w:rPr>
              <w:t>Design/Test: planned</w:t>
            </w:r>
          </w:p>
        </w:tc>
      </w:tr>
      <w:tr w:rsidR="00AB1D75" w14:paraId="11A79BDA" w14:textId="77777777">
        <w:trPr>
          <w:cantSplit/>
          <w:jc w:val="center"/>
        </w:trPr>
        <w:tc>
          <w:tcPr>
            <w:tcW w:w="760" w:type="dxa"/>
            <w:shd w:val="clear" w:color="auto" w:fill="F2F5FA"/>
          </w:tcPr>
          <w:p w14:paraId="7BE83C3B" w14:textId="77777777" w:rsidR="00AB1D75" w:rsidRDefault="00000000">
            <w:pPr>
              <w:spacing w:after="40" w:line="252" w:lineRule="auto"/>
              <w:jc w:val="center"/>
            </w:pPr>
            <w:r>
              <w:rPr>
                <w:b/>
                <w:sz w:val="16"/>
              </w:rPr>
              <w:t>FR-12</w:t>
            </w:r>
          </w:p>
        </w:tc>
        <w:tc>
          <w:tcPr>
            <w:tcW w:w="1750" w:type="dxa"/>
            <w:shd w:val="clear" w:color="auto" w:fill="F2F5FA"/>
          </w:tcPr>
          <w:p w14:paraId="175B951A" w14:textId="77777777" w:rsidR="00AB1D75" w:rsidRDefault="00000000">
            <w:pPr>
              <w:spacing w:after="40" w:line="252" w:lineRule="auto"/>
            </w:pPr>
            <w:r>
              <w:rPr>
                <w:sz w:val="16"/>
              </w:rPr>
              <w:t>Performance data must be stored for analysis and evaluation</w:t>
            </w:r>
          </w:p>
        </w:tc>
        <w:tc>
          <w:tcPr>
            <w:tcW w:w="1900" w:type="dxa"/>
            <w:shd w:val="clear" w:color="auto" w:fill="F2F5FA"/>
          </w:tcPr>
          <w:p w14:paraId="2F73CF0D" w14:textId="77777777" w:rsidR="00AB1D75" w:rsidRDefault="00000000">
            <w:pPr>
              <w:spacing w:after="40" w:line="252" w:lineRule="auto"/>
            </w:pPr>
            <w:r>
              <w:rPr>
                <w:sz w:val="16"/>
              </w:rPr>
              <w:t>E4 — Video Database &amp; Results</w:t>
            </w:r>
          </w:p>
          <w:p w14:paraId="08DAFFF1" w14:textId="77777777" w:rsidR="00AB1D75" w:rsidRDefault="00000000">
            <w:pPr>
              <w:spacing w:after="40" w:line="252" w:lineRule="auto"/>
            </w:pPr>
            <w:r>
              <w:rPr>
                <w:sz w:val="16"/>
              </w:rPr>
              <w:t>Support: E2, E3, E1</w:t>
            </w:r>
          </w:p>
        </w:tc>
        <w:tc>
          <w:tcPr>
            <w:tcW w:w="1900" w:type="dxa"/>
            <w:shd w:val="clear" w:color="auto" w:fill="F2F5FA"/>
          </w:tcPr>
          <w:p w14:paraId="54996856" w14:textId="77777777" w:rsidR="00AB1D75" w:rsidRDefault="00000000">
            <w:pPr>
              <w:spacing w:after="40" w:line="252" w:lineRule="auto"/>
            </w:pPr>
            <w:r>
              <w:rPr>
                <w:sz w:val="16"/>
              </w:rPr>
              <w:t>Metrics logger (per-client, per-request); results database schema</w:t>
            </w:r>
          </w:p>
        </w:tc>
        <w:tc>
          <w:tcPr>
            <w:tcW w:w="2250" w:type="dxa"/>
            <w:shd w:val="clear" w:color="auto" w:fill="F2F5FA"/>
          </w:tcPr>
          <w:p w14:paraId="1C449664" w14:textId="77777777" w:rsidR="00AB1D75" w:rsidRDefault="00000000">
            <w:pPr>
              <w:spacing w:after="40" w:line="252" w:lineRule="auto"/>
            </w:pPr>
            <w:r>
              <w:rPr>
                <w:sz w:val="16"/>
              </w:rPr>
              <w:t>TC-12: each request and client has a record with response time, throughput, cache hit rate, buffer occupancy, rebuffering time and quality switches; results retrievable from DB</w:t>
            </w:r>
          </w:p>
        </w:tc>
        <w:tc>
          <w:tcPr>
            <w:tcW w:w="1330" w:type="dxa"/>
            <w:shd w:val="clear" w:color="auto" w:fill="F2F5FA"/>
          </w:tcPr>
          <w:p w14:paraId="0E4A4A6E" w14:textId="77777777" w:rsidR="00AB1D75" w:rsidRDefault="00000000">
            <w:pPr>
              <w:spacing w:after="40" w:line="252" w:lineRule="auto"/>
            </w:pPr>
            <w:r>
              <w:rPr>
                <w:sz w:val="16"/>
              </w:rPr>
              <w:t>Baselined (S1)</w:t>
            </w:r>
          </w:p>
          <w:p w14:paraId="5316181B" w14:textId="77777777" w:rsidR="00AB1D75" w:rsidRDefault="00000000">
            <w:pPr>
              <w:spacing w:after="40" w:line="252" w:lineRule="auto"/>
            </w:pPr>
            <w:r>
              <w:rPr>
                <w:sz w:val="16"/>
              </w:rPr>
              <w:t>Design/Test: planned</w:t>
            </w:r>
          </w:p>
        </w:tc>
      </w:tr>
      <w:tr w:rsidR="00AB1D75" w14:paraId="753053B9" w14:textId="77777777">
        <w:trPr>
          <w:cantSplit/>
          <w:jc w:val="center"/>
        </w:trPr>
        <w:tc>
          <w:tcPr>
            <w:tcW w:w="760" w:type="dxa"/>
          </w:tcPr>
          <w:p w14:paraId="6612BE14" w14:textId="77777777" w:rsidR="00AB1D75" w:rsidRDefault="00000000">
            <w:pPr>
              <w:spacing w:after="40" w:line="252" w:lineRule="auto"/>
              <w:jc w:val="center"/>
            </w:pPr>
            <w:r>
              <w:rPr>
                <w:b/>
                <w:sz w:val="16"/>
              </w:rPr>
              <w:lastRenderedPageBreak/>
              <w:t>FR-13</w:t>
            </w:r>
          </w:p>
        </w:tc>
        <w:tc>
          <w:tcPr>
            <w:tcW w:w="1750" w:type="dxa"/>
          </w:tcPr>
          <w:p w14:paraId="7812F4D5" w14:textId="77777777" w:rsidR="00AB1D75" w:rsidRDefault="00000000">
            <w:pPr>
              <w:spacing w:after="40" w:line="252" w:lineRule="auto"/>
            </w:pPr>
            <w:r>
              <w:rPr>
                <w:sz w:val="16"/>
              </w:rPr>
              <w:t>Streaming algorithms and scheduling policies must be evaluated under different experimental conditions</w:t>
            </w:r>
          </w:p>
        </w:tc>
        <w:tc>
          <w:tcPr>
            <w:tcW w:w="1900" w:type="dxa"/>
          </w:tcPr>
          <w:p w14:paraId="0A477AFB" w14:textId="77777777" w:rsidR="00AB1D75" w:rsidRDefault="00000000">
            <w:pPr>
              <w:spacing w:after="40" w:line="252" w:lineRule="auto"/>
            </w:pPr>
            <w:r>
              <w:rPr>
                <w:sz w:val="16"/>
              </w:rPr>
              <w:t>E3 — Throughput &amp; ABR Decision</w:t>
            </w:r>
          </w:p>
          <w:p w14:paraId="73459C5D" w14:textId="77777777" w:rsidR="00AB1D75" w:rsidRDefault="00000000">
            <w:pPr>
              <w:spacing w:after="40" w:line="252" w:lineRule="auto"/>
            </w:pPr>
            <w:r>
              <w:rPr>
                <w:sz w:val="16"/>
              </w:rPr>
              <w:t>Support: E2 (trace replay), E4 (results), E1</w:t>
            </w:r>
          </w:p>
        </w:tc>
        <w:tc>
          <w:tcPr>
            <w:tcW w:w="1900" w:type="dxa"/>
          </w:tcPr>
          <w:p w14:paraId="508C89EE" w14:textId="77777777" w:rsidR="00AB1D75" w:rsidRDefault="00000000">
            <w:pPr>
              <w:spacing w:after="40" w:line="252" w:lineRule="auto"/>
            </w:pPr>
            <w:r>
              <w:rPr>
                <w:sz w:val="16"/>
              </w:rPr>
              <w:t>Experiment runner; bandwidth-trace replay; load generator; comparison report</w:t>
            </w:r>
          </w:p>
        </w:tc>
        <w:tc>
          <w:tcPr>
            <w:tcW w:w="2250" w:type="dxa"/>
          </w:tcPr>
          <w:p w14:paraId="3A9449E6" w14:textId="77777777" w:rsidR="00AB1D75" w:rsidRDefault="00000000">
            <w:pPr>
              <w:spacing w:after="40" w:line="252" w:lineRule="auto"/>
            </w:pPr>
            <w:r>
              <w:rPr>
                <w:sz w:val="16"/>
              </w:rPr>
              <w:t>TC-13: same trace and load run for two ABR algorithms and two policies; results comparable</w:t>
            </w:r>
          </w:p>
        </w:tc>
        <w:tc>
          <w:tcPr>
            <w:tcW w:w="1330" w:type="dxa"/>
          </w:tcPr>
          <w:p w14:paraId="65E3DF9C" w14:textId="77777777" w:rsidR="00AB1D75" w:rsidRDefault="00000000">
            <w:pPr>
              <w:spacing w:after="40" w:line="252" w:lineRule="auto"/>
            </w:pPr>
            <w:r>
              <w:rPr>
                <w:sz w:val="16"/>
              </w:rPr>
              <w:t>Baselined (S1)</w:t>
            </w:r>
          </w:p>
          <w:p w14:paraId="72064274" w14:textId="77777777" w:rsidR="00AB1D75" w:rsidRDefault="00000000">
            <w:pPr>
              <w:spacing w:after="40" w:line="252" w:lineRule="auto"/>
            </w:pPr>
            <w:r>
              <w:rPr>
                <w:sz w:val="16"/>
              </w:rPr>
              <w:t>Design/Test: planned</w:t>
            </w:r>
          </w:p>
        </w:tc>
      </w:tr>
      <w:tr w:rsidR="00AB1D75" w14:paraId="0CF0E7CA" w14:textId="77777777">
        <w:trPr>
          <w:cantSplit/>
          <w:jc w:val="center"/>
        </w:trPr>
        <w:tc>
          <w:tcPr>
            <w:tcW w:w="760" w:type="dxa"/>
            <w:shd w:val="clear" w:color="auto" w:fill="F2F5FA"/>
          </w:tcPr>
          <w:p w14:paraId="5A08DC83" w14:textId="77777777" w:rsidR="00AB1D75" w:rsidRDefault="00000000">
            <w:pPr>
              <w:spacing w:after="40" w:line="252" w:lineRule="auto"/>
              <w:jc w:val="center"/>
            </w:pPr>
            <w:r>
              <w:rPr>
                <w:b/>
                <w:sz w:val="16"/>
              </w:rPr>
              <w:t>NFR-01</w:t>
            </w:r>
          </w:p>
        </w:tc>
        <w:tc>
          <w:tcPr>
            <w:tcW w:w="1750" w:type="dxa"/>
            <w:shd w:val="clear" w:color="auto" w:fill="F2F5FA"/>
          </w:tcPr>
          <w:p w14:paraId="2100749E" w14:textId="77777777" w:rsidR="00AB1D75" w:rsidRDefault="00000000">
            <w:pPr>
              <w:spacing w:after="40" w:line="252" w:lineRule="auto"/>
            </w:pPr>
            <w:r>
              <w:rPr>
                <w:sz w:val="16"/>
              </w:rPr>
              <w:t>Many clients served at once without waiting</w:t>
            </w:r>
          </w:p>
        </w:tc>
        <w:tc>
          <w:tcPr>
            <w:tcW w:w="1900" w:type="dxa"/>
            <w:shd w:val="clear" w:color="auto" w:fill="F2F5FA"/>
          </w:tcPr>
          <w:p w14:paraId="2986A1E0" w14:textId="77777777" w:rsidR="00AB1D75" w:rsidRDefault="00000000">
            <w:pPr>
              <w:spacing w:after="40" w:line="252" w:lineRule="auto"/>
            </w:pPr>
            <w:r>
              <w:rPr>
                <w:sz w:val="16"/>
              </w:rPr>
              <w:t>E2 — Network Communication</w:t>
            </w:r>
          </w:p>
          <w:p w14:paraId="2CFCC500" w14:textId="77777777" w:rsidR="00AB1D75" w:rsidRDefault="00000000">
            <w:pPr>
              <w:spacing w:after="40" w:line="252" w:lineRule="auto"/>
            </w:pPr>
            <w:r>
              <w:rPr>
                <w:sz w:val="16"/>
              </w:rPr>
              <w:t>Support: E1 (threading)</w:t>
            </w:r>
          </w:p>
        </w:tc>
        <w:tc>
          <w:tcPr>
            <w:tcW w:w="1900" w:type="dxa"/>
            <w:shd w:val="clear" w:color="auto" w:fill="F2F5FA"/>
          </w:tcPr>
          <w:p w14:paraId="781E546F" w14:textId="77777777" w:rsidR="00AB1D75" w:rsidRDefault="00000000">
            <w:pPr>
              <w:spacing w:after="40" w:line="252" w:lineRule="auto"/>
            </w:pPr>
            <w:r>
              <w:rPr>
                <w:sz w:val="16"/>
              </w:rPr>
              <w:t>Accept loop with per-client handler; worker pool</w:t>
            </w:r>
          </w:p>
        </w:tc>
        <w:tc>
          <w:tcPr>
            <w:tcW w:w="2250" w:type="dxa"/>
            <w:shd w:val="clear" w:color="auto" w:fill="F2F5FA"/>
          </w:tcPr>
          <w:p w14:paraId="3E9A1272" w14:textId="77777777" w:rsidR="00AB1D75" w:rsidRDefault="00000000">
            <w:pPr>
              <w:spacing w:after="40" w:line="252" w:lineRule="auto"/>
            </w:pPr>
            <w:r>
              <w:rPr>
                <w:sz w:val="16"/>
              </w:rPr>
              <w:t>TT-01: 10 clients for 5 min; no crash</w:t>
            </w:r>
          </w:p>
        </w:tc>
        <w:tc>
          <w:tcPr>
            <w:tcW w:w="1330" w:type="dxa"/>
            <w:shd w:val="clear" w:color="auto" w:fill="F2F5FA"/>
          </w:tcPr>
          <w:p w14:paraId="37C27D73" w14:textId="77777777" w:rsidR="00AB1D75" w:rsidRDefault="00000000">
            <w:pPr>
              <w:spacing w:after="40" w:line="252" w:lineRule="auto"/>
            </w:pPr>
            <w:r>
              <w:rPr>
                <w:sz w:val="16"/>
              </w:rPr>
              <w:t>Baselined (S1)</w:t>
            </w:r>
          </w:p>
          <w:p w14:paraId="3B537D0B" w14:textId="77777777" w:rsidR="00AB1D75" w:rsidRDefault="00000000">
            <w:pPr>
              <w:spacing w:after="40" w:line="252" w:lineRule="auto"/>
            </w:pPr>
            <w:r>
              <w:rPr>
                <w:sz w:val="16"/>
              </w:rPr>
              <w:t>Design/Test: planned</w:t>
            </w:r>
          </w:p>
        </w:tc>
      </w:tr>
      <w:tr w:rsidR="00AB1D75" w14:paraId="5BB1A641" w14:textId="77777777">
        <w:trPr>
          <w:cantSplit/>
          <w:jc w:val="center"/>
        </w:trPr>
        <w:tc>
          <w:tcPr>
            <w:tcW w:w="760" w:type="dxa"/>
          </w:tcPr>
          <w:p w14:paraId="10F8ED3A" w14:textId="77777777" w:rsidR="00AB1D75" w:rsidRDefault="00000000">
            <w:pPr>
              <w:spacing w:after="40" w:line="252" w:lineRule="auto"/>
              <w:jc w:val="center"/>
            </w:pPr>
            <w:r>
              <w:rPr>
                <w:b/>
                <w:sz w:val="16"/>
              </w:rPr>
              <w:t>NFR-02</w:t>
            </w:r>
          </w:p>
        </w:tc>
        <w:tc>
          <w:tcPr>
            <w:tcW w:w="1750" w:type="dxa"/>
          </w:tcPr>
          <w:p w14:paraId="38B1906E" w14:textId="77777777" w:rsidR="00AB1D75" w:rsidRDefault="00000000">
            <w:pPr>
              <w:spacing w:after="40" w:line="252" w:lineRule="auto"/>
            </w:pPr>
            <w:r>
              <w:rPr>
                <w:sz w:val="16"/>
              </w:rPr>
              <w:t>Fast chunk delivery with low waiting time</w:t>
            </w:r>
          </w:p>
        </w:tc>
        <w:tc>
          <w:tcPr>
            <w:tcW w:w="1900" w:type="dxa"/>
          </w:tcPr>
          <w:p w14:paraId="0EFE94F2" w14:textId="77777777" w:rsidR="00AB1D75" w:rsidRDefault="00000000">
            <w:pPr>
              <w:spacing w:after="40" w:line="252" w:lineRule="auto"/>
            </w:pPr>
            <w:r>
              <w:rPr>
                <w:sz w:val="16"/>
              </w:rPr>
              <w:t>E2 — Network Communication</w:t>
            </w:r>
          </w:p>
          <w:p w14:paraId="57A4B83E" w14:textId="77777777" w:rsidR="00AB1D75" w:rsidRDefault="00000000">
            <w:pPr>
              <w:spacing w:after="40" w:line="252" w:lineRule="auto"/>
            </w:pPr>
            <w:r>
              <w:rPr>
                <w:sz w:val="16"/>
              </w:rPr>
              <w:t>Support: E1 (scheduling), E4</w:t>
            </w:r>
          </w:p>
        </w:tc>
        <w:tc>
          <w:tcPr>
            <w:tcW w:w="1900" w:type="dxa"/>
          </w:tcPr>
          <w:p w14:paraId="653D026E" w14:textId="77777777" w:rsidR="00AB1D75" w:rsidRDefault="00000000">
            <w:pPr>
              <w:spacing w:after="40" w:line="252" w:lineRule="auto"/>
            </w:pPr>
            <w:r>
              <w:rPr>
                <w:sz w:val="16"/>
              </w:rPr>
              <w:t>Latency timestamps (request arrival to send complete) in the logger</w:t>
            </w:r>
          </w:p>
        </w:tc>
        <w:tc>
          <w:tcPr>
            <w:tcW w:w="2250" w:type="dxa"/>
          </w:tcPr>
          <w:p w14:paraId="709322FB" w14:textId="77777777" w:rsidR="00AB1D75" w:rsidRDefault="00000000">
            <w:pPr>
              <w:spacing w:after="40" w:line="252" w:lineRule="auto"/>
            </w:pPr>
            <w:r>
              <w:rPr>
                <w:sz w:val="16"/>
              </w:rPr>
              <w:t>TT-02: median and p95 latency reported for each workload</w:t>
            </w:r>
          </w:p>
        </w:tc>
        <w:tc>
          <w:tcPr>
            <w:tcW w:w="1330" w:type="dxa"/>
          </w:tcPr>
          <w:p w14:paraId="57B1DC09" w14:textId="77777777" w:rsidR="00AB1D75" w:rsidRDefault="00000000">
            <w:pPr>
              <w:spacing w:after="40" w:line="252" w:lineRule="auto"/>
            </w:pPr>
            <w:r>
              <w:rPr>
                <w:sz w:val="16"/>
              </w:rPr>
              <w:t>Baselined (S1)</w:t>
            </w:r>
          </w:p>
          <w:p w14:paraId="5D5331FD" w14:textId="77777777" w:rsidR="00AB1D75" w:rsidRDefault="00000000">
            <w:pPr>
              <w:spacing w:after="40" w:line="252" w:lineRule="auto"/>
            </w:pPr>
            <w:r>
              <w:rPr>
                <w:sz w:val="16"/>
              </w:rPr>
              <w:t>Design/Test: planned</w:t>
            </w:r>
          </w:p>
        </w:tc>
      </w:tr>
      <w:tr w:rsidR="00AB1D75" w14:paraId="1D6E3F05" w14:textId="77777777">
        <w:trPr>
          <w:cantSplit/>
          <w:jc w:val="center"/>
        </w:trPr>
        <w:tc>
          <w:tcPr>
            <w:tcW w:w="760" w:type="dxa"/>
            <w:shd w:val="clear" w:color="auto" w:fill="F2F5FA"/>
          </w:tcPr>
          <w:p w14:paraId="4943E24E" w14:textId="77777777" w:rsidR="00AB1D75" w:rsidRDefault="00000000">
            <w:pPr>
              <w:spacing w:after="40" w:line="252" w:lineRule="auto"/>
              <w:jc w:val="center"/>
            </w:pPr>
            <w:r>
              <w:rPr>
                <w:b/>
                <w:sz w:val="16"/>
              </w:rPr>
              <w:t>NFR-03</w:t>
            </w:r>
          </w:p>
        </w:tc>
        <w:tc>
          <w:tcPr>
            <w:tcW w:w="1750" w:type="dxa"/>
            <w:shd w:val="clear" w:color="auto" w:fill="F2F5FA"/>
          </w:tcPr>
          <w:p w14:paraId="4C4DAA3E" w14:textId="77777777" w:rsidR="00AB1D75" w:rsidRDefault="00000000">
            <w:pPr>
              <w:spacing w:after="40" w:line="252" w:lineRule="auto"/>
            </w:pPr>
            <w:r>
              <w:rPr>
                <w:sz w:val="16"/>
              </w:rPr>
              <w:t>Priority service that stays fair</w:t>
            </w:r>
          </w:p>
        </w:tc>
        <w:tc>
          <w:tcPr>
            <w:tcW w:w="1900" w:type="dxa"/>
            <w:shd w:val="clear" w:color="auto" w:fill="F2F5FA"/>
          </w:tcPr>
          <w:p w14:paraId="5A88F98B" w14:textId="77777777" w:rsidR="00AB1D75" w:rsidRDefault="00000000">
            <w:pPr>
              <w:spacing w:after="40" w:line="252" w:lineRule="auto"/>
            </w:pPr>
            <w:r>
              <w:rPr>
                <w:sz w:val="16"/>
              </w:rPr>
              <w:t>E1 — Concurrency &amp; Resource Mgmt</w:t>
            </w:r>
          </w:p>
          <w:p w14:paraId="53DA2E59" w14:textId="77777777" w:rsidR="00AB1D75" w:rsidRDefault="00000000">
            <w:pPr>
              <w:spacing w:after="40" w:line="252" w:lineRule="auto"/>
            </w:pPr>
            <w:r>
              <w:rPr>
                <w:sz w:val="16"/>
              </w:rPr>
              <w:t>Support: E3</w:t>
            </w:r>
          </w:p>
        </w:tc>
        <w:tc>
          <w:tcPr>
            <w:tcW w:w="1900" w:type="dxa"/>
            <w:shd w:val="clear" w:color="auto" w:fill="F2F5FA"/>
          </w:tcPr>
          <w:p w14:paraId="7430F8E6" w14:textId="77777777" w:rsidR="00AB1D75" w:rsidRDefault="00000000">
            <w:pPr>
              <w:spacing w:after="40" w:line="252" w:lineRule="auto"/>
            </w:pPr>
            <w:r>
              <w:rPr>
                <w:sz w:val="16"/>
              </w:rPr>
              <w:t>Scheduler policy (weights/aging); per-tier wait-time logging</w:t>
            </w:r>
          </w:p>
        </w:tc>
        <w:tc>
          <w:tcPr>
            <w:tcW w:w="2250" w:type="dxa"/>
            <w:shd w:val="clear" w:color="auto" w:fill="F2F5FA"/>
          </w:tcPr>
          <w:p w14:paraId="15C99754" w14:textId="77777777" w:rsidR="00AB1D75" w:rsidRDefault="00000000">
            <w:pPr>
              <w:spacing w:after="40" w:line="252" w:lineRule="auto"/>
            </w:pPr>
            <w:r>
              <w:rPr>
                <w:sz w:val="16"/>
              </w:rPr>
              <w:t>TT-03: Gold waits less than Silver; continuously pending valid Silver request is eventually served</w:t>
            </w:r>
          </w:p>
        </w:tc>
        <w:tc>
          <w:tcPr>
            <w:tcW w:w="1330" w:type="dxa"/>
            <w:shd w:val="clear" w:color="auto" w:fill="F2F5FA"/>
          </w:tcPr>
          <w:p w14:paraId="71BF2A15" w14:textId="77777777" w:rsidR="00AB1D75" w:rsidRDefault="00000000">
            <w:pPr>
              <w:spacing w:after="40" w:line="252" w:lineRule="auto"/>
            </w:pPr>
            <w:r>
              <w:rPr>
                <w:sz w:val="16"/>
              </w:rPr>
              <w:t>Baselined (S1)</w:t>
            </w:r>
          </w:p>
          <w:p w14:paraId="4DBE6D27" w14:textId="77777777" w:rsidR="00AB1D75" w:rsidRDefault="00000000">
            <w:pPr>
              <w:spacing w:after="40" w:line="252" w:lineRule="auto"/>
            </w:pPr>
            <w:r>
              <w:rPr>
                <w:sz w:val="16"/>
              </w:rPr>
              <w:t>Design/Test: planned</w:t>
            </w:r>
          </w:p>
        </w:tc>
      </w:tr>
      <w:tr w:rsidR="00AB1D75" w14:paraId="08E6BB20" w14:textId="77777777">
        <w:trPr>
          <w:cantSplit/>
          <w:jc w:val="center"/>
        </w:trPr>
        <w:tc>
          <w:tcPr>
            <w:tcW w:w="760" w:type="dxa"/>
          </w:tcPr>
          <w:p w14:paraId="29747218" w14:textId="77777777" w:rsidR="00AB1D75" w:rsidRDefault="00000000">
            <w:pPr>
              <w:spacing w:after="40" w:line="252" w:lineRule="auto"/>
              <w:jc w:val="center"/>
            </w:pPr>
            <w:r>
              <w:rPr>
                <w:b/>
                <w:sz w:val="16"/>
              </w:rPr>
              <w:t>NFR-04</w:t>
            </w:r>
          </w:p>
        </w:tc>
        <w:tc>
          <w:tcPr>
            <w:tcW w:w="1750" w:type="dxa"/>
          </w:tcPr>
          <w:p w14:paraId="7349BCEF" w14:textId="77777777" w:rsidR="00AB1D75" w:rsidRDefault="00000000">
            <w:pPr>
              <w:spacing w:after="40" w:line="252" w:lineRule="auto"/>
            </w:pPr>
            <w:r>
              <w:rPr>
                <w:sz w:val="16"/>
              </w:rPr>
              <w:t>Fewer repeated disk reads within a memory limit</w:t>
            </w:r>
          </w:p>
        </w:tc>
        <w:tc>
          <w:tcPr>
            <w:tcW w:w="1900" w:type="dxa"/>
          </w:tcPr>
          <w:p w14:paraId="6EE22232" w14:textId="77777777" w:rsidR="00AB1D75" w:rsidRDefault="00000000">
            <w:pPr>
              <w:spacing w:after="40" w:line="252" w:lineRule="auto"/>
            </w:pPr>
            <w:r>
              <w:rPr>
                <w:sz w:val="16"/>
              </w:rPr>
              <w:t>E1 — Concurrency &amp; Resource Mgmt</w:t>
            </w:r>
          </w:p>
        </w:tc>
        <w:tc>
          <w:tcPr>
            <w:tcW w:w="1900" w:type="dxa"/>
          </w:tcPr>
          <w:p w14:paraId="7446BE4A" w14:textId="77777777" w:rsidR="00AB1D75" w:rsidRDefault="00000000">
            <w:pPr>
              <w:spacing w:after="40" w:line="252" w:lineRule="auto"/>
            </w:pPr>
            <w:r>
              <w:rPr>
                <w:sz w:val="16"/>
              </w:rPr>
              <w:t>Cache size accounting; eviction; hit/miss counters</w:t>
            </w:r>
          </w:p>
        </w:tc>
        <w:tc>
          <w:tcPr>
            <w:tcW w:w="2250" w:type="dxa"/>
          </w:tcPr>
          <w:p w14:paraId="58FF0CE6" w14:textId="77777777" w:rsidR="00AB1D75" w:rsidRDefault="00000000">
            <w:pPr>
              <w:spacing w:after="40" w:line="252" w:lineRule="auto"/>
            </w:pPr>
            <w:r>
              <w:rPr>
                <w:sz w:val="16"/>
              </w:rPr>
              <w:t>TT-04: usage ≤ configured capacity; repeated requests produce hits</w:t>
            </w:r>
          </w:p>
        </w:tc>
        <w:tc>
          <w:tcPr>
            <w:tcW w:w="1330" w:type="dxa"/>
          </w:tcPr>
          <w:p w14:paraId="4B9EC2AC" w14:textId="77777777" w:rsidR="00AB1D75" w:rsidRDefault="00000000">
            <w:pPr>
              <w:spacing w:after="40" w:line="252" w:lineRule="auto"/>
            </w:pPr>
            <w:r>
              <w:rPr>
                <w:sz w:val="16"/>
              </w:rPr>
              <w:t>Baselined (S1)</w:t>
            </w:r>
          </w:p>
          <w:p w14:paraId="249F28A3" w14:textId="77777777" w:rsidR="00AB1D75" w:rsidRDefault="00000000">
            <w:pPr>
              <w:spacing w:after="40" w:line="252" w:lineRule="auto"/>
            </w:pPr>
            <w:r>
              <w:rPr>
                <w:sz w:val="16"/>
              </w:rPr>
              <w:t>Design/Test: planned</w:t>
            </w:r>
          </w:p>
        </w:tc>
      </w:tr>
      <w:tr w:rsidR="00AB1D75" w14:paraId="1D79480E" w14:textId="77777777">
        <w:trPr>
          <w:cantSplit/>
          <w:jc w:val="center"/>
        </w:trPr>
        <w:tc>
          <w:tcPr>
            <w:tcW w:w="760" w:type="dxa"/>
            <w:shd w:val="clear" w:color="auto" w:fill="F2F5FA"/>
          </w:tcPr>
          <w:p w14:paraId="16A58029" w14:textId="77777777" w:rsidR="00AB1D75" w:rsidRDefault="00000000">
            <w:pPr>
              <w:spacing w:after="40" w:line="252" w:lineRule="auto"/>
              <w:jc w:val="center"/>
            </w:pPr>
            <w:r>
              <w:rPr>
                <w:b/>
                <w:sz w:val="16"/>
              </w:rPr>
              <w:t>NFR-05</w:t>
            </w:r>
          </w:p>
        </w:tc>
        <w:tc>
          <w:tcPr>
            <w:tcW w:w="1750" w:type="dxa"/>
            <w:shd w:val="clear" w:color="auto" w:fill="F2F5FA"/>
          </w:tcPr>
          <w:p w14:paraId="66326DF3" w14:textId="77777777" w:rsidR="00AB1D75" w:rsidRDefault="00000000">
            <w:pPr>
              <w:spacing w:after="40" w:line="252" w:lineRule="auto"/>
            </w:pPr>
            <w:r>
              <w:rPr>
                <w:sz w:val="16"/>
              </w:rPr>
              <w:t>Smooth playback at suitable quality as the network changes</w:t>
            </w:r>
          </w:p>
        </w:tc>
        <w:tc>
          <w:tcPr>
            <w:tcW w:w="1900" w:type="dxa"/>
            <w:shd w:val="clear" w:color="auto" w:fill="F2F5FA"/>
          </w:tcPr>
          <w:p w14:paraId="37B0E0F0" w14:textId="77777777" w:rsidR="00AB1D75" w:rsidRDefault="00000000">
            <w:pPr>
              <w:spacing w:after="40" w:line="252" w:lineRule="auto"/>
            </w:pPr>
            <w:r>
              <w:rPr>
                <w:sz w:val="16"/>
              </w:rPr>
              <w:t>E3 — Throughput &amp; ABR Decision</w:t>
            </w:r>
          </w:p>
          <w:p w14:paraId="17B232FA" w14:textId="77777777" w:rsidR="00AB1D75" w:rsidRDefault="00000000">
            <w:pPr>
              <w:spacing w:after="40" w:line="252" w:lineRule="auto"/>
            </w:pPr>
            <w:r>
              <w:rPr>
                <w:sz w:val="16"/>
              </w:rPr>
              <w:t>Support: E1, E2 (trace replay)</w:t>
            </w:r>
          </w:p>
        </w:tc>
        <w:tc>
          <w:tcPr>
            <w:tcW w:w="1900" w:type="dxa"/>
            <w:shd w:val="clear" w:color="auto" w:fill="F2F5FA"/>
          </w:tcPr>
          <w:p w14:paraId="2A5A67DB" w14:textId="77777777" w:rsidR="00AB1D75" w:rsidRDefault="00000000">
            <w:pPr>
              <w:spacing w:after="40" w:line="252" w:lineRule="auto"/>
            </w:pPr>
            <w:r>
              <w:rPr>
                <w:sz w:val="16"/>
              </w:rPr>
              <w:t>ABR logic and buffer thresholds; startup and stall timers</w:t>
            </w:r>
          </w:p>
        </w:tc>
        <w:tc>
          <w:tcPr>
            <w:tcW w:w="2250" w:type="dxa"/>
            <w:shd w:val="clear" w:color="auto" w:fill="F2F5FA"/>
          </w:tcPr>
          <w:p w14:paraId="694EF786" w14:textId="77777777" w:rsidR="00AB1D75" w:rsidRDefault="00000000">
            <w:pPr>
              <w:spacing w:after="40" w:line="252" w:lineRule="auto"/>
            </w:pPr>
            <w:r>
              <w:rPr>
                <w:sz w:val="16"/>
              </w:rPr>
              <w:t>TT-05: startup delay, rebuffering and average bitrate recorded per bandwidth trace</w:t>
            </w:r>
          </w:p>
        </w:tc>
        <w:tc>
          <w:tcPr>
            <w:tcW w:w="1330" w:type="dxa"/>
            <w:shd w:val="clear" w:color="auto" w:fill="F2F5FA"/>
          </w:tcPr>
          <w:p w14:paraId="157ACE03" w14:textId="77777777" w:rsidR="00AB1D75" w:rsidRDefault="00000000">
            <w:pPr>
              <w:spacing w:after="40" w:line="252" w:lineRule="auto"/>
            </w:pPr>
            <w:r>
              <w:rPr>
                <w:sz w:val="16"/>
              </w:rPr>
              <w:t>Baselined (S1)</w:t>
            </w:r>
          </w:p>
          <w:p w14:paraId="233E0602" w14:textId="77777777" w:rsidR="00AB1D75" w:rsidRDefault="00000000">
            <w:pPr>
              <w:spacing w:after="40" w:line="252" w:lineRule="auto"/>
            </w:pPr>
            <w:r>
              <w:rPr>
                <w:sz w:val="16"/>
              </w:rPr>
              <w:t>Design/Test: planned</w:t>
            </w:r>
          </w:p>
        </w:tc>
      </w:tr>
      <w:tr w:rsidR="00AB1D75" w14:paraId="102B5416" w14:textId="77777777">
        <w:trPr>
          <w:cantSplit/>
          <w:jc w:val="center"/>
        </w:trPr>
        <w:tc>
          <w:tcPr>
            <w:tcW w:w="760" w:type="dxa"/>
          </w:tcPr>
          <w:p w14:paraId="50CE05F2" w14:textId="77777777" w:rsidR="00AB1D75" w:rsidRDefault="00000000">
            <w:pPr>
              <w:spacing w:after="40" w:line="252" w:lineRule="auto"/>
              <w:jc w:val="center"/>
            </w:pPr>
            <w:r>
              <w:rPr>
                <w:b/>
                <w:sz w:val="16"/>
              </w:rPr>
              <w:t>NFR-06</w:t>
            </w:r>
          </w:p>
        </w:tc>
        <w:tc>
          <w:tcPr>
            <w:tcW w:w="1750" w:type="dxa"/>
          </w:tcPr>
          <w:p w14:paraId="0AC6EBFC" w14:textId="77777777" w:rsidR="00AB1D75" w:rsidRDefault="00000000">
            <w:pPr>
              <w:spacing w:after="40" w:line="252" w:lineRule="auto"/>
            </w:pPr>
            <w:r>
              <w:rPr>
                <w:sz w:val="16"/>
              </w:rPr>
              <w:t>Controlled resource use under load</w:t>
            </w:r>
          </w:p>
        </w:tc>
        <w:tc>
          <w:tcPr>
            <w:tcW w:w="1900" w:type="dxa"/>
          </w:tcPr>
          <w:p w14:paraId="0C57D893" w14:textId="77777777" w:rsidR="00AB1D75" w:rsidRDefault="00000000">
            <w:pPr>
              <w:spacing w:after="40" w:line="252" w:lineRule="auto"/>
            </w:pPr>
            <w:r>
              <w:rPr>
                <w:sz w:val="16"/>
              </w:rPr>
              <w:t>E1 — Concurrency &amp; Resource Mgmt</w:t>
            </w:r>
          </w:p>
          <w:p w14:paraId="211C3175" w14:textId="77777777" w:rsidR="00AB1D75" w:rsidRDefault="00000000">
            <w:pPr>
              <w:spacing w:after="40" w:line="252" w:lineRule="auto"/>
            </w:pPr>
            <w:r>
              <w:rPr>
                <w:sz w:val="16"/>
              </w:rPr>
              <w:t>Support: E2</w:t>
            </w:r>
          </w:p>
        </w:tc>
        <w:tc>
          <w:tcPr>
            <w:tcW w:w="1900" w:type="dxa"/>
          </w:tcPr>
          <w:p w14:paraId="51A215DE" w14:textId="77777777" w:rsidR="00AB1D75" w:rsidRDefault="00000000">
            <w:pPr>
              <w:spacing w:after="40" w:line="252" w:lineRule="auto"/>
            </w:pPr>
            <w:r>
              <w:rPr>
                <w:sz w:val="16"/>
              </w:rPr>
              <w:t>Configured limits enforced in code; resource counters</w:t>
            </w:r>
          </w:p>
        </w:tc>
        <w:tc>
          <w:tcPr>
            <w:tcW w:w="2250" w:type="dxa"/>
          </w:tcPr>
          <w:p w14:paraId="522DC09C" w14:textId="77777777" w:rsidR="00AB1D75" w:rsidRDefault="00000000">
            <w:pPr>
              <w:spacing w:after="40" w:line="252" w:lineRule="auto"/>
            </w:pPr>
            <w:r>
              <w:rPr>
                <w:sz w:val="16"/>
              </w:rPr>
              <w:t>TT-06: counters stay within limits during load tests</w:t>
            </w:r>
          </w:p>
        </w:tc>
        <w:tc>
          <w:tcPr>
            <w:tcW w:w="1330" w:type="dxa"/>
          </w:tcPr>
          <w:p w14:paraId="40430E24" w14:textId="77777777" w:rsidR="00AB1D75" w:rsidRDefault="00000000">
            <w:pPr>
              <w:spacing w:after="40" w:line="252" w:lineRule="auto"/>
            </w:pPr>
            <w:r>
              <w:rPr>
                <w:sz w:val="16"/>
              </w:rPr>
              <w:t>Baselined (S1)</w:t>
            </w:r>
          </w:p>
          <w:p w14:paraId="67826360" w14:textId="77777777" w:rsidR="00AB1D75" w:rsidRDefault="00000000">
            <w:pPr>
              <w:spacing w:after="40" w:line="252" w:lineRule="auto"/>
            </w:pPr>
            <w:r>
              <w:rPr>
                <w:sz w:val="16"/>
              </w:rPr>
              <w:t>Design/Test: planned</w:t>
            </w:r>
          </w:p>
        </w:tc>
      </w:tr>
      <w:tr w:rsidR="00AB1D75" w14:paraId="7DF14A68" w14:textId="77777777">
        <w:trPr>
          <w:cantSplit/>
          <w:jc w:val="center"/>
        </w:trPr>
        <w:tc>
          <w:tcPr>
            <w:tcW w:w="760" w:type="dxa"/>
            <w:shd w:val="clear" w:color="auto" w:fill="F2F5FA"/>
          </w:tcPr>
          <w:p w14:paraId="69458D48" w14:textId="77777777" w:rsidR="00AB1D75" w:rsidRDefault="00000000">
            <w:pPr>
              <w:spacing w:after="40" w:line="252" w:lineRule="auto"/>
              <w:jc w:val="center"/>
            </w:pPr>
            <w:r>
              <w:rPr>
                <w:b/>
                <w:sz w:val="16"/>
              </w:rPr>
              <w:t>NFR-07</w:t>
            </w:r>
          </w:p>
        </w:tc>
        <w:tc>
          <w:tcPr>
            <w:tcW w:w="1750" w:type="dxa"/>
            <w:shd w:val="clear" w:color="auto" w:fill="F2F5FA"/>
          </w:tcPr>
          <w:p w14:paraId="2C49F353" w14:textId="77777777" w:rsidR="00AB1D75" w:rsidRDefault="00000000">
            <w:pPr>
              <w:spacing w:after="40" w:line="252" w:lineRule="auto"/>
            </w:pPr>
            <w:r>
              <w:rPr>
                <w:sz w:val="16"/>
              </w:rPr>
              <w:t>Safe concurrent access to shared resources</w:t>
            </w:r>
          </w:p>
        </w:tc>
        <w:tc>
          <w:tcPr>
            <w:tcW w:w="1900" w:type="dxa"/>
            <w:shd w:val="clear" w:color="auto" w:fill="F2F5FA"/>
          </w:tcPr>
          <w:p w14:paraId="2C088DC5" w14:textId="77777777" w:rsidR="00AB1D75" w:rsidRDefault="00000000">
            <w:pPr>
              <w:spacing w:after="40" w:line="252" w:lineRule="auto"/>
            </w:pPr>
            <w:r>
              <w:rPr>
                <w:sz w:val="16"/>
              </w:rPr>
              <w:t>E1 — Concurrency &amp; Resource Mgmt</w:t>
            </w:r>
          </w:p>
          <w:p w14:paraId="5F339781" w14:textId="77777777" w:rsidR="00AB1D75" w:rsidRDefault="00000000">
            <w:pPr>
              <w:spacing w:after="40" w:line="252" w:lineRule="auto"/>
            </w:pPr>
            <w:r>
              <w:rPr>
                <w:sz w:val="16"/>
              </w:rPr>
              <w:t>Support: E2 (connection table), E4 (DB transactions)</w:t>
            </w:r>
          </w:p>
        </w:tc>
        <w:tc>
          <w:tcPr>
            <w:tcW w:w="1900" w:type="dxa"/>
            <w:shd w:val="clear" w:color="auto" w:fill="F2F5FA"/>
          </w:tcPr>
          <w:p w14:paraId="59482101" w14:textId="77777777" w:rsidR="00AB1D75" w:rsidRDefault="00000000">
            <w:pPr>
              <w:spacing w:after="40" w:line="252" w:lineRule="auto"/>
            </w:pPr>
            <w:r>
              <w:rPr>
                <w:sz w:val="16"/>
              </w:rPr>
              <w:t>Locks around queues and cache metadata; thread-safe structures</w:t>
            </w:r>
          </w:p>
        </w:tc>
        <w:tc>
          <w:tcPr>
            <w:tcW w:w="2250" w:type="dxa"/>
            <w:shd w:val="clear" w:color="auto" w:fill="F2F5FA"/>
          </w:tcPr>
          <w:p w14:paraId="3F2707D8" w14:textId="77777777" w:rsidR="00AB1D75" w:rsidRDefault="00000000">
            <w:pPr>
              <w:spacing w:after="40" w:line="252" w:lineRule="auto"/>
            </w:pPr>
            <w:r>
              <w:rPr>
                <w:sz w:val="16"/>
              </w:rPr>
              <w:t>TT-07: concurrent stress test completes with no race or state-corruption failures</w:t>
            </w:r>
          </w:p>
        </w:tc>
        <w:tc>
          <w:tcPr>
            <w:tcW w:w="1330" w:type="dxa"/>
            <w:shd w:val="clear" w:color="auto" w:fill="F2F5FA"/>
          </w:tcPr>
          <w:p w14:paraId="5764B332" w14:textId="77777777" w:rsidR="00AB1D75" w:rsidRDefault="00000000">
            <w:pPr>
              <w:spacing w:after="40" w:line="252" w:lineRule="auto"/>
            </w:pPr>
            <w:r>
              <w:rPr>
                <w:sz w:val="16"/>
              </w:rPr>
              <w:t>Baselined (S1)</w:t>
            </w:r>
          </w:p>
          <w:p w14:paraId="4D3B7B2D" w14:textId="77777777" w:rsidR="00AB1D75" w:rsidRDefault="00000000">
            <w:pPr>
              <w:spacing w:after="40" w:line="252" w:lineRule="auto"/>
            </w:pPr>
            <w:r>
              <w:rPr>
                <w:sz w:val="16"/>
              </w:rPr>
              <w:t>Design/Test: planned</w:t>
            </w:r>
          </w:p>
        </w:tc>
      </w:tr>
      <w:tr w:rsidR="00AB1D75" w14:paraId="633D9C7A" w14:textId="77777777">
        <w:trPr>
          <w:cantSplit/>
          <w:jc w:val="center"/>
        </w:trPr>
        <w:tc>
          <w:tcPr>
            <w:tcW w:w="760" w:type="dxa"/>
          </w:tcPr>
          <w:p w14:paraId="2CC0688D" w14:textId="77777777" w:rsidR="00AB1D75" w:rsidRDefault="00000000">
            <w:pPr>
              <w:spacing w:after="40" w:line="252" w:lineRule="auto"/>
              <w:jc w:val="center"/>
            </w:pPr>
            <w:r>
              <w:rPr>
                <w:b/>
                <w:sz w:val="16"/>
              </w:rPr>
              <w:t>NFR-08</w:t>
            </w:r>
          </w:p>
        </w:tc>
        <w:tc>
          <w:tcPr>
            <w:tcW w:w="1750" w:type="dxa"/>
          </w:tcPr>
          <w:p w14:paraId="6C77AAEF" w14:textId="77777777" w:rsidR="00AB1D75" w:rsidRDefault="00000000">
            <w:pPr>
              <w:spacing w:after="40" w:line="252" w:lineRule="auto"/>
            </w:pPr>
            <w:r>
              <w:rPr>
                <w:sz w:val="16"/>
              </w:rPr>
              <w:t>Server survives faulty or dropped clients</w:t>
            </w:r>
          </w:p>
        </w:tc>
        <w:tc>
          <w:tcPr>
            <w:tcW w:w="1900" w:type="dxa"/>
          </w:tcPr>
          <w:p w14:paraId="45E57821" w14:textId="77777777" w:rsidR="00AB1D75" w:rsidRDefault="00000000">
            <w:pPr>
              <w:spacing w:after="40" w:line="252" w:lineRule="auto"/>
            </w:pPr>
            <w:r>
              <w:rPr>
                <w:sz w:val="16"/>
              </w:rPr>
              <w:t>E2 — Network Communication</w:t>
            </w:r>
          </w:p>
          <w:p w14:paraId="0F3E53A5" w14:textId="77777777" w:rsidR="00AB1D75" w:rsidRDefault="00000000">
            <w:pPr>
              <w:spacing w:after="40" w:line="252" w:lineRule="auto"/>
            </w:pPr>
            <w:r>
              <w:rPr>
                <w:sz w:val="16"/>
              </w:rPr>
              <w:t>Support: E4, E1</w:t>
            </w:r>
          </w:p>
        </w:tc>
        <w:tc>
          <w:tcPr>
            <w:tcW w:w="1900" w:type="dxa"/>
          </w:tcPr>
          <w:p w14:paraId="651BA99F" w14:textId="77777777" w:rsidR="00AB1D75" w:rsidRDefault="00000000">
            <w:pPr>
              <w:spacing w:after="40" w:line="252" w:lineRule="auto"/>
            </w:pPr>
            <w:r>
              <w:rPr>
                <w:sz w:val="16"/>
              </w:rPr>
              <w:t>Exception handling; timeouts; per-session isolation; cleanup on disconnect</w:t>
            </w:r>
          </w:p>
        </w:tc>
        <w:tc>
          <w:tcPr>
            <w:tcW w:w="2250" w:type="dxa"/>
          </w:tcPr>
          <w:p w14:paraId="714719F1" w14:textId="77777777" w:rsidR="00AB1D75" w:rsidRDefault="00000000">
            <w:pPr>
              <w:spacing w:after="40" w:line="252" w:lineRule="auto"/>
            </w:pPr>
            <w:r>
              <w:rPr>
                <w:sz w:val="16"/>
              </w:rPr>
              <w:t>TT-08: invalid request, partial transfer and abrupt disconnect tests pass; server and other sessions unaffected</w:t>
            </w:r>
          </w:p>
        </w:tc>
        <w:tc>
          <w:tcPr>
            <w:tcW w:w="1330" w:type="dxa"/>
          </w:tcPr>
          <w:p w14:paraId="4FBB22F1" w14:textId="77777777" w:rsidR="00AB1D75" w:rsidRDefault="00000000">
            <w:pPr>
              <w:spacing w:after="40" w:line="252" w:lineRule="auto"/>
            </w:pPr>
            <w:r>
              <w:rPr>
                <w:sz w:val="16"/>
              </w:rPr>
              <w:t>Baselined (S1)</w:t>
            </w:r>
          </w:p>
          <w:p w14:paraId="59386312" w14:textId="77777777" w:rsidR="00AB1D75" w:rsidRDefault="00000000">
            <w:pPr>
              <w:spacing w:after="40" w:line="252" w:lineRule="auto"/>
            </w:pPr>
            <w:r>
              <w:rPr>
                <w:sz w:val="16"/>
              </w:rPr>
              <w:t>Design/Test: planned</w:t>
            </w:r>
          </w:p>
        </w:tc>
      </w:tr>
      <w:tr w:rsidR="00AB1D75" w14:paraId="69F934E8" w14:textId="77777777">
        <w:trPr>
          <w:cantSplit/>
          <w:jc w:val="center"/>
        </w:trPr>
        <w:tc>
          <w:tcPr>
            <w:tcW w:w="760" w:type="dxa"/>
            <w:shd w:val="clear" w:color="auto" w:fill="F2F5FA"/>
          </w:tcPr>
          <w:p w14:paraId="4DA8E696" w14:textId="77777777" w:rsidR="00AB1D75" w:rsidRDefault="00000000">
            <w:pPr>
              <w:spacing w:after="40" w:line="252" w:lineRule="auto"/>
              <w:jc w:val="center"/>
            </w:pPr>
            <w:r>
              <w:rPr>
                <w:b/>
                <w:sz w:val="16"/>
              </w:rPr>
              <w:t>NFR-09</w:t>
            </w:r>
          </w:p>
        </w:tc>
        <w:tc>
          <w:tcPr>
            <w:tcW w:w="1750" w:type="dxa"/>
            <w:shd w:val="clear" w:color="auto" w:fill="F2F5FA"/>
          </w:tcPr>
          <w:p w14:paraId="63A2E267" w14:textId="77777777" w:rsidR="00AB1D75" w:rsidRDefault="00000000">
            <w:pPr>
              <w:spacing w:after="40" w:line="252" w:lineRule="auto"/>
            </w:pPr>
            <w:r>
              <w:rPr>
                <w:sz w:val="16"/>
              </w:rPr>
              <w:t>System should support growing client counts</w:t>
            </w:r>
          </w:p>
        </w:tc>
        <w:tc>
          <w:tcPr>
            <w:tcW w:w="1900" w:type="dxa"/>
            <w:shd w:val="clear" w:color="auto" w:fill="F2F5FA"/>
          </w:tcPr>
          <w:p w14:paraId="7AD4886B" w14:textId="77777777" w:rsidR="00AB1D75" w:rsidRDefault="00000000">
            <w:pPr>
              <w:spacing w:after="40" w:line="252" w:lineRule="auto"/>
            </w:pPr>
            <w:r>
              <w:rPr>
                <w:sz w:val="16"/>
              </w:rPr>
              <w:t>E2 — Network Communication</w:t>
            </w:r>
          </w:p>
          <w:p w14:paraId="46826C81" w14:textId="77777777" w:rsidR="00AB1D75" w:rsidRDefault="00000000">
            <w:pPr>
              <w:spacing w:after="40" w:line="252" w:lineRule="auto"/>
            </w:pPr>
            <w:r>
              <w:rPr>
                <w:sz w:val="16"/>
              </w:rPr>
              <w:t>Support: E4, E1</w:t>
            </w:r>
          </w:p>
        </w:tc>
        <w:tc>
          <w:tcPr>
            <w:tcW w:w="1900" w:type="dxa"/>
            <w:shd w:val="clear" w:color="auto" w:fill="F2F5FA"/>
          </w:tcPr>
          <w:p w14:paraId="14895F9E" w14:textId="77777777" w:rsidR="00AB1D75" w:rsidRDefault="00000000">
            <w:pPr>
              <w:spacing w:after="40" w:line="252" w:lineRule="auto"/>
            </w:pPr>
            <w:r>
              <w:rPr>
                <w:sz w:val="16"/>
              </w:rPr>
              <w:t>Configuration-driven limits; load-test harness</w:t>
            </w:r>
          </w:p>
        </w:tc>
        <w:tc>
          <w:tcPr>
            <w:tcW w:w="2250" w:type="dxa"/>
            <w:shd w:val="clear" w:color="auto" w:fill="F2F5FA"/>
          </w:tcPr>
          <w:p w14:paraId="7525E033" w14:textId="77777777" w:rsidR="00AB1D75" w:rsidRDefault="00000000">
            <w:pPr>
              <w:spacing w:after="40" w:line="252" w:lineRule="auto"/>
            </w:pPr>
            <w:r>
              <w:rPr>
                <w:sz w:val="16"/>
              </w:rPr>
              <w:t>TT-09: runs at 1, 5, 10 clients with throughput, latency, queue length and resource usage recorded</w:t>
            </w:r>
          </w:p>
        </w:tc>
        <w:tc>
          <w:tcPr>
            <w:tcW w:w="1330" w:type="dxa"/>
            <w:shd w:val="clear" w:color="auto" w:fill="F2F5FA"/>
          </w:tcPr>
          <w:p w14:paraId="49170062" w14:textId="77777777" w:rsidR="00AB1D75" w:rsidRDefault="00000000">
            <w:pPr>
              <w:spacing w:after="40" w:line="252" w:lineRule="auto"/>
            </w:pPr>
            <w:r>
              <w:rPr>
                <w:sz w:val="16"/>
              </w:rPr>
              <w:t>Baselined (S1)</w:t>
            </w:r>
          </w:p>
          <w:p w14:paraId="1276932F" w14:textId="77777777" w:rsidR="00AB1D75" w:rsidRDefault="00000000">
            <w:pPr>
              <w:spacing w:after="40" w:line="252" w:lineRule="auto"/>
            </w:pPr>
            <w:r>
              <w:rPr>
                <w:sz w:val="16"/>
              </w:rPr>
              <w:t>Design/Test: planned</w:t>
            </w:r>
          </w:p>
        </w:tc>
      </w:tr>
      <w:tr w:rsidR="00AB1D75" w14:paraId="3DE31FFC" w14:textId="77777777">
        <w:trPr>
          <w:cantSplit/>
          <w:jc w:val="center"/>
        </w:trPr>
        <w:tc>
          <w:tcPr>
            <w:tcW w:w="760" w:type="dxa"/>
          </w:tcPr>
          <w:p w14:paraId="186FA963" w14:textId="77777777" w:rsidR="00AB1D75" w:rsidRDefault="00000000">
            <w:pPr>
              <w:spacing w:after="40" w:line="252" w:lineRule="auto"/>
              <w:jc w:val="center"/>
            </w:pPr>
            <w:r>
              <w:rPr>
                <w:b/>
                <w:sz w:val="16"/>
              </w:rPr>
              <w:t>NFR-10</w:t>
            </w:r>
          </w:p>
        </w:tc>
        <w:tc>
          <w:tcPr>
            <w:tcW w:w="1750" w:type="dxa"/>
          </w:tcPr>
          <w:p w14:paraId="0EC1ED2C" w14:textId="77777777" w:rsidR="00AB1D75" w:rsidRDefault="00000000">
            <w:pPr>
              <w:spacing w:after="40" w:line="252" w:lineRule="auto"/>
            </w:pPr>
            <w:r>
              <w:rPr>
                <w:sz w:val="16"/>
              </w:rPr>
              <w:t>Objective, repeatable comparison of results</w:t>
            </w:r>
          </w:p>
        </w:tc>
        <w:tc>
          <w:tcPr>
            <w:tcW w:w="1900" w:type="dxa"/>
          </w:tcPr>
          <w:p w14:paraId="40B458EC" w14:textId="77777777" w:rsidR="00AB1D75" w:rsidRDefault="00000000">
            <w:pPr>
              <w:spacing w:after="40" w:line="252" w:lineRule="auto"/>
            </w:pPr>
            <w:r>
              <w:rPr>
                <w:sz w:val="16"/>
              </w:rPr>
              <w:t>E4 — Video Database &amp; Results</w:t>
            </w:r>
          </w:p>
          <w:p w14:paraId="61C42874" w14:textId="77777777" w:rsidR="00AB1D75" w:rsidRDefault="00000000">
            <w:pPr>
              <w:spacing w:after="40" w:line="252" w:lineRule="auto"/>
            </w:pPr>
            <w:r>
              <w:rPr>
                <w:sz w:val="16"/>
              </w:rPr>
              <w:t>Support: E3, E1</w:t>
            </w:r>
          </w:p>
        </w:tc>
        <w:tc>
          <w:tcPr>
            <w:tcW w:w="1900" w:type="dxa"/>
          </w:tcPr>
          <w:p w14:paraId="3D50D85C" w14:textId="77777777" w:rsidR="00AB1D75" w:rsidRDefault="00000000">
            <w:pPr>
              <w:spacing w:after="40" w:line="252" w:lineRule="auto"/>
            </w:pPr>
            <w:r>
              <w:rPr>
                <w:sz w:val="16"/>
              </w:rPr>
              <w:t>Standard log schema; fixed traces and seeds; run script</w:t>
            </w:r>
          </w:p>
        </w:tc>
        <w:tc>
          <w:tcPr>
            <w:tcW w:w="2250" w:type="dxa"/>
          </w:tcPr>
          <w:p w14:paraId="618922AD" w14:textId="77777777" w:rsidR="00AB1D75" w:rsidRDefault="00000000">
            <w:pPr>
              <w:spacing w:after="40" w:line="252" w:lineRule="auto"/>
            </w:pPr>
            <w:r>
              <w:rPr>
                <w:sz w:val="16"/>
              </w:rPr>
              <w:t>TT-10: at least 3 runs per configuration; run-to-run variation reported</w:t>
            </w:r>
          </w:p>
        </w:tc>
        <w:tc>
          <w:tcPr>
            <w:tcW w:w="1330" w:type="dxa"/>
          </w:tcPr>
          <w:p w14:paraId="65043E35" w14:textId="77777777" w:rsidR="00AB1D75" w:rsidRDefault="00000000">
            <w:pPr>
              <w:spacing w:after="40" w:line="252" w:lineRule="auto"/>
            </w:pPr>
            <w:r>
              <w:rPr>
                <w:sz w:val="16"/>
              </w:rPr>
              <w:t>Baselined (S1)</w:t>
            </w:r>
          </w:p>
          <w:p w14:paraId="6ED35EA7" w14:textId="77777777" w:rsidR="00AB1D75" w:rsidRDefault="00000000">
            <w:pPr>
              <w:spacing w:after="40" w:line="252" w:lineRule="auto"/>
            </w:pPr>
            <w:r>
              <w:rPr>
                <w:sz w:val="16"/>
              </w:rPr>
              <w:t>Design/Test: planned</w:t>
            </w:r>
          </w:p>
        </w:tc>
      </w:tr>
    </w:tbl>
    <w:p w14:paraId="4D4ECF01" w14:textId="77777777" w:rsidR="00AB1D75" w:rsidRDefault="00AB1D75">
      <w:pPr>
        <w:spacing w:after="0" w:line="80" w:lineRule="exact"/>
      </w:pPr>
    </w:p>
    <w:p w14:paraId="636825A3" w14:textId="77777777" w:rsidR="00AB1D75" w:rsidRDefault="00AB1D75">
      <w:pPr>
        <w:sectPr w:rsidR="00AB1D75">
          <w:headerReference w:type="default" r:id="rId9"/>
          <w:footerReference w:type="default" r:id="rId10"/>
          <w:pgSz w:w="11906" w:h="16838"/>
          <w:pgMar w:top="1008" w:right="1008" w:bottom="1008" w:left="1008" w:header="360" w:footer="403" w:gutter="0"/>
          <w:pgNumType w:start="1"/>
          <w:cols w:space="720"/>
        </w:sectPr>
      </w:pPr>
    </w:p>
    <w:p w14:paraId="2D78DAF9" w14:textId="77777777" w:rsidR="00AB1D75" w:rsidRDefault="00000000">
      <w:pPr>
        <w:pStyle w:val="Heading1"/>
      </w:pPr>
      <w:r>
        <w:lastRenderedPageBreak/>
        <w:t>Evidence 6 of 7 — Engine Decomposition: Requirement Clustering and Matrix</w:t>
      </w:r>
    </w:p>
    <w:p w14:paraId="1075467F" w14:textId="77777777" w:rsidR="00AB1D75" w:rsidRDefault="00000000">
      <w:pPr>
        <w:pStyle w:val="Subtitle"/>
      </w:pPr>
      <w:r>
        <w:rPr>
          <w:sz w:val="20"/>
        </w:rPr>
        <w:t>Stage S1 — Functional Requirements Engineering  |  Gate 1 Requirements Baseline</w:t>
      </w:r>
    </w:p>
    <w:p w14:paraId="7E1E26E9" w14:textId="77777777" w:rsidR="00AB1D75" w:rsidRDefault="00000000">
      <w:r>
        <w:t>We derived four independently ownable and testable technical engines from the approved requirements, before architecture or coding begins.</w:t>
      </w:r>
    </w:p>
    <w:p w14:paraId="65C7C25C" w14:textId="77777777" w:rsidR="00AB1D75" w:rsidRDefault="00000000">
      <w:pPr>
        <w:pStyle w:val="Heading2"/>
      </w:pPr>
      <w:r>
        <w:t>1. Requirement Clustering Sheet</w:t>
      </w:r>
    </w:p>
    <w:p w14:paraId="3B783E3B" w14:textId="77777777" w:rsidR="00AB1D75" w:rsidRDefault="00000000">
      <w:r>
        <w:t>Requirements are grouped by common technical responsibility, not by UI screen, frontend/backend layer or convenience of work division. The flow is: Requirement → Cluster → Technical Responsibility → Engine → Student Owner.</w:t>
      </w:r>
    </w:p>
    <w:tbl>
      <w:tblPr>
        <w:tblW w:w="1482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900"/>
        <w:gridCol w:w="2600"/>
        <w:gridCol w:w="3300"/>
        <w:gridCol w:w="5000"/>
        <w:gridCol w:w="3022"/>
      </w:tblGrid>
      <w:tr w:rsidR="00AB1D75" w14:paraId="35CD97E7" w14:textId="77777777">
        <w:trPr>
          <w:tblHeader/>
          <w:jc w:val="center"/>
        </w:trPr>
        <w:tc>
          <w:tcPr>
            <w:tcW w:w="900" w:type="dxa"/>
            <w:shd w:val="clear" w:color="auto" w:fill="1F3864"/>
          </w:tcPr>
          <w:p w14:paraId="0EF82C1D" w14:textId="77777777" w:rsidR="00AB1D75" w:rsidRDefault="00000000">
            <w:pPr>
              <w:spacing w:after="40" w:line="252" w:lineRule="auto"/>
              <w:jc w:val="center"/>
            </w:pPr>
            <w:r>
              <w:rPr>
                <w:b/>
                <w:color w:val="FFFFFF"/>
                <w:sz w:val="18"/>
              </w:rPr>
              <w:t>Cluster ID</w:t>
            </w:r>
          </w:p>
        </w:tc>
        <w:tc>
          <w:tcPr>
            <w:tcW w:w="2600" w:type="dxa"/>
            <w:shd w:val="clear" w:color="auto" w:fill="1F3864"/>
          </w:tcPr>
          <w:p w14:paraId="61C0FD5F" w14:textId="77777777" w:rsidR="00AB1D75" w:rsidRDefault="00000000">
            <w:pPr>
              <w:spacing w:after="40" w:line="252" w:lineRule="auto"/>
              <w:jc w:val="center"/>
            </w:pPr>
            <w:r>
              <w:rPr>
                <w:b/>
                <w:color w:val="FFFFFF"/>
                <w:sz w:val="18"/>
              </w:rPr>
              <w:t>Cluster / Responsibility Area</w:t>
            </w:r>
          </w:p>
        </w:tc>
        <w:tc>
          <w:tcPr>
            <w:tcW w:w="3300" w:type="dxa"/>
            <w:shd w:val="clear" w:color="auto" w:fill="1F3864"/>
          </w:tcPr>
          <w:p w14:paraId="43C4FF20" w14:textId="77777777" w:rsidR="00AB1D75" w:rsidRDefault="00000000">
            <w:pPr>
              <w:spacing w:after="40" w:line="252" w:lineRule="auto"/>
              <w:jc w:val="center"/>
            </w:pPr>
            <w:r>
              <w:rPr>
                <w:b/>
                <w:color w:val="FFFFFF"/>
                <w:sz w:val="18"/>
              </w:rPr>
              <w:t>Requirement IDs</w:t>
            </w:r>
          </w:p>
        </w:tc>
        <w:tc>
          <w:tcPr>
            <w:tcW w:w="5000" w:type="dxa"/>
            <w:shd w:val="clear" w:color="auto" w:fill="1F3864"/>
          </w:tcPr>
          <w:p w14:paraId="777C51C1" w14:textId="77777777" w:rsidR="00AB1D75" w:rsidRDefault="00000000">
            <w:pPr>
              <w:spacing w:after="40" w:line="252" w:lineRule="auto"/>
              <w:jc w:val="center"/>
            </w:pPr>
            <w:r>
              <w:rPr>
                <w:b/>
                <w:color w:val="FFFFFF"/>
                <w:sz w:val="18"/>
              </w:rPr>
              <w:t>Common Technical Responsibility</w:t>
            </w:r>
          </w:p>
        </w:tc>
        <w:tc>
          <w:tcPr>
            <w:tcW w:w="3022" w:type="dxa"/>
            <w:shd w:val="clear" w:color="auto" w:fill="1F3864"/>
          </w:tcPr>
          <w:p w14:paraId="77593EDD" w14:textId="77777777" w:rsidR="00AB1D75" w:rsidRDefault="00000000">
            <w:pPr>
              <w:spacing w:after="40" w:line="252" w:lineRule="auto"/>
              <w:jc w:val="center"/>
            </w:pPr>
            <w:r>
              <w:rPr>
                <w:b/>
                <w:color w:val="FFFFFF"/>
                <w:sz w:val="18"/>
              </w:rPr>
              <w:t>Engine</w:t>
            </w:r>
          </w:p>
        </w:tc>
      </w:tr>
      <w:tr w:rsidR="00AB1D75" w14:paraId="1646D17D" w14:textId="77777777">
        <w:trPr>
          <w:cantSplit/>
          <w:jc w:val="center"/>
        </w:trPr>
        <w:tc>
          <w:tcPr>
            <w:tcW w:w="900" w:type="dxa"/>
          </w:tcPr>
          <w:p w14:paraId="2B4936E3" w14:textId="77777777" w:rsidR="00AB1D75" w:rsidRDefault="00000000">
            <w:pPr>
              <w:spacing w:after="40" w:line="252" w:lineRule="auto"/>
              <w:jc w:val="center"/>
            </w:pPr>
            <w:r>
              <w:rPr>
                <w:b/>
                <w:sz w:val="18"/>
              </w:rPr>
              <w:t>C1</w:t>
            </w:r>
          </w:p>
        </w:tc>
        <w:tc>
          <w:tcPr>
            <w:tcW w:w="2600" w:type="dxa"/>
          </w:tcPr>
          <w:p w14:paraId="32CB5E42" w14:textId="77777777" w:rsidR="00AB1D75" w:rsidRDefault="00000000">
            <w:pPr>
              <w:spacing w:after="40" w:line="252" w:lineRule="auto"/>
            </w:pPr>
            <w:r>
              <w:rPr>
                <w:sz w:val="18"/>
              </w:rPr>
              <w:t>Concurrency, Scheduling &amp; Resource Management</w:t>
            </w:r>
          </w:p>
        </w:tc>
        <w:tc>
          <w:tcPr>
            <w:tcW w:w="3300" w:type="dxa"/>
          </w:tcPr>
          <w:p w14:paraId="3EEBE1DE" w14:textId="77777777" w:rsidR="00AB1D75" w:rsidRDefault="00000000">
            <w:pPr>
              <w:spacing w:after="40" w:line="252" w:lineRule="auto"/>
            </w:pPr>
            <w:r>
              <w:rPr>
                <w:sz w:val="18"/>
              </w:rPr>
              <w:t>FR-04, FR-05, FR-06, FR-07, FR-08, FR-10, FR-11, NFR-03, NFR-04, NFR-06, NFR-07</w:t>
            </w:r>
          </w:p>
        </w:tc>
        <w:tc>
          <w:tcPr>
            <w:tcW w:w="5000" w:type="dxa"/>
          </w:tcPr>
          <w:p w14:paraId="7A44DDF5" w14:textId="77777777" w:rsidR="00AB1D75" w:rsidRDefault="00000000">
            <w:pPr>
              <w:spacing w:after="40" w:line="252" w:lineRule="auto"/>
            </w:pPr>
            <w:r>
              <w:rPr>
                <w:sz w:val="18"/>
              </w:rPr>
              <w:t>Manage Gold/Silver priority scheduling, the worker pool, synchronization, chunk caching, resource limits, and the playback buffer and controls.</w:t>
            </w:r>
          </w:p>
        </w:tc>
        <w:tc>
          <w:tcPr>
            <w:tcW w:w="3022" w:type="dxa"/>
          </w:tcPr>
          <w:p w14:paraId="3F03F7D1" w14:textId="77777777" w:rsidR="00AB1D75" w:rsidRDefault="00000000">
            <w:pPr>
              <w:spacing w:after="40" w:line="252" w:lineRule="auto"/>
            </w:pPr>
            <w:r>
              <w:rPr>
                <w:sz w:val="18"/>
              </w:rPr>
              <w:t>E1 — Concurrency &amp; Resource Management Engine</w:t>
            </w:r>
          </w:p>
        </w:tc>
      </w:tr>
      <w:tr w:rsidR="00AB1D75" w14:paraId="7D0DA584" w14:textId="77777777">
        <w:trPr>
          <w:cantSplit/>
          <w:jc w:val="center"/>
        </w:trPr>
        <w:tc>
          <w:tcPr>
            <w:tcW w:w="900" w:type="dxa"/>
            <w:shd w:val="clear" w:color="auto" w:fill="F2F5FA"/>
          </w:tcPr>
          <w:p w14:paraId="35DF639B" w14:textId="77777777" w:rsidR="00AB1D75" w:rsidRDefault="00000000">
            <w:pPr>
              <w:spacing w:after="40" w:line="252" w:lineRule="auto"/>
              <w:jc w:val="center"/>
            </w:pPr>
            <w:r>
              <w:rPr>
                <w:b/>
                <w:sz w:val="18"/>
              </w:rPr>
              <w:t>C2</w:t>
            </w:r>
          </w:p>
        </w:tc>
        <w:tc>
          <w:tcPr>
            <w:tcW w:w="2600" w:type="dxa"/>
            <w:shd w:val="clear" w:color="auto" w:fill="F2F5FA"/>
          </w:tcPr>
          <w:p w14:paraId="55FCF7D1" w14:textId="77777777" w:rsidR="00AB1D75" w:rsidRDefault="00000000">
            <w:pPr>
              <w:spacing w:after="40" w:line="252" w:lineRule="auto"/>
            </w:pPr>
            <w:r>
              <w:rPr>
                <w:sz w:val="18"/>
              </w:rPr>
              <w:t>Network Communication &amp; Chunk Transfer</w:t>
            </w:r>
          </w:p>
        </w:tc>
        <w:tc>
          <w:tcPr>
            <w:tcW w:w="3300" w:type="dxa"/>
            <w:shd w:val="clear" w:color="auto" w:fill="F2F5FA"/>
          </w:tcPr>
          <w:p w14:paraId="64BBE3D7" w14:textId="77777777" w:rsidR="00AB1D75" w:rsidRDefault="00000000">
            <w:pPr>
              <w:spacing w:after="40" w:line="252" w:lineRule="auto"/>
            </w:pPr>
            <w:r>
              <w:rPr>
                <w:sz w:val="18"/>
              </w:rPr>
              <w:t>FR-01, FR-02, NFR-01, NFR-02, NFR-08, NFR-09</w:t>
            </w:r>
          </w:p>
        </w:tc>
        <w:tc>
          <w:tcPr>
            <w:tcW w:w="5000" w:type="dxa"/>
            <w:shd w:val="clear" w:color="auto" w:fill="F2F5FA"/>
          </w:tcPr>
          <w:p w14:paraId="1720A3EC" w14:textId="77777777" w:rsidR="00AB1D75" w:rsidRDefault="00000000">
            <w:pPr>
              <w:spacing w:after="40" w:line="252" w:lineRule="auto"/>
            </w:pPr>
            <w:r>
              <w:rPr>
                <w:sz w:val="18"/>
              </w:rPr>
              <w:t>Manage TCP connections from multiple clients, validate chunk requests, transfer chunks, replay bandwidth traces, and handle transfer errors and disconnections.</w:t>
            </w:r>
          </w:p>
        </w:tc>
        <w:tc>
          <w:tcPr>
            <w:tcW w:w="3022" w:type="dxa"/>
            <w:shd w:val="clear" w:color="auto" w:fill="F2F5FA"/>
          </w:tcPr>
          <w:p w14:paraId="5A3D4F07" w14:textId="77777777" w:rsidR="00AB1D75" w:rsidRDefault="00000000">
            <w:pPr>
              <w:spacing w:after="40" w:line="252" w:lineRule="auto"/>
            </w:pPr>
            <w:r>
              <w:rPr>
                <w:sz w:val="18"/>
              </w:rPr>
              <w:t>E2 — Network Communication Engine</w:t>
            </w:r>
          </w:p>
        </w:tc>
      </w:tr>
      <w:tr w:rsidR="00AB1D75" w14:paraId="19D24761" w14:textId="77777777">
        <w:trPr>
          <w:cantSplit/>
          <w:jc w:val="center"/>
        </w:trPr>
        <w:tc>
          <w:tcPr>
            <w:tcW w:w="900" w:type="dxa"/>
          </w:tcPr>
          <w:p w14:paraId="0F93C153" w14:textId="77777777" w:rsidR="00AB1D75" w:rsidRDefault="00000000">
            <w:pPr>
              <w:spacing w:after="40" w:line="252" w:lineRule="auto"/>
              <w:jc w:val="center"/>
            </w:pPr>
            <w:r>
              <w:rPr>
                <w:b/>
                <w:sz w:val="18"/>
              </w:rPr>
              <w:t>C3</w:t>
            </w:r>
          </w:p>
        </w:tc>
        <w:tc>
          <w:tcPr>
            <w:tcW w:w="2600" w:type="dxa"/>
          </w:tcPr>
          <w:p w14:paraId="326C571C" w14:textId="77777777" w:rsidR="00AB1D75" w:rsidRDefault="00000000">
            <w:pPr>
              <w:spacing w:after="40" w:line="252" w:lineRule="auto"/>
            </w:pPr>
            <w:r>
              <w:rPr>
                <w:sz w:val="18"/>
              </w:rPr>
              <w:t>Throughput Estimation &amp; ABR Decision</w:t>
            </w:r>
          </w:p>
        </w:tc>
        <w:tc>
          <w:tcPr>
            <w:tcW w:w="3300" w:type="dxa"/>
          </w:tcPr>
          <w:p w14:paraId="01568B5E" w14:textId="77777777" w:rsidR="00AB1D75" w:rsidRDefault="00000000">
            <w:pPr>
              <w:spacing w:after="40" w:line="252" w:lineRule="auto"/>
            </w:pPr>
            <w:r>
              <w:rPr>
                <w:sz w:val="18"/>
              </w:rPr>
              <w:t>FR-09, FR-13, NFR-05</w:t>
            </w:r>
          </w:p>
        </w:tc>
        <w:tc>
          <w:tcPr>
            <w:tcW w:w="5000" w:type="dxa"/>
          </w:tcPr>
          <w:p w14:paraId="702D3F7B" w14:textId="77777777" w:rsidR="00AB1D75" w:rsidRDefault="00000000">
            <w:pPr>
              <w:spacing w:after="40" w:line="252" w:lineRule="auto"/>
            </w:pPr>
            <w:r>
              <w:rPr>
                <w:sz w:val="18"/>
              </w:rPr>
              <w:t>Estimate network throughput and select the appropriate video bitrate using ABR under changing network and playback conditions.</w:t>
            </w:r>
          </w:p>
        </w:tc>
        <w:tc>
          <w:tcPr>
            <w:tcW w:w="3022" w:type="dxa"/>
          </w:tcPr>
          <w:p w14:paraId="12E94394" w14:textId="77777777" w:rsidR="00AB1D75" w:rsidRDefault="00000000">
            <w:pPr>
              <w:spacing w:after="40" w:line="252" w:lineRule="auto"/>
            </w:pPr>
            <w:r>
              <w:rPr>
                <w:sz w:val="18"/>
              </w:rPr>
              <w:t>E3 — Throughput Estimation &amp; ABR Decision Engine</w:t>
            </w:r>
          </w:p>
        </w:tc>
      </w:tr>
      <w:tr w:rsidR="00AB1D75" w14:paraId="1A32393B" w14:textId="77777777">
        <w:trPr>
          <w:cantSplit/>
          <w:jc w:val="center"/>
        </w:trPr>
        <w:tc>
          <w:tcPr>
            <w:tcW w:w="900" w:type="dxa"/>
            <w:shd w:val="clear" w:color="auto" w:fill="F2F5FA"/>
          </w:tcPr>
          <w:p w14:paraId="33091A13" w14:textId="77777777" w:rsidR="00AB1D75" w:rsidRDefault="00000000">
            <w:pPr>
              <w:spacing w:after="40" w:line="252" w:lineRule="auto"/>
              <w:jc w:val="center"/>
            </w:pPr>
            <w:r>
              <w:rPr>
                <w:b/>
                <w:sz w:val="18"/>
              </w:rPr>
              <w:t>C4</w:t>
            </w:r>
          </w:p>
        </w:tc>
        <w:tc>
          <w:tcPr>
            <w:tcW w:w="2600" w:type="dxa"/>
            <w:shd w:val="clear" w:color="auto" w:fill="F2F5FA"/>
          </w:tcPr>
          <w:p w14:paraId="7F3A0977" w14:textId="77777777" w:rsidR="00AB1D75" w:rsidRDefault="00000000">
            <w:pPr>
              <w:spacing w:after="40" w:line="252" w:lineRule="auto"/>
            </w:pPr>
            <w:r>
              <w:rPr>
                <w:sz w:val="18"/>
              </w:rPr>
              <w:t>Video Database &amp; Results</w:t>
            </w:r>
          </w:p>
        </w:tc>
        <w:tc>
          <w:tcPr>
            <w:tcW w:w="3300" w:type="dxa"/>
            <w:shd w:val="clear" w:color="auto" w:fill="F2F5FA"/>
          </w:tcPr>
          <w:p w14:paraId="708A0DC4" w14:textId="77777777" w:rsidR="00AB1D75" w:rsidRDefault="00000000">
            <w:pPr>
              <w:spacing w:after="40" w:line="252" w:lineRule="auto"/>
            </w:pPr>
            <w:r>
              <w:rPr>
                <w:sz w:val="18"/>
              </w:rPr>
              <w:t>FR-03, FR-12, NFR-10</w:t>
            </w:r>
          </w:p>
        </w:tc>
        <w:tc>
          <w:tcPr>
            <w:tcW w:w="5000" w:type="dxa"/>
            <w:shd w:val="clear" w:color="auto" w:fill="F2F5FA"/>
          </w:tcPr>
          <w:p w14:paraId="7B3F1C00" w14:textId="77777777" w:rsidR="00AB1D75" w:rsidRDefault="00000000">
            <w:pPr>
              <w:spacing w:after="40" w:line="252" w:lineRule="auto"/>
            </w:pPr>
            <w:r>
              <w:rPr>
                <w:sz w:val="18"/>
              </w:rPr>
              <w:t>Store multi-bitrate video chunk information, performance metrics and experiment results, and support retrieval and comparison.</w:t>
            </w:r>
          </w:p>
        </w:tc>
        <w:tc>
          <w:tcPr>
            <w:tcW w:w="3022" w:type="dxa"/>
            <w:shd w:val="clear" w:color="auto" w:fill="F2F5FA"/>
          </w:tcPr>
          <w:p w14:paraId="3F221952" w14:textId="77777777" w:rsidR="00AB1D75" w:rsidRDefault="00000000">
            <w:pPr>
              <w:spacing w:after="40" w:line="252" w:lineRule="auto"/>
            </w:pPr>
            <w:r>
              <w:rPr>
                <w:sz w:val="18"/>
              </w:rPr>
              <w:t>E4 — Video Database &amp; Results Engine</w:t>
            </w:r>
          </w:p>
        </w:tc>
      </w:tr>
    </w:tbl>
    <w:p w14:paraId="13CA4921" w14:textId="77777777" w:rsidR="00AB1D75" w:rsidRDefault="00AB1D75">
      <w:pPr>
        <w:spacing w:after="0" w:line="80" w:lineRule="exact"/>
      </w:pPr>
    </w:p>
    <w:p w14:paraId="52642F69" w14:textId="77777777" w:rsidR="00AB1D75" w:rsidRDefault="00000000">
      <w:pPr>
        <w:pStyle w:val="Heading2"/>
        <w:pageBreakBefore/>
      </w:pPr>
      <w:r>
        <w:lastRenderedPageBreak/>
        <w:t>2. Engine Decomposition Matrix</w:t>
      </w:r>
    </w:p>
    <w:p w14:paraId="687BA05D" w14:textId="77777777" w:rsidR="00AB1D75" w:rsidRDefault="00000000">
      <w:r>
        <w:t>Each engine is defined as a technical unit with a clear responsibility, inputs/outputs, owned state, mechanism, failure behaviour, measurable KPI and one primary student owner.</w:t>
      </w:r>
    </w:p>
    <w:tbl>
      <w:tblPr>
        <w:tblW w:w="1482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720"/>
        <w:gridCol w:w="1150"/>
        <w:gridCol w:w="1500"/>
        <w:gridCol w:w="1450"/>
        <w:gridCol w:w="1250"/>
        <w:gridCol w:w="1300"/>
        <w:gridCol w:w="1300"/>
        <w:gridCol w:w="1550"/>
        <w:gridCol w:w="900"/>
        <w:gridCol w:w="1700"/>
        <w:gridCol w:w="2002"/>
      </w:tblGrid>
      <w:tr w:rsidR="00AB1D75" w14:paraId="1EFE55BA" w14:textId="77777777">
        <w:trPr>
          <w:tblHeader/>
          <w:jc w:val="center"/>
        </w:trPr>
        <w:tc>
          <w:tcPr>
            <w:tcW w:w="720" w:type="dxa"/>
            <w:shd w:val="clear" w:color="auto" w:fill="1F3864"/>
          </w:tcPr>
          <w:p w14:paraId="69C40C17" w14:textId="77777777" w:rsidR="00AB1D75" w:rsidRDefault="00000000">
            <w:pPr>
              <w:spacing w:after="40" w:line="252" w:lineRule="auto"/>
              <w:jc w:val="center"/>
            </w:pPr>
            <w:r>
              <w:rPr>
                <w:b/>
                <w:color w:val="FFFFFF"/>
                <w:sz w:val="15"/>
              </w:rPr>
              <w:t>ID</w:t>
            </w:r>
          </w:p>
        </w:tc>
        <w:tc>
          <w:tcPr>
            <w:tcW w:w="1150" w:type="dxa"/>
            <w:shd w:val="clear" w:color="auto" w:fill="1F3864"/>
          </w:tcPr>
          <w:p w14:paraId="2110B54F" w14:textId="77777777" w:rsidR="00AB1D75" w:rsidRDefault="00000000">
            <w:pPr>
              <w:spacing w:after="40" w:line="252" w:lineRule="auto"/>
              <w:jc w:val="center"/>
            </w:pPr>
            <w:r>
              <w:rPr>
                <w:b/>
                <w:color w:val="FFFFFF"/>
                <w:sz w:val="15"/>
              </w:rPr>
              <w:t>Engine Name</w:t>
            </w:r>
          </w:p>
        </w:tc>
        <w:tc>
          <w:tcPr>
            <w:tcW w:w="1500" w:type="dxa"/>
            <w:shd w:val="clear" w:color="auto" w:fill="1F3864"/>
          </w:tcPr>
          <w:p w14:paraId="19086135" w14:textId="77777777" w:rsidR="00AB1D75" w:rsidRDefault="00000000">
            <w:pPr>
              <w:spacing w:after="40" w:line="252" w:lineRule="auto"/>
              <w:jc w:val="center"/>
            </w:pPr>
            <w:r>
              <w:rPr>
                <w:b/>
                <w:color w:val="FFFFFF"/>
                <w:sz w:val="15"/>
              </w:rPr>
              <w:t>Requirement Cluster(s)</w:t>
            </w:r>
          </w:p>
        </w:tc>
        <w:tc>
          <w:tcPr>
            <w:tcW w:w="1450" w:type="dxa"/>
            <w:shd w:val="clear" w:color="auto" w:fill="1F3864"/>
          </w:tcPr>
          <w:p w14:paraId="7185E8FF" w14:textId="77777777" w:rsidR="00AB1D75" w:rsidRDefault="00000000">
            <w:pPr>
              <w:spacing w:after="40" w:line="252" w:lineRule="auto"/>
              <w:jc w:val="center"/>
            </w:pPr>
            <w:r>
              <w:rPr>
                <w:b/>
                <w:color w:val="FFFFFF"/>
                <w:sz w:val="15"/>
              </w:rPr>
              <w:t>Primary Technical Responsibility</w:t>
            </w:r>
          </w:p>
        </w:tc>
        <w:tc>
          <w:tcPr>
            <w:tcW w:w="1250" w:type="dxa"/>
            <w:shd w:val="clear" w:color="auto" w:fill="1F3864"/>
          </w:tcPr>
          <w:p w14:paraId="39486810" w14:textId="77777777" w:rsidR="00AB1D75" w:rsidRDefault="00000000">
            <w:pPr>
              <w:spacing w:after="40" w:line="252" w:lineRule="auto"/>
              <w:jc w:val="center"/>
            </w:pPr>
            <w:r>
              <w:rPr>
                <w:b/>
                <w:color w:val="FFFFFF"/>
                <w:sz w:val="15"/>
              </w:rPr>
              <w:t>Inputs</w:t>
            </w:r>
          </w:p>
        </w:tc>
        <w:tc>
          <w:tcPr>
            <w:tcW w:w="1300" w:type="dxa"/>
            <w:shd w:val="clear" w:color="auto" w:fill="1F3864"/>
          </w:tcPr>
          <w:p w14:paraId="29CCF72B" w14:textId="77777777" w:rsidR="00AB1D75" w:rsidRDefault="00000000">
            <w:pPr>
              <w:spacing w:after="40" w:line="252" w:lineRule="auto"/>
              <w:jc w:val="center"/>
            </w:pPr>
            <w:r>
              <w:rPr>
                <w:b/>
                <w:color w:val="FFFFFF"/>
                <w:sz w:val="15"/>
              </w:rPr>
              <w:t>Outputs</w:t>
            </w:r>
          </w:p>
        </w:tc>
        <w:tc>
          <w:tcPr>
            <w:tcW w:w="1300" w:type="dxa"/>
            <w:shd w:val="clear" w:color="auto" w:fill="1F3864"/>
          </w:tcPr>
          <w:p w14:paraId="3732FFCB" w14:textId="77777777" w:rsidR="00AB1D75" w:rsidRDefault="00000000">
            <w:pPr>
              <w:spacing w:after="40" w:line="252" w:lineRule="auto"/>
              <w:jc w:val="center"/>
            </w:pPr>
            <w:r>
              <w:rPr>
                <w:b/>
                <w:color w:val="FFFFFF"/>
                <w:sz w:val="15"/>
              </w:rPr>
              <w:t>State / Data Owned</w:t>
            </w:r>
          </w:p>
        </w:tc>
        <w:tc>
          <w:tcPr>
            <w:tcW w:w="1550" w:type="dxa"/>
            <w:shd w:val="clear" w:color="auto" w:fill="1F3864"/>
          </w:tcPr>
          <w:p w14:paraId="3A8BDA0D" w14:textId="77777777" w:rsidR="00AB1D75" w:rsidRDefault="00000000">
            <w:pPr>
              <w:spacing w:after="40" w:line="252" w:lineRule="auto"/>
              <w:jc w:val="center"/>
            </w:pPr>
            <w:r>
              <w:rPr>
                <w:b/>
                <w:color w:val="FFFFFF"/>
                <w:sz w:val="15"/>
              </w:rPr>
              <w:t>Core Mechanism / Algorithm</w:t>
            </w:r>
          </w:p>
        </w:tc>
        <w:tc>
          <w:tcPr>
            <w:tcW w:w="900" w:type="dxa"/>
            <w:shd w:val="clear" w:color="auto" w:fill="1F3864"/>
          </w:tcPr>
          <w:p w14:paraId="2238ED41" w14:textId="77777777" w:rsidR="00AB1D75" w:rsidRDefault="00000000">
            <w:pPr>
              <w:spacing w:after="40" w:line="252" w:lineRule="auto"/>
              <w:jc w:val="center"/>
            </w:pPr>
            <w:r>
              <w:rPr>
                <w:b/>
                <w:color w:val="FFFFFF"/>
                <w:sz w:val="15"/>
              </w:rPr>
              <w:t>Depends On</w:t>
            </w:r>
          </w:p>
        </w:tc>
        <w:tc>
          <w:tcPr>
            <w:tcW w:w="1700" w:type="dxa"/>
            <w:shd w:val="clear" w:color="auto" w:fill="1F3864"/>
          </w:tcPr>
          <w:p w14:paraId="7CF2A9DB" w14:textId="77777777" w:rsidR="00AB1D75" w:rsidRDefault="00000000">
            <w:pPr>
              <w:spacing w:after="40" w:line="252" w:lineRule="auto"/>
              <w:jc w:val="center"/>
            </w:pPr>
            <w:r>
              <w:rPr>
                <w:b/>
                <w:color w:val="FFFFFF"/>
                <w:sz w:val="15"/>
              </w:rPr>
              <w:t>Failure Cases / Recovery</w:t>
            </w:r>
          </w:p>
        </w:tc>
        <w:tc>
          <w:tcPr>
            <w:tcW w:w="2002" w:type="dxa"/>
            <w:shd w:val="clear" w:color="auto" w:fill="1F3864"/>
          </w:tcPr>
          <w:p w14:paraId="046B2F32" w14:textId="77777777" w:rsidR="00AB1D75" w:rsidRDefault="00000000">
            <w:pPr>
              <w:spacing w:after="40" w:line="252" w:lineRule="auto"/>
              <w:jc w:val="center"/>
            </w:pPr>
            <w:r>
              <w:rPr>
                <w:b/>
                <w:color w:val="FFFFFF"/>
                <w:sz w:val="15"/>
              </w:rPr>
              <w:t>Primary KPI</w:t>
            </w:r>
          </w:p>
        </w:tc>
      </w:tr>
      <w:tr w:rsidR="00AB1D75" w14:paraId="339C34C4" w14:textId="77777777">
        <w:trPr>
          <w:cantSplit/>
          <w:jc w:val="center"/>
        </w:trPr>
        <w:tc>
          <w:tcPr>
            <w:tcW w:w="720" w:type="dxa"/>
          </w:tcPr>
          <w:p w14:paraId="1E2B7BC4" w14:textId="77777777" w:rsidR="00AB1D75" w:rsidRDefault="00000000">
            <w:pPr>
              <w:spacing w:after="40" w:line="252" w:lineRule="auto"/>
              <w:jc w:val="center"/>
            </w:pPr>
            <w:r>
              <w:rPr>
                <w:b/>
                <w:sz w:val="15"/>
              </w:rPr>
              <w:t>E1</w:t>
            </w:r>
          </w:p>
        </w:tc>
        <w:tc>
          <w:tcPr>
            <w:tcW w:w="1150" w:type="dxa"/>
          </w:tcPr>
          <w:p w14:paraId="0537D4B7" w14:textId="77777777" w:rsidR="00AB1D75" w:rsidRDefault="00000000">
            <w:pPr>
              <w:spacing w:after="40" w:line="252" w:lineRule="auto"/>
            </w:pPr>
            <w:r>
              <w:rPr>
                <w:sz w:val="15"/>
              </w:rPr>
              <w:t>Concurrency &amp; Resource Management</w:t>
            </w:r>
          </w:p>
        </w:tc>
        <w:tc>
          <w:tcPr>
            <w:tcW w:w="1500" w:type="dxa"/>
          </w:tcPr>
          <w:p w14:paraId="49E82109" w14:textId="77777777" w:rsidR="00AB1D75" w:rsidRDefault="00000000">
            <w:pPr>
              <w:spacing w:after="40" w:line="252" w:lineRule="auto"/>
            </w:pPr>
            <w:r>
              <w:rPr>
                <w:sz w:val="15"/>
              </w:rPr>
              <w:t>C1 — FR-04, FR-05, FR-06, FR-07, FR-08, FR-10, FR-11, NFR-03, NFR-04, NFR-06, NFR-07</w:t>
            </w:r>
          </w:p>
        </w:tc>
        <w:tc>
          <w:tcPr>
            <w:tcW w:w="1450" w:type="dxa"/>
          </w:tcPr>
          <w:p w14:paraId="694824B8" w14:textId="77777777" w:rsidR="00AB1D75" w:rsidRDefault="00000000">
            <w:pPr>
              <w:spacing w:after="40" w:line="252" w:lineRule="auto"/>
            </w:pPr>
            <w:r>
              <w:rPr>
                <w:sz w:val="15"/>
              </w:rPr>
              <w:t>Priority scheduling, worker pool, synchronization, chunk cache, resource limits and playback buffer</w:t>
            </w:r>
          </w:p>
        </w:tc>
        <w:tc>
          <w:tcPr>
            <w:tcW w:w="1250" w:type="dxa"/>
          </w:tcPr>
          <w:p w14:paraId="0FB58781" w14:textId="77777777" w:rsidR="00AB1D75" w:rsidRDefault="00000000">
            <w:pPr>
              <w:spacing w:after="40" w:line="252" w:lineRule="auto"/>
            </w:pPr>
            <w:r>
              <w:rPr>
                <w:sz w:val="15"/>
              </w:rPr>
              <w:t>Chunk requests with client tier, scheduling policy and limits, playback commands</w:t>
            </w:r>
          </w:p>
        </w:tc>
        <w:tc>
          <w:tcPr>
            <w:tcW w:w="1300" w:type="dxa"/>
          </w:tcPr>
          <w:p w14:paraId="421C1F7A" w14:textId="77777777" w:rsidR="00AB1D75" w:rsidRDefault="00000000">
            <w:pPr>
              <w:spacing w:after="40" w:line="252" w:lineRule="auto"/>
            </w:pPr>
            <w:r>
              <w:rPr>
                <w:sz w:val="15"/>
              </w:rPr>
              <w:t>Scheduled requests, cached or disk chunks, buffer level, playback events</w:t>
            </w:r>
          </w:p>
        </w:tc>
        <w:tc>
          <w:tcPr>
            <w:tcW w:w="1300" w:type="dxa"/>
          </w:tcPr>
          <w:p w14:paraId="4BF06D53" w14:textId="77777777" w:rsidR="00AB1D75" w:rsidRDefault="00000000">
            <w:pPr>
              <w:spacing w:after="40" w:line="252" w:lineRule="auto"/>
            </w:pPr>
            <w:r>
              <w:rPr>
                <w:sz w:val="15"/>
              </w:rPr>
              <w:t>Gold/Silver queues, worker pool, locks, chunk cache, playback buffer</w:t>
            </w:r>
          </w:p>
        </w:tc>
        <w:tc>
          <w:tcPr>
            <w:tcW w:w="1550" w:type="dxa"/>
          </w:tcPr>
          <w:p w14:paraId="619EF978" w14:textId="77777777" w:rsidR="00AB1D75" w:rsidRDefault="00000000">
            <w:pPr>
              <w:spacing w:after="40" w:line="252" w:lineRule="auto"/>
            </w:pPr>
            <w:r>
              <w:rPr>
                <w:sz w:val="15"/>
              </w:rPr>
              <w:t>Priority queues with aging, bounded worker pool, locks, LRU cache, bounded buffer</w:t>
            </w:r>
          </w:p>
        </w:tc>
        <w:tc>
          <w:tcPr>
            <w:tcW w:w="900" w:type="dxa"/>
          </w:tcPr>
          <w:p w14:paraId="2AD55526" w14:textId="77777777" w:rsidR="00AB1D75" w:rsidRDefault="00000000">
            <w:pPr>
              <w:spacing w:after="40" w:line="252" w:lineRule="auto"/>
            </w:pPr>
            <w:r>
              <w:rPr>
                <w:sz w:val="15"/>
              </w:rPr>
              <w:t>E2, E3, E4</w:t>
            </w:r>
          </w:p>
        </w:tc>
        <w:tc>
          <w:tcPr>
            <w:tcW w:w="1700" w:type="dxa"/>
          </w:tcPr>
          <w:p w14:paraId="55306380" w14:textId="77777777" w:rsidR="00AB1D75" w:rsidRDefault="00000000">
            <w:pPr>
              <w:spacing w:after="40" w:line="252" w:lineRule="auto"/>
            </w:pPr>
            <w:r>
              <w:rPr>
                <w:sz w:val="15"/>
              </w:rPr>
              <w:t>Queue full → reject with error; race/deadlock → lock ordering; cache/buffer full → evict/stop</w:t>
            </w:r>
          </w:p>
        </w:tc>
        <w:tc>
          <w:tcPr>
            <w:tcW w:w="2002" w:type="dxa"/>
          </w:tcPr>
          <w:p w14:paraId="3C661764" w14:textId="77777777" w:rsidR="00AB1D75" w:rsidRDefault="00000000">
            <w:pPr>
              <w:spacing w:after="40" w:line="252" w:lineRule="auto"/>
            </w:pPr>
            <w:r>
              <w:rPr>
                <w:sz w:val="15"/>
              </w:rPr>
              <w:t>No crash at 10 clients; Gold latency lower than Silver; cache within limit</w:t>
            </w:r>
          </w:p>
        </w:tc>
      </w:tr>
      <w:tr w:rsidR="00AB1D75" w14:paraId="316478B2" w14:textId="77777777">
        <w:trPr>
          <w:cantSplit/>
          <w:jc w:val="center"/>
        </w:trPr>
        <w:tc>
          <w:tcPr>
            <w:tcW w:w="720" w:type="dxa"/>
            <w:shd w:val="clear" w:color="auto" w:fill="F2F5FA"/>
          </w:tcPr>
          <w:p w14:paraId="0AA10A17" w14:textId="77777777" w:rsidR="00AB1D75" w:rsidRDefault="00000000">
            <w:pPr>
              <w:spacing w:after="40" w:line="252" w:lineRule="auto"/>
              <w:jc w:val="center"/>
            </w:pPr>
            <w:r>
              <w:rPr>
                <w:b/>
                <w:sz w:val="15"/>
              </w:rPr>
              <w:t>E2</w:t>
            </w:r>
          </w:p>
        </w:tc>
        <w:tc>
          <w:tcPr>
            <w:tcW w:w="1150" w:type="dxa"/>
            <w:shd w:val="clear" w:color="auto" w:fill="F2F5FA"/>
          </w:tcPr>
          <w:p w14:paraId="5F0CC163" w14:textId="77777777" w:rsidR="00AB1D75" w:rsidRDefault="00000000">
            <w:pPr>
              <w:spacing w:after="40" w:line="252" w:lineRule="auto"/>
            </w:pPr>
            <w:r>
              <w:rPr>
                <w:sz w:val="15"/>
              </w:rPr>
              <w:t>Network Communication</w:t>
            </w:r>
          </w:p>
        </w:tc>
        <w:tc>
          <w:tcPr>
            <w:tcW w:w="1500" w:type="dxa"/>
            <w:shd w:val="clear" w:color="auto" w:fill="F2F5FA"/>
          </w:tcPr>
          <w:p w14:paraId="0763D32D" w14:textId="77777777" w:rsidR="00AB1D75" w:rsidRDefault="00000000">
            <w:pPr>
              <w:spacing w:after="40" w:line="252" w:lineRule="auto"/>
            </w:pPr>
            <w:r>
              <w:rPr>
                <w:sz w:val="15"/>
              </w:rPr>
              <w:t>C2 — FR-01, FR-02, NFR-01, NFR-02, NFR-08, NFR-09</w:t>
            </w:r>
          </w:p>
        </w:tc>
        <w:tc>
          <w:tcPr>
            <w:tcW w:w="1450" w:type="dxa"/>
            <w:shd w:val="clear" w:color="auto" w:fill="F2F5FA"/>
          </w:tcPr>
          <w:p w14:paraId="1BA92185" w14:textId="77777777" w:rsidR="00AB1D75" w:rsidRDefault="00000000">
            <w:pPr>
              <w:spacing w:after="40" w:line="252" w:lineRule="auto"/>
            </w:pPr>
            <w:r>
              <w:rPr>
                <w:sz w:val="15"/>
              </w:rPr>
              <w:t>TCP communication with multiple clients and chunk transfer under changing network conditions</w:t>
            </w:r>
          </w:p>
        </w:tc>
        <w:tc>
          <w:tcPr>
            <w:tcW w:w="1250" w:type="dxa"/>
            <w:shd w:val="clear" w:color="auto" w:fill="F2F5FA"/>
          </w:tcPr>
          <w:p w14:paraId="42779953" w14:textId="77777777" w:rsidR="00AB1D75" w:rsidRDefault="00000000">
            <w:pPr>
              <w:spacing w:after="40" w:line="252" w:lineRule="auto"/>
            </w:pPr>
            <w:r>
              <w:rPr>
                <w:sz w:val="15"/>
              </w:rPr>
              <w:t>Client connections, chunk requests, bandwidth trace</w:t>
            </w:r>
          </w:p>
        </w:tc>
        <w:tc>
          <w:tcPr>
            <w:tcW w:w="1300" w:type="dxa"/>
            <w:shd w:val="clear" w:color="auto" w:fill="F2F5FA"/>
          </w:tcPr>
          <w:p w14:paraId="0141CCDD" w14:textId="77777777" w:rsidR="00AB1D75" w:rsidRDefault="00000000">
            <w:pPr>
              <w:spacing w:after="40" w:line="252" w:lineRule="auto"/>
            </w:pPr>
            <w:r>
              <w:rPr>
                <w:sz w:val="15"/>
              </w:rPr>
              <w:t>Accepted connections, chunks sent to clients, error responses, connection status</w:t>
            </w:r>
          </w:p>
        </w:tc>
        <w:tc>
          <w:tcPr>
            <w:tcW w:w="1300" w:type="dxa"/>
            <w:shd w:val="clear" w:color="auto" w:fill="F2F5FA"/>
          </w:tcPr>
          <w:p w14:paraId="545CE73E" w14:textId="77777777" w:rsidR="00AB1D75" w:rsidRDefault="00000000">
            <w:pPr>
              <w:spacing w:after="40" w:line="252" w:lineRule="auto"/>
            </w:pPr>
            <w:r>
              <w:rPr>
                <w:sz w:val="15"/>
              </w:rPr>
              <w:t>Active client connections, bandwidth value and trace position, transfer status</w:t>
            </w:r>
          </w:p>
        </w:tc>
        <w:tc>
          <w:tcPr>
            <w:tcW w:w="1550" w:type="dxa"/>
            <w:shd w:val="clear" w:color="auto" w:fill="F2F5FA"/>
          </w:tcPr>
          <w:p w14:paraId="0B200EC5" w14:textId="77777777" w:rsidR="00AB1D75" w:rsidRDefault="00000000">
            <w:pPr>
              <w:spacing w:after="40" w:line="252" w:lineRule="auto"/>
            </w:pPr>
            <w:r>
              <w:rPr>
                <w:sz w:val="15"/>
              </w:rPr>
              <w:t>TCP sockets, accept loop with a handler per client, request validation, bandwidth trace control, locks on shared connection table</w:t>
            </w:r>
          </w:p>
        </w:tc>
        <w:tc>
          <w:tcPr>
            <w:tcW w:w="900" w:type="dxa"/>
            <w:shd w:val="clear" w:color="auto" w:fill="F2F5FA"/>
          </w:tcPr>
          <w:p w14:paraId="67E340F4" w14:textId="77777777" w:rsidR="00AB1D75" w:rsidRDefault="00000000">
            <w:pPr>
              <w:spacing w:after="40" w:line="252" w:lineRule="auto"/>
            </w:pPr>
            <w:r>
              <w:rPr>
                <w:sz w:val="15"/>
              </w:rPr>
              <w:t>E1, E3, E4</w:t>
            </w:r>
          </w:p>
        </w:tc>
        <w:tc>
          <w:tcPr>
            <w:tcW w:w="1700" w:type="dxa"/>
            <w:shd w:val="clear" w:color="auto" w:fill="F2F5FA"/>
          </w:tcPr>
          <w:p w14:paraId="143FC2FC" w14:textId="77777777" w:rsidR="00AB1D75" w:rsidRDefault="00000000">
            <w:pPr>
              <w:spacing w:after="40" w:line="252" w:lineRule="auto"/>
            </w:pPr>
            <w:r>
              <w:rPr>
                <w:sz w:val="15"/>
              </w:rPr>
              <w:t>Invalid request, timeout or disconnection → close that session; other clients continue</w:t>
            </w:r>
          </w:p>
        </w:tc>
        <w:tc>
          <w:tcPr>
            <w:tcW w:w="2002" w:type="dxa"/>
            <w:shd w:val="clear" w:color="auto" w:fill="F2F5FA"/>
          </w:tcPr>
          <w:p w14:paraId="6D27F810" w14:textId="77777777" w:rsidR="00AB1D75" w:rsidRDefault="00000000">
            <w:pPr>
              <w:spacing w:after="40" w:line="252" w:lineRule="auto"/>
            </w:pPr>
            <w:r>
              <w:rPr>
                <w:sz w:val="15"/>
              </w:rPr>
              <w:t>≥ 10 clients for 5 min without crash; median/95th-percentile latency recorded</w:t>
            </w:r>
          </w:p>
        </w:tc>
      </w:tr>
      <w:tr w:rsidR="00AB1D75" w14:paraId="2D1EE81A" w14:textId="77777777">
        <w:trPr>
          <w:cantSplit/>
          <w:jc w:val="center"/>
        </w:trPr>
        <w:tc>
          <w:tcPr>
            <w:tcW w:w="720" w:type="dxa"/>
          </w:tcPr>
          <w:p w14:paraId="76771A4E" w14:textId="77777777" w:rsidR="00AB1D75" w:rsidRDefault="00000000">
            <w:pPr>
              <w:spacing w:after="40" w:line="252" w:lineRule="auto"/>
              <w:jc w:val="center"/>
            </w:pPr>
            <w:r>
              <w:rPr>
                <w:b/>
                <w:sz w:val="15"/>
              </w:rPr>
              <w:t>E3</w:t>
            </w:r>
          </w:p>
        </w:tc>
        <w:tc>
          <w:tcPr>
            <w:tcW w:w="1150" w:type="dxa"/>
          </w:tcPr>
          <w:p w14:paraId="523913C7" w14:textId="77777777" w:rsidR="00AB1D75" w:rsidRDefault="00000000">
            <w:pPr>
              <w:spacing w:after="40" w:line="252" w:lineRule="auto"/>
            </w:pPr>
            <w:r>
              <w:rPr>
                <w:sz w:val="15"/>
              </w:rPr>
              <w:t>Throughput Estimation &amp; ABR Decision</w:t>
            </w:r>
          </w:p>
        </w:tc>
        <w:tc>
          <w:tcPr>
            <w:tcW w:w="1500" w:type="dxa"/>
          </w:tcPr>
          <w:p w14:paraId="72B8936E" w14:textId="77777777" w:rsidR="00AB1D75" w:rsidRDefault="00000000">
            <w:pPr>
              <w:spacing w:after="40" w:line="252" w:lineRule="auto"/>
            </w:pPr>
            <w:r>
              <w:rPr>
                <w:sz w:val="15"/>
              </w:rPr>
              <w:t>C3 — FR-09, FR-13, NFR-05</w:t>
            </w:r>
          </w:p>
        </w:tc>
        <w:tc>
          <w:tcPr>
            <w:tcW w:w="1450" w:type="dxa"/>
          </w:tcPr>
          <w:p w14:paraId="2DFCD082" w14:textId="77777777" w:rsidR="00AB1D75" w:rsidRDefault="00000000">
            <w:pPr>
              <w:spacing w:after="40" w:line="252" w:lineRule="auto"/>
            </w:pPr>
            <w:r>
              <w:rPr>
                <w:sz w:val="15"/>
              </w:rPr>
              <w:t>Estimate throughput and select next video bitrate using ABR</w:t>
            </w:r>
          </w:p>
        </w:tc>
        <w:tc>
          <w:tcPr>
            <w:tcW w:w="1250" w:type="dxa"/>
          </w:tcPr>
          <w:p w14:paraId="56D7D448" w14:textId="77777777" w:rsidR="00AB1D75" w:rsidRDefault="00000000">
            <w:pPr>
              <w:spacing w:after="40" w:line="252" w:lineRule="auto"/>
            </w:pPr>
            <w:r>
              <w:rPr>
                <w:sz w:val="15"/>
              </w:rPr>
              <w:t>Download time, chunk size, buffer level, previous quality</w:t>
            </w:r>
          </w:p>
        </w:tc>
        <w:tc>
          <w:tcPr>
            <w:tcW w:w="1300" w:type="dxa"/>
          </w:tcPr>
          <w:p w14:paraId="30F7ABD1" w14:textId="77777777" w:rsidR="00AB1D75" w:rsidRDefault="00000000">
            <w:pPr>
              <w:spacing w:after="40" w:line="252" w:lineRule="auto"/>
            </w:pPr>
            <w:r>
              <w:rPr>
                <w:sz w:val="15"/>
              </w:rPr>
              <w:t>Throughput estimate, next bitrate/quality</w:t>
            </w:r>
          </w:p>
        </w:tc>
        <w:tc>
          <w:tcPr>
            <w:tcW w:w="1300" w:type="dxa"/>
          </w:tcPr>
          <w:p w14:paraId="28874CB7" w14:textId="77777777" w:rsidR="00AB1D75" w:rsidRDefault="00000000">
            <w:pPr>
              <w:spacing w:after="40" w:line="252" w:lineRule="auto"/>
            </w:pPr>
            <w:r>
              <w:rPr>
                <w:sz w:val="15"/>
              </w:rPr>
              <w:t>Throughput history, current estimate, selected quality</w:t>
            </w:r>
          </w:p>
        </w:tc>
        <w:tc>
          <w:tcPr>
            <w:tcW w:w="1550" w:type="dxa"/>
          </w:tcPr>
          <w:p w14:paraId="6996CF83" w14:textId="77777777" w:rsidR="00AB1D75" w:rsidRDefault="00000000">
            <w:pPr>
              <w:spacing w:after="40" w:line="252" w:lineRule="auto"/>
            </w:pPr>
            <w:r>
              <w:rPr>
                <w:sz w:val="15"/>
              </w:rPr>
              <w:t>Throughput estimation, EWMA, ABR quality selection</w:t>
            </w:r>
          </w:p>
        </w:tc>
        <w:tc>
          <w:tcPr>
            <w:tcW w:w="900" w:type="dxa"/>
          </w:tcPr>
          <w:p w14:paraId="59A3B5EC" w14:textId="77777777" w:rsidR="00AB1D75" w:rsidRDefault="00000000">
            <w:pPr>
              <w:spacing w:after="40" w:line="252" w:lineRule="auto"/>
            </w:pPr>
            <w:r>
              <w:rPr>
                <w:sz w:val="15"/>
              </w:rPr>
              <w:t>E1, E2, E4</w:t>
            </w:r>
          </w:p>
        </w:tc>
        <w:tc>
          <w:tcPr>
            <w:tcW w:w="1700" w:type="dxa"/>
          </w:tcPr>
          <w:p w14:paraId="7886F6B2" w14:textId="77777777" w:rsidR="00AB1D75" w:rsidRDefault="00000000">
            <w:pPr>
              <w:spacing w:after="40" w:line="252" w:lineRule="auto"/>
            </w:pPr>
            <w:r>
              <w:rPr>
                <w:sz w:val="15"/>
              </w:rPr>
              <w:t>Noisy data/low buffer → conservative quality</w:t>
            </w:r>
          </w:p>
        </w:tc>
        <w:tc>
          <w:tcPr>
            <w:tcW w:w="2002" w:type="dxa"/>
          </w:tcPr>
          <w:p w14:paraId="6CB3144E" w14:textId="77777777" w:rsidR="00AB1D75" w:rsidRDefault="00000000">
            <w:pPr>
              <w:spacing w:after="40" w:line="252" w:lineRule="auto"/>
            </w:pPr>
            <w:r>
              <w:rPr>
                <w:sz w:val="15"/>
              </w:rPr>
              <w:t>≤ 20% estimation error; ≤ 500 ms ABR decision</w:t>
            </w:r>
          </w:p>
        </w:tc>
      </w:tr>
      <w:tr w:rsidR="00AB1D75" w14:paraId="025F26E5" w14:textId="77777777">
        <w:trPr>
          <w:cantSplit/>
          <w:jc w:val="center"/>
        </w:trPr>
        <w:tc>
          <w:tcPr>
            <w:tcW w:w="720" w:type="dxa"/>
            <w:shd w:val="clear" w:color="auto" w:fill="F2F5FA"/>
          </w:tcPr>
          <w:p w14:paraId="15BAF95A" w14:textId="77777777" w:rsidR="00AB1D75" w:rsidRDefault="00000000">
            <w:pPr>
              <w:spacing w:after="40" w:line="252" w:lineRule="auto"/>
              <w:jc w:val="center"/>
            </w:pPr>
            <w:r>
              <w:rPr>
                <w:b/>
                <w:sz w:val="15"/>
              </w:rPr>
              <w:t>E4</w:t>
            </w:r>
          </w:p>
        </w:tc>
        <w:tc>
          <w:tcPr>
            <w:tcW w:w="1150" w:type="dxa"/>
            <w:shd w:val="clear" w:color="auto" w:fill="F2F5FA"/>
          </w:tcPr>
          <w:p w14:paraId="40FCA53F" w14:textId="77777777" w:rsidR="00AB1D75" w:rsidRDefault="00000000">
            <w:pPr>
              <w:spacing w:after="40" w:line="252" w:lineRule="auto"/>
            </w:pPr>
            <w:r>
              <w:rPr>
                <w:sz w:val="15"/>
              </w:rPr>
              <w:t>Video Database &amp; Results</w:t>
            </w:r>
          </w:p>
        </w:tc>
        <w:tc>
          <w:tcPr>
            <w:tcW w:w="1500" w:type="dxa"/>
            <w:shd w:val="clear" w:color="auto" w:fill="F2F5FA"/>
          </w:tcPr>
          <w:p w14:paraId="375C3A87" w14:textId="77777777" w:rsidR="00AB1D75" w:rsidRDefault="00000000">
            <w:pPr>
              <w:spacing w:after="40" w:line="252" w:lineRule="auto"/>
            </w:pPr>
            <w:r>
              <w:rPr>
                <w:sz w:val="15"/>
              </w:rPr>
              <w:t>C4 — FR-03, FR-12, NFR-10</w:t>
            </w:r>
          </w:p>
        </w:tc>
        <w:tc>
          <w:tcPr>
            <w:tcW w:w="1450" w:type="dxa"/>
            <w:shd w:val="clear" w:color="auto" w:fill="F2F5FA"/>
          </w:tcPr>
          <w:p w14:paraId="683E224F" w14:textId="77777777" w:rsidR="00AB1D75" w:rsidRDefault="00000000">
            <w:pPr>
              <w:spacing w:after="40" w:line="252" w:lineRule="auto"/>
            </w:pPr>
            <w:r>
              <w:rPr>
                <w:sz w:val="15"/>
              </w:rPr>
              <w:t>Store chunk information, per-client/per-request metrics and experiment results</w:t>
            </w:r>
          </w:p>
        </w:tc>
        <w:tc>
          <w:tcPr>
            <w:tcW w:w="1250" w:type="dxa"/>
            <w:shd w:val="clear" w:color="auto" w:fill="F2F5FA"/>
          </w:tcPr>
          <w:p w14:paraId="32B725AA" w14:textId="77777777" w:rsidR="00AB1D75" w:rsidRDefault="00000000">
            <w:pPr>
              <w:spacing w:after="40" w:line="252" w:lineRule="auto"/>
            </w:pPr>
            <w:r>
              <w:rPr>
                <w:sz w:val="15"/>
              </w:rPr>
              <w:t>Chunk information, per-client/per-request metrics, experiment configurations</w:t>
            </w:r>
          </w:p>
        </w:tc>
        <w:tc>
          <w:tcPr>
            <w:tcW w:w="1300" w:type="dxa"/>
            <w:shd w:val="clear" w:color="auto" w:fill="F2F5FA"/>
          </w:tcPr>
          <w:p w14:paraId="372CB2FD" w14:textId="77777777" w:rsidR="00AB1D75" w:rsidRDefault="00000000">
            <w:pPr>
              <w:spacing w:after="40" w:line="252" w:lineRule="auto"/>
            </w:pPr>
            <w:r>
              <w:rPr>
                <w:sz w:val="15"/>
              </w:rPr>
              <w:t>Stored records, retrievable results and comparison data</w:t>
            </w:r>
          </w:p>
        </w:tc>
        <w:tc>
          <w:tcPr>
            <w:tcW w:w="1300" w:type="dxa"/>
            <w:shd w:val="clear" w:color="auto" w:fill="F2F5FA"/>
          </w:tcPr>
          <w:p w14:paraId="48DB71A5" w14:textId="77777777" w:rsidR="00AB1D75" w:rsidRDefault="00000000">
            <w:pPr>
              <w:spacing w:after="40" w:line="252" w:lineRule="auto"/>
            </w:pPr>
            <w:r>
              <w:rPr>
                <w:sz w:val="15"/>
              </w:rPr>
              <w:t>Chunk information, session/request records, experiment results</w:t>
            </w:r>
          </w:p>
        </w:tc>
        <w:tc>
          <w:tcPr>
            <w:tcW w:w="1550" w:type="dxa"/>
            <w:shd w:val="clear" w:color="auto" w:fill="F2F5FA"/>
          </w:tcPr>
          <w:p w14:paraId="25A3A9B3" w14:textId="77777777" w:rsidR="00AB1D75" w:rsidRDefault="00000000">
            <w:pPr>
              <w:spacing w:after="40" w:line="252" w:lineRule="auto"/>
            </w:pPr>
            <w:r>
              <w:rPr>
                <w:sz w:val="15"/>
              </w:rPr>
              <w:t>Relational schema, transactions, indexing, aggregation queries</w:t>
            </w:r>
          </w:p>
        </w:tc>
        <w:tc>
          <w:tcPr>
            <w:tcW w:w="900" w:type="dxa"/>
            <w:shd w:val="clear" w:color="auto" w:fill="F2F5FA"/>
          </w:tcPr>
          <w:p w14:paraId="12B1FAF1" w14:textId="77777777" w:rsidR="00AB1D75" w:rsidRDefault="00000000">
            <w:pPr>
              <w:spacing w:after="40" w:line="252" w:lineRule="auto"/>
            </w:pPr>
            <w:r>
              <w:rPr>
                <w:sz w:val="15"/>
              </w:rPr>
              <w:t>E1, E2, E3</w:t>
            </w:r>
          </w:p>
        </w:tc>
        <w:tc>
          <w:tcPr>
            <w:tcW w:w="1700" w:type="dxa"/>
            <w:shd w:val="clear" w:color="auto" w:fill="F2F5FA"/>
          </w:tcPr>
          <w:p w14:paraId="50F4AAE5" w14:textId="77777777" w:rsidR="00AB1D75" w:rsidRDefault="00000000">
            <w:pPr>
              <w:spacing w:after="40" w:line="252" w:lineRule="auto"/>
            </w:pPr>
            <w:r>
              <w:rPr>
                <w:sz w:val="15"/>
              </w:rPr>
              <w:t>Incomplete record or database failure → validate, report error and retry</w:t>
            </w:r>
          </w:p>
        </w:tc>
        <w:tc>
          <w:tcPr>
            <w:tcW w:w="2002" w:type="dxa"/>
            <w:shd w:val="clear" w:color="auto" w:fill="F2F5FA"/>
          </w:tcPr>
          <w:p w14:paraId="554CE7A2" w14:textId="77777777" w:rsidR="00AB1D75" w:rsidRDefault="00000000">
            <w:pPr>
              <w:spacing w:after="40" w:line="252" w:lineRule="auto"/>
            </w:pPr>
            <w:r>
              <w:rPr>
                <w:sz w:val="15"/>
              </w:rPr>
              <w:t>≥ 99% of chunk events with complete metric records; no corrupted records</w:t>
            </w:r>
          </w:p>
        </w:tc>
      </w:tr>
    </w:tbl>
    <w:p w14:paraId="1763C808" w14:textId="77777777" w:rsidR="00AB1D75" w:rsidRDefault="00AB1D75">
      <w:pPr>
        <w:spacing w:after="0" w:line="80" w:lineRule="exact"/>
      </w:pPr>
    </w:p>
    <w:p w14:paraId="69FD8E28" w14:textId="77777777" w:rsidR="00AB1D75" w:rsidRDefault="00AB1D75">
      <w:pPr>
        <w:sectPr w:rsidR="00AB1D75">
          <w:pgSz w:w="16838" w:h="11906" w:orient="landscape"/>
          <w:pgMar w:top="1008" w:right="1008" w:bottom="1008" w:left="1008" w:header="360" w:footer="403" w:gutter="0"/>
          <w:cols w:space="720"/>
        </w:sectPr>
      </w:pPr>
    </w:p>
    <w:p w14:paraId="26AF9F57" w14:textId="77777777" w:rsidR="00AB1D75" w:rsidRDefault="00000000">
      <w:pPr>
        <w:pStyle w:val="Heading2"/>
        <w:pageBreakBefore/>
      </w:pPr>
      <w:r>
        <w:lastRenderedPageBreak/>
        <w:t>Engine 01 — E1: Concurrency &amp; Resource Management Engine (Operating Systems)</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000"/>
        <w:gridCol w:w="6890"/>
      </w:tblGrid>
      <w:tr w:rsidR="00AB1D75" w14:paraId="7B938BA0" w14:textId="77777777">
        <w:trPr>
          <w:cantSplit/>
          <w:jc w:val="center"/>
        </w:trPr>
        <w:tc>
          <w:tcPr>
            <w:tcW w:w="3000" w:type="dxa"/>
            <w:shd w:val="clear" w:color="auto" w:fill="DCE6F2"/>
          </w:tcPr>
          <w:p w14:paraId="3A80A2D9" w14:textId="77777777" w:rsidR="00AB1D75" w:rsidRDefault="00000000">
            <w:pPr>
              <w:spacing w:after="40" w:line="252" w:lineRule="auto"/>
            </w:pPr>
            <w:r>
              <w:rPr>
                <w:b/>
                <w:sz w:val="19"/>
              </w:rPr>
              <w:t>Engine ID</w:t>
            </w:r>
          </w:p>
        </w:tc>
        <w:tc>
          <w:tcPr>
            <w:tcW w:w="6890" w:type="dxa"/>
          </w:tcPr>
          <w:p w14:paraId="73F43B4A" w14:textId="77777777" w:rsidR="00AB1D75" w:rsidRDefault="00000000">
            <w:pPr>
              <w:spacing w:after="40" w:line="252" w:lineRule="auto"/>
            </w:pPr>
            <w:r>
              <w:rPr>
                <w:sz w:val="19"/>
              </w:rPr>
              <w:t>E1</w:t>
            </w:r>
          </w:p>
        </w:tc>
      </w:tr>
      <w:tr w:rsidR="00AB1D75" w14:paraId="6F4A82CB" w14:textId="77777777">
        <w:trPr>
          <w:cantSplit/>
          <w:jc w:val="center"/>
        </w:trPr>
        <w:tc>
          <w:tcPr>
            <w:tcW w:w="3000" w:type="dxa"/>
            <w:shd w:val="clear" w:color="auto" w:fill="DCE6F2"/>
          </w:tcPr>
          <w:p w14:paraId="6660822B" w14:textId="77777777" w:rsidR="00AB1D75" w:rsidRDefault="00000000">
            <w:pPr>
              <w:spacing w:after="40" w:line="252" w:lineRule="auto"/>
            </w:pPr>
            <w:r>
              <w:rPr>
                <w:b/>
                <w:sz w:val="19"/>
              </w:rPr>
              <w:t>Engine Name</w:t>
            </w:r>
          </w:p>
        </w:tc>
        <w:tc>
          <w:tcPr>
            <w:tcW w:w="6890" w:type="dxa"/>
          </w:tcPr>
          <w:p w14:paraId="1F6E8E01" w14:textId="77777777" w:rsidR="00AB1D75" w:rsidRDefault="00000000">
            <w:pPr>
              <w:spacing w:after="40" w:line="252" w:lineRule="auto"/>
            </w:pPr>
            <w:r>
              <w:rPr>
                <w:sz w:val="19"/>
              </w:rPr>
              <w:t>Concurrency &amp; Resource Management Engine (Operating Systems)</w:t>
            </w:r>
          </w:p>
        </w:tc>
      </w:tr>
      <w:tr w:rsidR="00AB1D75" w14:paraId="2EA485F9" w14:textId="77777777">
        <w:trPr>
          <w:cantSplit/>
          <w:jc w:val="center"/>
        </w:trPr>
        <w:tc>
          <w:tcPr>
            <w:tcW w:w="3000" w:type="dxa"/>
            <w:shd w:val="clear" w:color="auto" w:fill="DCE6F2"/>
          </w:tcPr>
          <w:p w14:paraId="18889C10" w14:textId="77777777" w:rsidR="00AB1D75" w:rsidRDefault="00000000">
            <w:pPr>
              <w:spacing w:after="40" w:line="252" w:lineRule="auto"/>
            </w:pPr>
            <w:r>
              <w:rPr>
                <w:b/>
                <w:sz w:val="19"/>
              </w:rPr>
              <w:t>Primary Student Owner — SRN</w:t>
            </w:r>
          </w:p>
        </w:tc>
        <w:tc>
          <w:tcPr>
            <w:tcW w:w="6890" w:type="dxa"/>
          </w:tcPr>
          <w:p w14:paraId="4BD7BE18" w14:textId="77777777" w:rsidR="00AB1D75" w:rsidRDefault="00000000">
            <w:pPr>
              <w:spacing w:after="40" w:line="252" w:lineRule="auto"/>
            </w:pPr>
            <w:r>
              <w:rPr>
                <w:sz w:val="19"/>
              </w:rPr>
              <w:t>01FE24BCI104</w:t>
            </w:r>
          </w:p>
        </w:tc>
      </w:tr>
      <w:tr w:rsidR="00AB1D75" w14:paraId="1DCC62B1" w14:textId="77777777">
        <w:trPr>
          <w:cantSplit/>
          <w:jc w:val="center"/>
        </w:trPr>
        <w:tc>
          <w:tcPr>
            <w:tcW w:w="3000" w:type="dxa"/>
            <w:shd w:val="clear" w:color="auto" w:fill="DCE6F2"/>
          </w:tcPr>
          <w:p w14:paraId="78B46078" w14:textId="77777777" w:rsidR="00AB1D75" w:rsidRDefault="00000000">
            <w:pPr>
              <w:spacing w:after="40" w:line="252" w:lineRule="auto"/>
            </w:pPr>
            <w:r>
              <w:rPr>
                <w:b/>
                <w:sz w:val="19"/>
              </w:rPr>
              <w:t>Primary Student Owner — Name</w:t>
            </w:r>
          </w:p>
        </w:tc>
        <w:tc>
          <w:tcPr>
            <w:tcW w:w="6890" w:type="dxa"/>
          </w:tcPr>
          <w:p w14:paraId="3AE5D295" w14:textId="77777777" w:rsidR="00AB1D75" w:rsidRDefault="00000000">
            <w:pPr>
              <w:spacing w:after="40" w:line="252" w:lineRule="auto"/>
            </w:pPr>
            <w:r>
              <w:rPr>
                <w:sz w:val="19"/>
              </w:rPr>
              <w:t>B Bhagyashree</w:t>
            </w:r>
          </w:p>
        </w:tc>
      </w:tr>
      <w:tr w:rsidR="00AB1D75" w14:paraId="01A459DD" w14:textId="77777777">
        <w:trPr>
          <w:cantSplit/>
          <w:jc w:val="center"/>
        </w:trPr>
        <w:tc>
          <w:tcPr>
            <w:tcW w:w="3000" w:type="dxa"/>
            <w:shd w:val="clear" w:color="auto" w:fill="DCE6F2"/>
          </w:tcPr>
          <w:p w14:paraId="44F2DB7F" w14:textId="77777777" w:rsidR="00AB1D75" w:rsidRDefault="00000000">
            <w:pPr>
              <w:spacing w:after="40" w:line="252" w:lineRule="auto"/>
            </w:pPr>
            <w:r>
              <w:rPr>
                <w:b/>
                <w:sz w:val="19"/>
              </w:rPr>
              <w:t>Requirement Cluster(s) / IDs</w:t>
            </w:r>
          </w:p>
        </w:tc>
        <w:tc>
          <w:tcPr>
            <w:tcW w:w="6890" w:type="dxa"/>
          </w:tcPr>
          <w:p w14:paraId="33DB5DA5" w14:textId="77777777" w:rsidR="00AB1D75" w:rsidRDefault="00000000">
            <w:pPr>
              <w:spacing w:after="40" w:line="252" w:lineRule="auto"/>
            </w:pPr>
            <w:r>
              <w:rPr>
                <w:sz w:val="19"/>
              </w:rPr>
              <w:t>C1 — FR-04, FR-05, FR-06, FR-07, FR-08, FR-10, FR-11, NFR-03, NFR-04, NFR-06, NFR-07</w:t>
            </w:r>
          </w:p>
        </w:tc>
      </w:tr>
    </w:tbl>
    <w:p w14:paraId="19181B60" w14:textId="77777777" w:rsidR="00AB1D75" w:rsidRDefault="00AB1D75">
      <w:pPr>
        <w:spacing w:after="0" w:line="80" w:lineRule="exact"/>
      </w:pPr>
    </w:p>
    <w:p w14:paraId="4CDEEC2C" w14:textId="77777777" w:rsidR="00AB1D75" w:rsidRDefault="00000000">
      <w:pPr>
        <w:pStyle w:val="Heading3"/>
      </w:pPr>
      <w:r>
        <w:t>A. Engine Purpose and Description</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9890"/>
      </w:tblGrid>
      <w:tr w:rsidR="00AB1D75" w14:paraId="5510F2C6" w14:textId="77777777">
        <w:trPr>
          <w:cantSplit/>
          <w:jc w:val="center"/>
        </w:trPr>
        <w:tc>
          <w:tcPr>
            <w:tcW w:w="9890" w:type="dxa"/>
            <w:shd w:val="clear" w:color="auto" w:fill="F7F7F7"/>
          </w:tcPr>
          <w:p w14:paraId="1F171F1A" w14:textId="77777777" w:rsidR="00AB1D75" w:rsidRDefault="00000000">
            <w:pPr>
              <w:spacing w:after="40"/>
            </w:pPr>
            <w:r>
              <w:rPr>
                <w:sz w:val="19"/>
              </w:rPr>
              <w:t>E1 controls how the server handles many clients at the same time. It places each client request in a Gold or Silver queue, serves Gold requests first while making sure Silver requests are not left waiting forever, and runs the requests on a fixed number of worker threads. It protects shared data such as the queues and the chunk cache with locks, keeps frequently used chunks in a size-limited cache, and keeps pending requests and resource use within set limits. On the client side, it also manages the playback buffer and the start, pause and resume controls. Without this engine, many clients could overload the server or corrupt shared data.</w:t>
            </w:r>
          </w:p>
        </w:tc>
      </w:tr>
    </w:tbl>
    <w:p w14:paraId="063E76F7" w14:textId="77777777" w:rsidR="00AB1D75" w:rsidRDefault="00AB1D75">
      <w:pPr>
        <w:spacing w:after="0" w:line="80" w:lineRule="exact"/>
      </w:pPr>
    </w:p>
    <w:p w14:paraId="25669DD3" w14:textId="77777777" w:rsidR="00AB1D75" w:rsidRDefault="00000000">
      <w:pPr>
        <w:pStyle w:val="Heading3"/>
      </w:pPr>
      <w:r>
        <w:t>B. Technical Responsibility and Boundary</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296"/>
        <w:gridCol w:w="3296"/>
        <w:gridCol w:w="3298"/>
      </w:tblGrid>
      <w:tr w:rsidR="00AB1D75" w14:paraId="227D3167" w14:textId="77777777">
        <w:trPr>
          <w:tblHeader/>
          <w:jc w:val="center"/>
        </w:trPr>
        <w:tc>
          <w:tcPr>
            <w:tcW w:w="3296" w:type="dxa"/>
            <w:shd w:val="clear" w:color="auto" w:fill="1F3864"/>
          </w:tcPr>
          <w:p w14:paraId="6CC1750D" w14:textId="77777777" w:rsidR="00AB1D75" w:rsidRDefault="00000000">
            <w:pPr>
              <w:spacing w:after="40" w:line="252" w:lineRule="auto"/>
              <w:jc w:val="center"/>
            </w:pPr>
            <w:r>
              <w:rPr>
                <w:b/>
                <w:color w:val="FFFFFF"/>
                <w:sz w:val="18"/>
              </w:rPr>
              <w:t>Primary Responsibility</w:t>
            </w:r>
          </w:p>
        </w:tc>
        <w:tc>
          <w:tcPr>
            <w:tcW w:w="3296" w:type="dxa"/>
            <w:shd w:val="clear" w:color="auto" w:fill="1F3864"/>
          </w:tcPr>
          <w:p w14:paraId="54B465EA" w14:textId="77777777" w:rsidR="00AB1D75" w:rsidRDefault="00000000">
            <w:pPr>
              <w:spacing w:after="40" w:line="252" w:lineRule="auto"/>
              <w:jc w:val="center"/>
            </w:pPr>
            <w:r>
              <w:rPr>
                <w:b/>
                <w:color w:val="FFFFFF"/>
                <w:sz w:val="18"/>
              </w:rPr>
              <w:t>What This Engine Owns</w:t>
            </w:r>
          </w:p>
        </w:tc>
        <w:tc>
          <w:tcPr>
            <w:tcW w:w="3298" w:type="dxa"/>
            <w:shd w:val="clear" w:color="auto" w:fill="1F3864"/>
          </w:tcPr>
          <w:p w14:paraId="27B694F5" w14:textId="77777777" w:rsidR="00AB1D75" w:rsidRDefault="00000000">
            <w:pPr>
              <w:spacing w:after="40" w:line="252" w:lineRule="auto"/>
              <w:jc w:val="center"/>
            </w:pPr>
            <w:r>
              <w:rPr>
                <w:b/>
                <w:color w:val="FFFFFF"/>
                <w:sz w:val="18"/>
              </w:rPr>
              <w:t>What This Engine Does NOT Own</w:t>
            </w:r>
          </w:p>
        </w:tc>
      </w:tr>
      <w:tr w:rsidR="00AB1D75" w14:paraId="01E8D240" w14:textId="77777777">
        <w:trPr>
          <w:cantSplit/>
          <w:jc w:val="center"/>
        </w:trPr>
        <w:tc>
          <w:tcPr>
            <w:tcW w:w="3296" w:type="dxa"/>
          </w:tcPr>
          <w:p w14:paraId="37DD1150" w14:textId="77777777" w:rsidR="00AB1D75" w:rsidRDefault="00000000">
            <w:pPr>
              <w:spacing w:after="40" w:line="252" w:lineRule="auto"/>
            </w:pPr>
            <w:r>
              <w:rPr>
                <w:sz w:val="18"/>
              </w:rPr>
              <w:t>Schedule client requests by Gold/Silver priority without starvation, run them on a bounded worker pool, and keep the shared queues, chunk cache and playback buffer consistent and within configured limits.</w:t>
            </w:r>
          </w:p>
        </w:tc>
        <w:tc>
          <w:tcPr>
            <w:tcW w:w="3296" w:type="dxa"/>
          </w:tcPr>
          <w:p w14:paraId="36EDFC2F" w14:textId="77777777" w:rsidR="00AB1D75" w:rsidRDefault="00000000">
            <w:pPr>
              <w:spacing w:after="40" w:line="252" w:lineRule="auto"/>
              <w:ind w:left="202" w:hanging="202"/>
            </w:pPr>
            <w:r>
              <w:rPr>
                <w:sz w:val="18"/>
              </w:rPr>
              <w:t>• Gold/Silver tier assignment and separate request queues</w:t>
            </w:r>
          </w:p>
          <w:p w14:paraId="62F073E9" w14:textId="77777777" w:rsidR="00AB1D75" w:rsidRDefault="00000000">
            <w:pPr>
              <w:spacing w:after="40" w:line="252" w:lineRule="auto"/>
              <w:ind w:left="202" w:hanging="202"/>
            </w:pPr>
            <w:r>
              <w:rPr>
                <w:sz w:val="18"/>
              </w:rPr>
              <w:t>• Priority scheduling with starvation prevention (aging)</w:t>
            </w:r>
          </w:p>
          <w:p w14:paraId="3D9B8D82" w14:textId="77777777" w:rsidR="00AB1D75" w:rsidRDefault="00000000">
            <w:pPr>
              <w:spacing w:after="40" w:line="252" w:lineRule="auto"/>
              <w:ind w:left="202" w:hanging="202"/>
            </w:pPr>
            <w:r>
              <w:rPr>
                <w:sz w:val="18"/>
              </w:rPr>
              <w:t>• Bounded worker pool, locks and synchronization of shared state</w:t>
            </w:r>
          </w:p>
          <w:p w14:paraId="1390823B" w14:textId="77777777" w:rsidR="00AB1D75" w:rsidRDefault="00000000">
            <w:pPr>
              <w:spacing w:after="40" w:line="252" w:lineRule="auto"/>
              <w:ind w:left="202" w:hanging="202"/>
            </w:pPr>
            <w:r>
              <w:rPr>
                <w:sz w:val="18"/>
              </w:rPr>
              <w:t>• Chunk cache with a size limit and eviction policy</w:t>
            </w:r>
          </w:p>
          <w:p w14:paraId="29E0C848" w14:textId="77777777" w:rsidR="00AB1D75" w:rsidRDefault="00000000">
            <w:pPr>
              <w:spacing w:after="40" w:line="252" w:lineRule="auto"/>
              <w:ind w:left="202" w:hanging="202"/>
            </w:pPr>
            <w:r>
              <w:rPr>
                <w:sz w:val="18"/>
              </w:rPr>
              <w:t>• Limits on pending requests and resources, and queue-overflow handling</w:t>
            </w:r>
          </w:p>
          <w:p w14:paraId="2F704A7F" w14:textId="77777777" w:rsidR="00AB1D75" w:rsidRDefault="00000000">
            <w:pPr>
              <w:spacing w:after="40" w:line="252" w:lineRule="auto"/>
              <w:ind w:left="202" w:hanging="202"/>
            </w:pPr>
            <w:r>
              <w:rPr>
                <w:sz w:val="18"/>
              </w:rPr>
              <w:t>• Playback buffer (ordered queue) and start/pause/resume control</w:t>
            </w:r>
          </w:p>
        </w:tc>
        <w:tc>
          <w:tcPr>
            <w:tcW w:w="3298" w:type="dxa"/>
          </w:tcPr>
          <w:p w14:paraId="01E6C9E6" w14:textId="77777777" w:rsidR="00AB1D75" w:rsidRDefault="00000000">
            <w:pPr>
              <w:spacing w:after="40" w:line="252" w:lineRule="auto"/>
              <w:ind w:left="202" w:hanging="202"/>
            </w:pPr>
            <w:r>
              <w:rPr>
                <w:sz w:val="18"/>
              </w:rPr>
              <w:t>• TCP connections, request validation and chunk transfer (E2)</w:t>
            </w:r>
          </w:p>
          <w:p w14:paraId="0DDC3547" w14:textId="77777777" w:rsidR="00AB1D75" w:rsidRDefault="00000000">
            <w:pPr>
              <w:spacing w:after="40" w:line="252" w:lineRule="auto"/>
              <w:ind w:left="202" w:hanging="202"/>
            </w:pPr>
            <w:r>
              <w:rPr>
                <w:sz w:val="18"/>
              </w:rPr>
              <w:t>• Video encoding, chunk storage and chunk metadata (E4)</w:t>
            </w:r>
          </w:p>
          <w:p w14:paraId="53F4AB87" w14:textId="77777777" w:rsidR="00AB1D75" w:rsidRDefault="00000000">
            <w:pPr>
              <w:spacing w:after="40" w:line="252" w:lineRule="auto"/>
              <w:ind w:left="202" w:hanging="202"/>
            </w:pPr>
            <w:r>
              <w:rPr>
                <w:sz w:val="18"/>
              </w:rPr>
              <w:t>• Metrics logging and the results database (E4)</w:t>
            </w:r>
          </w:p>
          <w:p w14:paraId="6C653681" w14:textId="77777777" w:rsidR="00AB1D75" w:rsidRDefault="00000000">
            <w:pPr>
              <w:spacing w:after="40" w:line="252" w:lineRule="auto"/>
              <w:ind w:left="202" w:hanging="202"/>
            </w:pPr>
            <w:r>
              <w:rPr>
                <w:sz w:val="18"/>
              </w:rPr>
              <w:t>• Throughput estimation, ABR bitrate selection and algorithm comparison (E3)</w:t>
            </w:r>
          </w:p>
        </w:tc>
      </w:tr>
    </w:tbl>
    <w:p w14:paraId="5BD69D91" w14:textId="77777777" w:rsidR="00AB1D75" w:rsidRDefault="00AB1D75">
      <w:pPr>
        <w:spacing w:after="0" w:line="80" w:lineRule="exact"/>
      </w:pPr>
    </w:p>
    <w:p w14:paraId="5367A5FC" w14:textId="77777777" w:rsidR="00AB1D75" w:rsidRDefault="00000000">
      <w:pPr>
        <w:pStyle w:val="Heading3"/>
      </w:pPr>
      <w:r>
        <w:t>C. Inputs, Outputs and State</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296"/>
        <w:gridCol w:w="3296"/>
        <w:gridCol w:w="3298"/>
      </w:tblGrid>
      <w:tr w:rsidR="00AB1D75" w14:paraId="1C4F4269" w14:textId="77777777">
        <w:trPr>
          <w:tblHeader/>
          <w:jc w:val="center"/>
        </w:trPr>
        <w:tc>
          <w:tcPr>
            <w:tcW w:w="3296" w:type="dxa"/>
            <w:shd w:val="clear" w:color="auto" w:fill="1F3864"/>
          </w:tcPr>
          <w:p w14:paraId="4A578B04" w14:textId="77777777" w:rsidR="00AB1D75" w:rsidRDefault="00000000">
            <w:pPr>
              <w:spacing w:after="40" w:line="252" w:lineRule="auto"/>
              <w:jc w:val="center"/>
            </w:pPr>
            <w:r>
              <w:rPr>
                <w:b/>
                <w:color w:val="FFFFFF"/>
                <w:sz w:val="18"/>
              </w:rPr>
              <w:t>Inputs / Trigger</w:t>
            </w:r>
          </w:p>
        </w:tc>
        <w:tc>
          <w:tcPr>
            <w:tcW w:w="3296" w:type="dxa"/>
            <w:shd w:val="clear" w:color="auto" w:fill="1F3864"/>
          </w:tcPr>
          <w:p w14:paraId="1B7CE375" w14:textId="77777777" w:rsidR="00AB1D75" w:rsidRDefault="00000000">
            <w:pPr>
              <w:spacing w:after="40" w:line="252" w:lineRule="auto"/>
              <w:jc w:val="center"/>
            </w:pPr>
            <w:r>
              <w:rPr>
                <w:b/>
                <w:color w:val="FFFFFF"/>
                <w:sz w:val="18"/>
              </w:rPr>
              <w:t>Outputs / Result</w:t>
            </w:r>
          </w:p>
        </w:tc>
        <w:tc>
          <w:tcPr>
            <w:tcW w:w="3298" w:type="dxa"/>
            <w:shd w:val="clear" w:color="auto" w:fill="1F3864"/>
          </w:tcPr>
          <w:p w14:paraId="212ED287" w14:textId="77777777" w:rsidR="00AB1D75" w:rsidRDefault="00000000">
            <w:pPr>
              <w:spacing w:after="40" w:line="252" w:lineRule="auto"/>
              <w:jc w:val="center"/>
            </w:pPr>
            <w:r>
              <w:rPr>
                <w:b/>
                <w:color w:val="FFFFFF"/>
                <w:sz w:val="18"/>
              </w:rPr>
              <w:t>State / Data Owned</w:t>
            </w:r>
          </w:p>
        </w:tc>
      </w:tr>
      <w:tr w:rsidR="00AB1D75" w14:paraId="52CE02FD" w14:textId="77777777">
        <w:trPr>
          <w:cantSplit/>
          <w:jc w:val="center"/>
        </w:trPr>
        <w:tc>
          <w:tcPr>
            <w:tcW w:w="3296" w:type="dxa"/>
          </w:tcPr>
          <w:p w14:paraId="27B386EB" w14:textId="77777777" w:rsidR="00AB1D75" w:rsidRDefault="00000000">
            <w:pPr>
              <w:spacing w:after="40" w:line="252" w:lineRule="auto"/>
            </w:pPr>
            <w:r>
              <w:rPr>
                <w:sz w:val="18"/>
              </w:rPr>
              <w:t>Chunk request from a connected client (from E2), with client ID, chunk number and bitrate</w:t>
            </w:r>
          </w:p>
        </w:tc>
        <w:tc>
          <w:tcPr>
            <w:tcW w:w="3296" w:type="dxa"/>
          </w:tcPr>
          <w:p w14:paraId="2D4BB7DE" w14:textId="77777777" w:rsidR="00AB1D75" w:rsidRDefault="00000000">
            <w:pPr>
              <w:spacing w:after="40" w:line="252" w:lineRule="auto"/>
            </w:pPr>
            <w:r>
              <w:rPr>
                <w:sz w:val="18"/>
              </w:rPr>
              <w:t>Request placed in the Gold or Silver queue, or rejected with an error if the queue is full</w:t>
            </w:r>
          </w:p>
        </w:tc>
        <w:tc>
          <w:tcPr>
            <w:tcW w:w="3298" w:type="dxa"/>
          </w:tcPr>
          <w:p w14:paraId="4CD998F6" w14:textId="77777777" w:rsidR="00AB1D75" w:rsidRDefault="00000000">
            <w:pPr>
              <w:spacing w:after="40" w:line="252" w:lineRule="auto"/>
            </w:pPr>
            <w:r>
              <w:rPr>
                <w:sz w:val="18"/>
              </w:rPr>
              <w:t>Gold queue, Silver queue and client tier table</w:t>
            </w:r>
          </w:p>
        </w:tc>
      </w:tr>
      <w:tr w:rsidR="00AB1D75" w14:paraId="64B10561" w14:textId="77777777">
        <w:trPr>
          <w:cantSplit/>
          <w:jc w:val="center"/>
        </w:trPr>
        <w:tc>
          <w:tcPr>
            <w:tcW w:w="3296" w:type="dxa"/>
            <w:shd w:val="clear" w:color="auto" w:fill="F2F5FA"/>
          </w:tcPr>
          <w:p w14:paraId="445573C9" w14:textId="77777777" w:rsidR="00AB1D75" w:rsidRDefault="00000000">
            <w:pPr>
              <w:spacing w:after="40" w:line="252" w:lineRule="auto"/>
            </w:pPr>
            <w:r>
              <w:rPr>
                <w:sz w:val="18"/>
              </w:rPr>
              <w:t>Scheduling policy and limits from configuration (queue size, aging limit, worker count)</w:t>
            </w:r>
          </w:p>
        </w:tc>
        <w:tc>
          <w:tcPr>
            <w:tcW w:w="3296" w:type="dxa"/>
            <w:shd w:val="clear" w:color="auto" w:fill="F2F5FA"/>
          </w:tcPr>
          <w:p w14:paraId="1D47B1A0" w14:textId="77777777" w:rsidR="00AB1D75" w:rsidRDefault="00000000">
            <w:pPr>
              <w:spacing w:after="40" w:line="252" w:lineRule="auto"/>
            </w:pPr>
            <w:r>
              <w:rPr>
                <w:sz w:val="18"/>
              </w:rPr>
              <w:t>Next request selected and handed to a free worker</w:t>
            </w:r>
          </w:p>
        </w:tc>
        <w:tc>
          <w:tcPr>
            <w:tcW w:w="3298" w:type="dxa"/>
            <w:shd w:val="clear" w:color="auto" w:fill="F2F5FA"/>
          </w:tcPr>
          <w:p w14:paraId="6276052A" w14:textId="77777777" w:rsidR="00AB1D75" w:rsidRDefault="00000000">
            <w:pPr>
              <w:spacing w:after="40" w:line="252" w:lineRule="auto"/>
            </w:pPr>
            <w:r>
              <w:rPr>
                <w:sz w:val="18"/>
              </w:rPr>
              <w:t>Waiting time of each pending request and scheduling counters</w:t>
            </w:r>
          </w:p>
        </w:tc>
      </w:tr>
      <w:tr w:rsidR="00AB1D75" w14:paraId="779FC740" w14:textId="77777777">
        <w:trPr>
          <w:cantSplit/>
          <w:jc w:val="center"/>
        </w:trPr>
        <w:tc>
          <w:tcPr>
            <w:tcW w:w="3296" w:type="dxa"/>
          </w:tcPr>
          <w:p w14:paraId="7628545E" w14:textId="77777777" w:rsidR="00AB1D75" w:rsidRDefault="00000000">
            <w:pPr>
              <w:spacing w:after="40" w:line="252" w:lineRule="auto"/>
            </w:pPr>
            <w:r>
              <w:rPr>
                <w:sz w:val="18"/>
              </w:rPr>
              <w:t>Selected request from the scheduler</w:t>
            </w:r>
          </w:p>
        </w:tc>
        <w:tc>
          <w:tcPr>
            <w:tcW w:w="3296" w:type="dxa"/>
          </w:tcPr>
          <w:p w14:paraId="04399D34" w14:textId="77777777" w:rsidR="00AB1D75" w:rsidRDefault="00000000">
            <w:pPr>
              <w:spacing w:after="40" w:line="252" w:lineRule="auto"/>
            </w:pPr>
            <w:r>
              <w:rPr>
                <w:sz w:val="18"/>
              </w:rPr>
              <w:t>Requested chunk sent to E2: from the cache (hit) or read from disk through E4 (miss)</w:t>
            </w:r>
          </w:p>
        </w:tc>
        <w:tc>
          <w:tcPr>
            <w:tcW w:w="3298" w:type="dxa"/>
          </w:tcPr>
          <w:p w14:paraId="31507B87" w14:textId="77777777" w:rsidR="00AB1D75" w:rsidRDefault="00000000">
            <w:pPr>
              <w:spacing w:after="40" w:line="252" w:lineRule="auto"/>
            </w:pPr>
            <w:r>
              <w:rPr>
                <w:sz w:val="18"/>
              </w:rPr>
              <w:t>Worker pool (pool size, busy and idle workers) and the locks protecting shared data</w:t>
            </w:r>
          </w:p>
        </w:tc>
      </w:tr>
      <w:tr w:rsidR="00AB1D75" w14:paraId="475F6DB3" w14:textId="77777777">
        <w:trPr>
          <w:cantSplit/>
          <w:jc w:val="center"/>
        </w:trPr>
        <w:tc>
          <w:tcPr>
            <w:tcW w:w="3296" w:type="dxa"/>
            <w:shd w:val="clear" w:color="auto" w:fill="F2F5FA"/>
          </w:tcPr>
          <w:p w14:paraId="47ABE0F4" w14:textId="77777777" w:rsidR="00AB1D75" w:rsidRDefault="00000000">
            <w:pPr>
              <w:spacing w:after="40" w:line="252" w:lineRule="auto"/>
            </w:pPr>
            <w:r>
              <w:rPr>
                <w:sz w:val="18"/>
              </w:rPr>
              <w:t>Chunk to look up or store</w:t>
            </w:r>
          </w:p>
        </w:tc>
        <w:tc>
          <w:tcPr>
            <w:tcW w:w="3296" w:type="dxa"/>
            <w:shd w:val="clear" w:color="auto" w:fill="F2F5FA"/>
          </w:tcPr>
          <w:p w14:paraId="27E1D07A" w14:textId="77777777" w:rsidR="00AB1D75" w:rsidRDefault="00000000">
            <w:pPr>
              <w:spacing w:after="40" w:line="252" w:lineRule="auto"/>
            </w:pPr>
            <w:r>
              <w:rPr>
                <w:sz w:val="18"/>
              </w:rPr>
              <w:t>Cached chunk (hit) or miss; evicted chunk when the cache is full</w:t>
            </w:r>
          </w:p>
        </w:tc>
        <w:tc>
          <w:tcPr>
            <w:tcW w:w="3298" w:type="dxa"/>
            <w:shd w:val="clear" w:color="auto" w:fill="F2F5FA"/>
          </w:tcPr>
          <w:p w14:paraId="1D079803" w14:textId="77777777" w:rsidR="00AB1D75" w:rsidRDefault="00000000">
            <w:pPr>
              <w:spacing w:after="40" w:line="252" w:lineRule="auto"/>
            </w:pPr>
            <w:r>
              <w:rPr>
                <w:sz w:val="18"/>
              </w:rPr>
              <w:t>Cache contents, cache index, hit/miss counters and configured size limit</w:t>
            </w:r>
          </w:p>
        </w:tc>
      </w:tr>
      <w:tr w:rsidR="00AB1D75" w14:paraId="31C6CA9D" w14:textId="77777777">
        <w:trPr>
          <w:cantSplit/>
          <w:jc w:val="center"/>
        </w:trPr>
        <w:tc>
          <w:tcPr>
            <w:tcW w:w="3296" w:type="dxa"/>
          </w:tcPr>
          <w:p w14:paraId="3300583A" w14:textId="77777777" w:rsidR="00AB1D75" w:rsidRDefault="00000000">
            <w:pPr>
              <w:spacing w:after="40" w:line="252" w:lineRule="auto"/>
            </w:pPr>
            <w:r>
              <w:rPr>
                <w:sz w:val="18"/>
              </w:rPr>
              <w:t>Downloaded chunk on the client; start, pause or resume command</w:t>
            </w:r>
          </w:p>
        </w:tc>
        <w:tc>
          <w:tcPr>
            <w:tcW w:w="3296" w:type="dxa"/>
          </w:tcPr>
          <w:p w14:paraId="2F4567A3" w14:textId="77777777" w:rsidR="00AB1D75" w:rsidRDefault="00000000">
            <w:pPr>
              <w:spacing w:after="40" w:line="252" w:lineRule="auto"/>
            </w:pPr>
            <w:r>
              <w:rPr>
                <w:sz w:val="18"/>
              </w:rPr>
              <w:t>Chunk played in order, buffer level (for E3), or a stall event with its duration</w:t>
            </w:r>
          </w:p>
        </w:tc>
        <w:tc>
          <w:tcPr>
            <w:tcW w:w="3298" w:type="dxa"/>
          </w:tcPr>
          <w:p w14:paraId="14A5A565" w14:textId="77777777" w:rsidR="00AB1D75" w:rsidRDefault="00000000">
            <w:pPr>
              <w:spacing w:after="40" w:line="252" w:lineRule="auto"/>
            </w:pPr>
            <w:r>
              <w:rPr>
                <w:sz w:val="18"/>
              </w:rPr>
              <w:t>Playback buffer queue, buffer limit and playback position</w:t>
            </w:r>
          </w:p>
        </w:tc>
      </w:tr>
    </w:tbl>
    <w:p w14:paraId="3257C858" w14:textId="77777777" w:rsidR="00AB1D75" w:rsidRDefault="00AB1D75">
      <w:pPr>
        <w:spacing w:after="0" w:line="80" w:lineRule="exact"/>
      </w:pPr>
    </w:p>
    <w:p w14:paraId="6CADB39B" w14:textId="77777777" w:rsidR="00AB1D75" w:rsidRDefault="00000000">
      <w:pPr>
        <w:pStyle w:val="Heading3"/>
      </w:pPr>
      <w:r>
        <w:lastRenderedPageBreak/>
        <w:t>D. Core Technical Mechanism</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4300"/>
        <w:gridCol w:w="3600"/>
        <w:gridCol w:w="1990"/>
      </w:tblGrid>
      <w:tr w:rsidR="00AB1D75" w14:paraId="41ADC67B" w14:textId="77777777">
        <w:trPr>
          <w:tblHeader/>
          <w:jc w:val="center"/>
        </w:trPr>
        <w:tc>
          <w:tcPr>
            <w:tcW w:w="4300" w:type="dxa"/>
            <w:shd w:val="clear" w:color="auto" w:fill="1F3864"/>
          </w:tcPr>
          <w:p w14:paraId="5ED020C4" w14:textId="77777777" w:rsidR="00AB1D75" w:rsidRDefault="00000000">
            <w:pPr>
              <w:spacing w:after="40" w:line="252" w:lineRule="auto"/>
              <w:jc w:val="center"/>
            </w:pPr>
            <w:r>
              <w:rPr>
                <w:b/>
                <w:color w:val="FFFFFF"/>
                <w:sz w:val="18"/>
              </w:rPr>
              <w:t>Algorithm / Mechanism / Rule</w:t>
            </w:r>
          </w:p>
        </w:tc>
        <w:tc>
          <w:tcPr>
            <w:tcW w:w="3600" w:type="dxa"/>
            <w:shd w:val="clear" w:color="auto" w:fill="1F3864"/>
          </w:tcPr>
          <w:p w14:paraId="7185E8ED" w14:textId="77777777" w:rsidR="00AB1D75" w:rsidRDefault="00000000">
            <w:pPr>
              <w:spacing w:after="40" w:line="252" w:lineRule="auto"/>
              <w:jc w:val="center"/>
            </w:pPr>
            <w:r>
              <w:rPr>
                <w:b/>
                <w:color w:val="FFFFFF"/>
                <w:sz w:val="18"/>
              </w:rPr>
              <w:t>Why It Is Needed</w:t>
            </w:r>
          </w:p>
        </w:tc>
        <w:tc>
          <w:tcPr>
            <w:tcW w:w="1990" w:type="dxa"/>
            <w:shd w:val="clear" w:color="auto" w:fill="1F3864"/>
          </w:tcPr>
          <w:p w14:paraId="3945B140" w14:textId="77777777" w:rsidR="00AB1D75" w:rsidRDefault="00000000">
            <w:pPr>
              <w:spacing w:after="40" w:line="252" w:lineRule="auto"/>
              <w:jc w:val="center"/>
            </w:pPr>
            <w:r>
              <w:rPr>
                <w:b/>
                <w:color w:val="FFFFFF"/>
                <w:sz w:val="18"/>
              </w:rPr>
              <w:t>Requirement(s) Supported</w:t>
            </w:r>
          </w:p>
        </w:tc>
      </w:tr>
      <w:tr w:rsidR="00AB1D75" w14:paraId="0365F9CF" w14:textId="77777777">
        <w:trPr>
          <w:cantSplit/>
          <w:jc w:val="center"/>
        </w:trPr>
        <w:tc>
          <w:tcPr>
            <w:tcW w:w="4300" w:type="dxa"/>
          </w:tcPr>
          <w:p w14:paraId="42A43B8B" w14:textId="77777777" w:rsidR="00AB1D75" w:rsidRDefault="00000000">
            <w:pPr>
              <w:spacing w:after="40" w:line="252" w:lineRule="auto"/>
            </w:pPr>
            <w:r>
              <w:rPr>
                <w:sz w:val="18"/>
              </w:rPr>
              <w:t>Gold and Silver queues with priority scheduling: Gold requests are served first; after a set waiting time or number of Gold requests, the oldest Silver request is served (aging)</w:t>
            </w:r>
          </w:p>
        </w:tc>
        <w:tc>
          <w:tcPr>
            <w:tcW w:w="3600" w:type="dxa"/>
          </w:tcPr>
          <w:p w14:paraId="318D1BB0" w14:textId="77777777" w:rsidR="00AB1D75" w:rsidRDefault="00000000">
            <w:pPr>
              <w:spacing w:after="40" w:line="252" w:lineRule="auto"/>
            </w:pPr>
            <w:r>
              <w:rPr>
                <w:sz w:val="18"/>
              </w:rPr>
              <w:t>Gold clients get preference, but valid Silver requests are never starved</w:t>
            </w:r>
          </w:p>
        </w:tc>
        <w:tc>
          <w:tcPr>
            <w:tcW w:w="1990" w:type="dxa"/>
          </w:tcPr>
          <w:p w14:paraId="0D6C00C3" w14:textId="77777777" w:rsidR="00AB1D75" w:rsidRDefault="00000000">
            <w:pPr>
              <w:spacing w:after="40" w:line="252" w:lineRule="auto"/>
            </w:pPr>
            <w:r>
              <w:rPr>
                <w:sz w:val="18"/>
              </w:rPr>
              <w:t>FR-04, FR-05; NFR-03</w:t>
            </w:r>
          </w:p>
        </w:tc>
      </w:tr>
      <w:tr w:rsidR="00AB1D75" w14:paraId="5C59221D" w14:textId="77777777">
        <w:trPr>
          <w:cantSplit/>
          <w:jc w:val="center"/>
        </w:trPr>
        <w:tc>
          <w:tcPr>
            <w:tcW w:w="4300" w:type="dxa"/>
            <w:shd w:val="clear" w:color="auto" w:fill="F2F5FA"/>
          </w:tcPr>
          <w:p w14:paraId="7A2D19D1" w14:textId="77777777" w:rsidR="00AB1D75" w:rsidRDefault="00000000">
            <w:pPr>
              <w:spacing w:after="40" w:line="252" w:lineRule="auto"/>
            </w:pPr>
            <w:r>
              <w:rPr>
                <w:sz w:val="18"/>
              </w:rPr>
              <w:t>Bounded worker pool: a fixed number of worker threads take requests from the queues</w:t>
            </w:r>
          </w:p>
        </w:tc>
        <w:tc>
          <w:tcPr>
            <w:tcW w:w="3600" w:type="dxa"/>
            <w:shd w:val="clear" w:color="auto" w:fill="F2F5FA"/>
          </w:tcPr>
          <w:p w14:paraId="2F4459CB" w14:textId="77777777" w:rsidR="00AB1D75" w:rsidRDefault="00000000">
            <w:pPr>
              <w:spacing w:after="40" w:line="252" w:lineRule="auto"/>
            </w:pPr>
            <w:r>
              <w:rPr>
                <w:sz w:val="18"/>
              </w:rPr>
              <w:t>Controls concurrent processing and stops uncontrolled thread creation</w:t>
            </w:r>
          </w:p>
        </w:tc>
        <w:tc>
          <w:tcPr>
            <w:tcW w:w="1990" w:type="dxa"/>
            <w:shd w:val="clear" w:color="auto" w:fill="F2F5FA"/>
          </w:tcPr>
          <w:p w14:paraId="6C3585C1" w14:textId="77777777" w:rsidR="00AB1D75" w:rsidRDefault="00000000">
            <w:pPr>
              <w:spacing w:after="40" w:line="252" w:lineRule="auto"/>
            </w:pPr>
            <w:r>
              <w:rPr>
                <w:sz w:val="18"/>
              </w:rPr>
              <w:t>FR-07; NFR-06</w:t>
            </w:r>
          </w:p>
        </w:tc>
      </w:tr>
      <w:tr w:rsidR="00AB1D75" w14:paraId="716991E1" w14:textId="77777777">
        <w:trPr>
          <w:cantSplit/>
          <w:jc w:val="center"/>
        </w:trPr>
        <w:tc>
          <w:tcPr>
            <w:tcW w:w="4300" w:type="dxa"/>
          </w:tcPr>
          <w:p w14:paraId="627EAD0B" w14:textId="77777777" w:rsidR="00AB1D75" w:rsidRDefault="00000000">
            <w:pPr>
              <w:spacing w:after="40" w:line="252" w:lineRule="auto"/>
            </w:pPr>
            <w:r>
              <w:rPr>
                <w:sz w:val="18"/>
              </w:rPr>
              <w:t>Locks and condition variables: queues, cache index and counters are changed only while holding a lock; idle workers wait until a request arrives (producer–consumer)</w:t>
            </w:r>
          </w:p>
        </w:tc>
        <w:tc>
          <w:tcPr>
            <w:tcW w:w="3600" w:type="dxa"/>
          </w:tcPr>
          <w:p w14:paraId="30C15829" w14:textId="77777777" w:rsidR="00AB1D75" w:rsidRDefault="00000000">
            <w:pPr>
              <w:spacing w:after="40" w:line="252" w:lineRule="auto"/>
            </w:pPr>
            <w:r>
              <w:rPr>
                <w:sz w:val="18"/>
              </w:rPr>
              <w:t>Prevents race conditions, cache corruption and inconsistent queue state</w:t>
            </w:r>
          </w:p>
        </w:tc>
        <w:tc>
          <w:tcPr>
            <w:tcW w:w="1990" w:type="dxa"/>
          </w:tcPr>
          <w:p w14:paraId="045FFC95" w14:textId="77777777" w:rsidR="00AB1D75" w:rsidRDefault="00000000">
            <w:pPr>
              <w:spacing w:after="40" w:line="252" w:lineRule="auto"/>
            </w:pPr>
            <w:r>
              <w:rPr>
                <w:sz w:val="18"/>
              </w:rPr>
              <w:t>FR-07; NFR-07</w:t>
            </w:r>
          </w:p>
        </w:tc>
      </w:tr>
      <w:tr w:rsidR="00AB1D75" w14:paraId="509F1D84" w14:textId="77777777">
        <w:trPr>
          <w:cantSplit/>
          <w:jc w:val="center"/>
        </w:trPr>
        <w:tc>
          <w:tcPr>
            <w:tcW w:w="4300" w:type="dxa"/>
            <w:shd w:val="clear" w:color="auto" w:fill="F2F5FA"/>
          </w:tcPr>
          <w:p w14:paraId="7A0E55F4" w14:textId="77777777" w:rsidR="00AB1D75" w:rsidRDefault="00000000">
            <w:pPr>
              <w:spacing w:after="40" w:line="252" w:lineRule="auto"/>
            </w:pPr>
            <w:r>
              <w:rPr>
                <w:sz w:val="18"/>
              </w:rPr>
              <w:t>Chunk cache with a size limit and eviction (e.g., LRU): look up before reading disk; remove a chunk when the cache is full</w:t>
            </w:r>
          </w:p>
        </w:tc>
        <w:tc>
          <w:tcPr>
            <w:tcW w:w="3600" w:type="dxa"/>
            <w:shd w:val="clear" w:color="auto" w:fill="F2F5FA"/>
          </w:tcPr>
          <w:p w14:paraId="13045D2A" w14:textId="77777777" w:rsidR="00AB1D75" w:rsidRDefault="00000000">
            <w:pPr>
              <w:spacing w:after="40" w:line="252" w:lineRule="auto"/>
            </w:pPr>
            <w:r>
              <w:rPr>
                <w:sz w:val="18"/>
              </w:rPr>
              <w:t>Reduces repeated disk reads while keeping memory within the limit</w:t>
            </w:r>
          </w:p>
        </w:tc>
        <w:tc>
          <w:tcPr>
            <w:tcW w:w="1990" w:type="dxa"/>
            <w:shd w:val="clear" w:color="auto" w:fill="F2F5FA"/>
          </w:tcPr>
          <w:p w14:paraId="2976E0E9" w14:textId="77777777" w:rsidR="00AB1D75" w:rsidRDefault="00000000">
            <w:pPr>
              <w:spacing w:after="40" w:line="252" w:lineRule="auto"/>
            </w:pPr>
            <w:r>
              <w:rPr>
                <w:sz w:val="18"/>
              </w:rPr>
              <w:t>FR-06; NFR-04</w:t>
            </w:r>
          </w:p>
        </w:tc>
      </w:tr>
      <w:tr w:rsidR="00AB1D75" w14:paraId="7F00D59D" w14:textId="77777777">
        <w:trPr>
          <w:cantSplit/>
          <w:jc w:val="center"/>
        </w:trPr>
        <w:tc>
          <w:tcPr>
            <w:tcW w:w="4300" w:type="dxa"/>
          </w:tcPr>
          <w:p w14:paraId="033C26C0" w14:textId="77777777" w:rsidR="00AB1D75" w:rsidRDefault="00000000">
            <w:pPr>
              <w:spacing w:after="40" w:line="252" w:lineRule="auto"/>
            </w:pPr>
            <w:r>
              <w:rPr>
                <w:sz w:val="18"/>
              </w:rPr>
              <w:t>Limits and overflow handling: maximum pending requests and resource limits; when the queue is full, reject the new request with an error</w:t>
            </w:r>
          </w:p>
        </w:tc>
        <w:tc>
          <w:tcPr>
            <w:tcW w:w="3600" w:type="dxa"/>
          </w:tcPr>
          <w:p w14:paraId="35A74667" w14:textId="77777777" w:rsidR="00AB1D75" w:rsidRDefault="00000000">
            <w:pPr>
              <w:spacing w:after="40" w:line="252" w:lineRule="auto"/>
            </w:pPr>
            <w:r>
              <w:rPr>
                <w:sz w:val="18"/>
              </w:rPr>
              <w:t>Keeps the server stable as the number of clients increases</w:t>
            </w:r>
          </w:p>
        </w:tc>
        <w:tc>
          <w:tcPr>
            <w:tcW w:w="1990" w:type="dxa"/>
          </w:tcPr>
          <w:p w14:paraId="6D44AF2A" w14:textId="77777777" w:rsidR="00AB1D75" w:rsidRDefault="00000000">
            <w:pPr>
              <w:spacing w:after="40" w:line="252" w:lineRule="auto"/>
            </w:pPr>
            <w:r>
              <w:rPr>
                <w:sz w:val="18"/>
              </w:rPr>
              <w:t>FR-08; NFR-06</w:t>
            </w:r>
          </w:p>
        </w:tc>
      </w:tr>
      <w:tr w:rsidR="00AB1D75" w14:paraId="26BADB96" w14:textId="77777777">
        <w:trPr>
          <w:cantSplit/>
          <w:jc w:val="center"/>
        </w:trPr>
        <w:tc>
          <w:tcPr>
            <w:tcW w:w="4300" w:type="dxa"/>
            <w:shd w:val="clear" w:color="auto" w:fill="F2F5FA"/>
          </w:tcPr>
          <w:p w14:paraId="5E0FF5DF" w14:textId="77777777" w:rsidR="00AB1D75" w:rsidRDefault="00000000">
            <w:pPr>
              <w:spacing w:after="40" w:line="252" w:lineRule="auto"/>
            </w:pPr>
            <w:r>
              <w:rPr>
                <w:sz w:val="18"/>
              </w:rPr>
              <w:t>Playback buffer as a bounded producer–consumer queue: the download thread adds chunks, the playback thread removes them in order; start, pause and resume change the playback state</w:t>
            </w:r>
          </w:p>
        </w:tc>
        <w:tc>
          <w:tcPr>
            <w:tcW w:w="3600" w:type="dxa"/>
            <w:shd w:val="clear" w:color="auto" w:fill="F2F5FA"/>
          </w:tcPr>
          <w:p w14:paraId="2558665F" w14:textId="77777777" w:rsidR="00AB1D75" w:rsidRDefault="00000000">
            <w:pPr>
              <w:spacing w:after="40" w:line="252" w:lineRule="auto"/>
            </w:pPr>
            <w:r>
              <w:rPr>
                <w:sz w:val="18"/>
              </w:rPr>
              <w:t>Keeps chunks in order, playback continuous and the buffer within its limit</w:t>
            </w:r>
          </w:p>
        </w:tc>
        <w:tc>
          <w:tcPr>
            <w:tcW w:w="1990" w:type="dxa"/>
            <w:shd w:val="clear" w:color="auto" w:fill="F2F5FA"/>
          </w:tcPr>
          <w:p w14:paraId="4B5C15BD" w14:textId="77777777" w:rsidR="00AB1D75" w:rsidRDefault="00000000">
            <w:pPr>
              <w:spacing w:after="40" w:line="252" w:lineRule="auto"/>
            </w:pPr>
            <w:r>
              <w:rPr>
                <w:sz w:val="18"/>
              </w:rPr>
              <w:t>FR-10, FR-11</w:t>
            </w:r>
          </w:p>
        </w:tc>
      </w:tr>
    </w:tbl>
    <w:p w14:paraId="6986E0DB" w14:textId="77777777" w:rsidR="00AB1D75" w:rsidRDefault="00AB1D75">
      <w:pPr>
        <w:spacing w:after="0" w:line="80" w:lineRule="exact"/>
      </w:pPr>
    </w:p>
    <w:p w14:paraId="766D29D1" w14:textId="77777777" w:rsidR="00AB1D75" w:rsidRDefault="00000000">
      <w:pPr>
        <w:pStyle w:val="Heading3"/>
      </w:pPr>
      <w:r>
        <w:t>E. Dependencies, Failure Behaviour and KPI</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000"/>
        <w:gridCol w:w="2400"/>
        <w:gridCol w:w="2800"/>
        <w:gridCol w:w="2690"/>
      </w:tblGrid>
      <w:tr w:rsidR="00AB1D75" w14:paraId="0C308674" w14:textId="77777777">
        <w:trPr>
          <w:tblHeader/>
          <w:jc w:val="center"/>
        </w:trPr>
        <w:tc>
          <w:tcPr>
            <w:tcW w:w="2000" w:type="dxa"/>
            <w:shd w:val="clear" w:color="auto" w:fill="1F3864"/>
          </w:tcPr>
          <w:p w14:paraId="54EA2538" w14:textId="77777777" w:rsidR="00AB1D75" w:rsidRDefault="00000000">
            <w:pPr>
              <w:spacing w:after="40" w:line="252" w:lineRule="auto"/>
              <w:jc w:val="center"/>
            </w:pPr>
            <w:r>
              <w:rPr>
                <w:b/>
                <w:color w:val="FFFFFF"/>
                <w:sz w:val="18"/>
              </w:rPr>
              <w:t>Interface / Dependency</w:t>
            </w:r>
          </w:p>
        </w:tc>
        <w:tc>
          <w:tcPr>
            <w:tcW w:w="2400" w:type="dxa"/>
            <w:shd w:val="clear" w:color="auto" w:fill="1F3864"/>
          </w:tcPr>
          <w:p w14:paraId="35A2BD92" w14:textId="77777777" w:rsidR="00AB1D75" w:rsidRDefault="00000000">
            <w:pPr>
              <w:spacing w:after="40" w:line="252" w:lineRule="auto"/>
              <w:jc w:val="center"/>
            </w:pPr>
            <w:r>
              <w:rPr>
                <w:b/>
                <w:color w:val="FFFFFF"/>
                <w:sz w:val="18"/>
              </w:rPr>
              <w:t>Possible Failure / Boundary Case</w:t>
            </w:r>
          </w:p>
        </w:tc>
        <w:tc>
          <w:tcPr>
            <w:tcW w:w="2800" w:type="dxa"/>
            <w:shd w:val="clear" w:color="auto" w:fill="1F3864"/>
          </w:tcPr>
          <w:p w14:paraId="3F4F56EA" w14:textId="77777777" w:rsidR="00AB1D75" w:rsidRDefault="00000000">
            <w:pPr>
              <w:spacing w:after="40" w:line="252" w:lineRule="auto"/>
              <w:jc w:val="center"/>
            </w:pPr>
            <w:r>
              <w:rPr>
                <w:b/>
                <w:color w:val="FFFFFF"/>
                <w:sz w:val="18"/>
              </w:rPr>
              <w:t>Expected Handling / Recovery</w:t>
            </w:r>
          </w:p>
        </w:tc>
        <w:tc>
          <w:tcPr>
            <w:tcW w:w="2690" w:type="dxa"/>
            <w:shd w:val="clear" w:color="auto" w:fill="1F3864"/>
          </w:tcPr>
          <w:p w14:paraId="61C636C8" w14:textId="77777777" w:rsidR="00AB1D75" w:rsidRDefault="00000000">
            <w:pPr>
              <w:spacing w:after="40" w:line="252" w:lineRule="auto"/>
              <w:jc w:val="center"/>
            </w:pPr>
            <w:r>
              <w:rPr>
                <w:b/>
                <w:color w:val="FFFFFF"/>
                <w:sz w:val="18"/>
              </w:rPr>
              <w:t>KPI / Measurement</w:t>
            </w:r>
          </w:p>
        </w:tc>
      </w:tr>
      <w:tr w:rsidR="00AB1D75" w14:paraId="4B2DF22A" w14:textId="77777777">
        <w:trPr>
          <w:cantSplit/>
          <w:jc w:val="center"/>
        </w:trPr>
        <w:tc>
          <w:tcPr>
            <w:tcW w:w="2000" w:type="dxa"/>
          </w:tcPr>
          <w:p w14:paraId="3CA2C3EB" w14:textId="77777777" w:rsidR="00AB1D75" w:rsidRDefault="00000000">
            <w:pPr>
              <w:spacing w:after="40" w:line="252" w:lineRule="auto"/>
            </w:pPr>
            <w:r>
              <w:rPr>
                <w:b/>
                <w:sz w:val="18"/>
              </w:rPr>
              <w:t>E2 — Network Communication (passes requests in, sends chunks out)</w:t>
            </w:r>
          </w:p>
        </w:tc>
        <w:tc>
          <w:tcPr>
            <w:tcW w:w="2400" w:type="dxa"/>
          </w:tcPr>
          <w:p w14:paraId="4B42D58D" w14:textId="77777777" w:rsidR="00AB1D75" w:rsidRDefault="00000000">
            <w:pPr>
              <w:spacing w:after="40" w:line="252" w:lineRule="auto"/>
            </w:pPr>
            <w:r>
              <w:rPr>
                <w:sz w:val="18"/>
              </w:rPr>
              <w:t>Queue is full when many clients send requests at the same time</w:t>
            </w:r>
          </w:p>
        </w:tc>
        <w:tc>
          <w:tcPr>
            <w:tcW w:w="2800" w:type="dxa"/>
          </w:tcPr>
          <w:p w14:paraId="5E07717D" w14:textId="77777777" w:rsidR="00AB1D75" w:rsidRDefault="00000000">
            <w:pPr>
              <w:spacing w:after="40" w:line="252" w:lineRule="auto"/>
            </w:pPr>
            <w:r>
              <w:rPr>
                <w:sz w:val="18"/>
              </w:rPr>
              <w:t>Reject the new request with an error response, keep serving queued requests and log the overflow</w:t>
            </w:r>
          </w:p>
        </w:tc>
        <w:tc>
          <w:tcPr>
            <w:tcW w:w="2690" w:type="dxa"/>
          </w:tcPr>
          <w:p w14:paraId="5E99BE7F" w14:textId="77777777" w:rsidR="00AB1D75" w:rsidRDefault="00000000">
            <w:pPr>
              <w:spacing w:after="40" w:line="252" w:lineRule="auto"/>
            </w:pPr>
            <w:r>
              <w:rPr>
                <w:sz w:val="18"/>
              </w:rPr>
              <w:t>Pending requests and worker count never exceed configured limits; no server crash</w:t>
            </w:r>
          </w:p>
        </w:tc>
      </w:tr>
      <w:tr w:rsidR="00AB1D75" w14:paraId="4976DABA" w14:textId="77777777">
        <w:trPr>
          <w:cantSplit/>
          <w:jc w:val="center"/>
        </w:trPr>
        <w:tc>
          <w:tcPr>
            <w:tcW w:w="2000" w:type="dxa"/>
            <w:shd w:val="clear" w:color="auto" w:fill="F2F5FA"/>
          </w:tcPr>
          <w:p w14:paraId="3CB021E8" w14:textId="77777777" w:rsidR="00AB1D75" w:rsidRDefault="00000000">
            <w:pPr>
              <w:spacing w:after="40" w:line="252" w:lineRule="auto"/>
            </w:pPr>
            <w:r>
              <w:rPr>
                <w:b/>
                <w:sz w:val="18"/>
              </w:rPr>
              <w:t>E4 — Chunk storage (disk read on a cache miss)</w:t>
            </w:r>
          </w:p>
        </w:tc>
        <w:tc>
          <w:tcPr>
            <w:tcW w:w="2400" w:type="dxa"/>
            <w:shd w:val="clear" w:color="auto" w:fill="F2F5FA"/>
          </w:tcPr>
          <w:p w14:paraId="4C11834B" w14:textId="77777777" w:rsidR="00AB1D75" w:rsidRDefault="00000000">
            <w:pPr>
              <w:spacing w:after="40" w:line="252" w:lineRule="auto"/>
            </w:pPr>
            <w:r>
              <w:rPr>
                <w:sz w:val="18"/>
              </w:rPr>
              <w:t>Requested chunk is missing or the disk read fails</w:t>
            </w:r>
          </w:p>
        </w:tc>
        <w:tc>
          <w:tcPr>
            <w:tcW w:w="2800" w:type="dxa"/>
            <w:shd w:val="clear" w:color="auto" w:fill="F2F5FA"/>
          </w:tcPr>
          <w:p w14:paraId="56E6AF0F" w14:textId="77777777" w:rsidR="00AB1D75" w:rsidRDefault="00000000">
            <w:pPr>
              <w:spacing w:after="40" w:line="252" w:lineRule="auto"/>
            </w:pPr>
            <w:r>
              <w:rPr>
                <w:sz w:val="18"/>
              </w:rPr>
              <w:t>Return an error for that request only; the worker takes the next request and other clients are not affected</w:t>
            </w:r>
          </w:p>
        </w:tc>
        <w:tc>
          <w:tcPr>
            <w:tcW w:w="2690" w:type="dxa"/>
            <w:shd w:val="clear" w:color="auto" w:fill="F2F5FA"/>
          </w:tcPr>
          <w:p w14:paraId="6AD6B1FB" w14:textId="77777777" w:rsidR="00AB1D75" w:rsidRDefault="00000000">
            <w:pPr>
              <w:spacing w:after="40" w:line="252" w:lineRule="auto"/>
            </w:pPr>
            <w:r>
              <w:rPr>
                <w:sz w:val="18"/>
              </w:rPr>
              <w:t>Error in one request does not affect other client sessions</w:t>
            </w:r>
          </w:p>
        </w:tc>
      </w:tr>
      <w:tr w:rsidR="00AB1D75" w14:paraId="752F89BA" w14:textId="77777777">
        <w:trPr>
          <w:cantSplit/>
          <w:jc w:val="center"/>
        </w:trPr>
        <w:tc>
          <w:tcPr>
            <w:tcW w:w="2000" w:type="dxa"/>
          </w:tcPr>
          <w:p w14:paraId="6FB1E4D0" w14:textId="77777777" w:rsidR="00AB1D75" w:rsidRDefault="00000000">
            <w:pPr>
              <w:spacing w:after="40" w:line="252" w:lineRule="auto"/>
            </w:pPr>
            <w:r>
              <w:rPr>
                <w:b/>
                <w:sz w:val="18"/>
              </w:rPr>
              <w:t>Scheduler (Gold and Silver queues)</w:t>
            </w:r>
          </w:p>
        </w:tc>
        <w:tc>
          <w:tcPr>
            <w:tcW w:w="2400" w:type="dxa"/>
          </w:tcPr>
          <w:p w14:paraId="16A3F833" w14:textId="77777777" w:rsidR="00AB1D75" w:rsidRDefault="00000000">
            <w:pPr>
              <w:spacing w:after="40" w:line="252" w:lineRule="auto"/>
            </w:pPr>
            <w:r>
              <w:rPr>
                <w:sz w:val="18"/>
              </w:rPr>
              <w:t>Silver requests wait forever while Gold requests keep arriving</w:t>
            </w:r>
          </w:p>
        </w:tc>
        <w:tc>
          <w:tcPr>
            <w:tcW w:w="2800" w:type="dxa"/>
          </w:tcPr>
          <w:p w14:paraId="2B758117" w14:textId="77777777" w:rsidR="00AB1D75" w:rsidRDefault="00000000">
            <w:pPr>
              <w:spacing w:after="40" w:line="252" w:lineRule="auto"/>
            </w:pPr>
            <w:r>
              <w:rPr>
                <w:sz w:val="18"/>
              </w:rPr>
              <w:t>Aging: after a set waiting time or number of Gold requests, serve the oldest Silver request</w:t>
            </w:r>
          </w:p>
        </w:tc>
        <w:tc>
          <w:tcPr>
            <w:tcW w:w="2690" w:type="dxa"/>
          </w:tcPr>
          <w:p w14:paraId="55E60A8C" w14:textId="77777777" w:rsidR="00AB1D75" w:rsidRDefault="00000000">
            <w:pPr>
              <w:spacing w:after="40" w:line="252" w:lineRule="auto"/>
            </w:pPr>
            <w:r>
              <w:rPr>
                <w:sz w:val="18"/>
              </w:rPr>
              <w:t>Gold median latency lower than Silver; every continuously pending valid Silver request is eventually served</w:t>
            </w:r>
          </w:p>
        </w:tc>
      </w:tr>
      <w:tr w:rsidR="00AB1D75" w14:paraId="2B98AEF5" w14:textId="77777777">
        <w:trPr>
          <w:cantSplit/>
          <w:jc w:val="center"/>
        </w:trPr>
        <w:tc>
          <w:tcPr>
            <w:tcW w:w="2000" w:type="dxa"/>
            <w:shd w:val="clear" w:color="auto" w:fill="F2F5FA"/>
          </w:tcPr>
          <w:p w14:paraId="3BC3A1DA" w14:textId="77777777" w:rsidR="00AB1D75" w:rsidRDefault="00000000">
            <w:pPr>
              <w:spacing w:after="40" w:line="252" w:lineRule="auto"/>
            </w:pPr>
            <w:r>
              <w:rPr>
                <w:b/>
                <w:sz w:val="18"/>
              </w:rPr>
              <w:t>Threads and locks (OS)</w:t>
            </w:r>
          </w:p>
        </w:tc>
        <w:tc>
          <w:tcPr>
            <w:tcW w:w="2400" w:type="dxa"/>
            <w:shd w:val="clear" w:color="auto" w:fill="F2F5FA"/>
          </w:tcPr>
          <w:p w14:paraId="5B24F6A5" w14:textId="77777777" w:rsidR="00AB1D75" w:rsidRDefault="00000000">
            <w:pPr>
              <w:spacing w:after="40" w:line="252" w:lineRule="auto"/>
            </w:pPr>
            <w:r>
              <w:rPr>
                <w:sz w:val="18"/>
              </w:rPr>
              <w:t>Two workers update the queue or cache at the same time (race condition), or threads deadlock</w:t>
            </w:r>
          </w:p>
        </w:tc>
        <w:tc>
          <w:tcPr>
            <w:tcW w:w="2800" w:type="dxa"/>
            <w:shd w:val="clear" w:color="auto" w:fill="F2F5FA"/>
          </w:tcPr>
          <w:p w14:paraId="3416F89A" w14:textId="77777777" w:rsidR="00AB1D75" w:rsidRDefault="00000000">
            <w:pPr>
              <w:spacing w:after="40" w:line="252" w:lineRule="auto"/>
            </w:pPr>
            <w:r>
              <w:rPr>
                <w:sz w:val="18"/>
              </w:rPr>
              <w:t>Access shared data only through locks, always in the same lock order; shut threads down cleanly</w:t>
            </w:r>
          </w:p>
        </w:tc>
        <w:tc>
          <w:tcPr>
            <w:tcW w:w="2690" w:type="dxa"/>
            <w:shd w:val="clear" w:color="auto" w:fill="F2F5FA"/>
          </w:tcPr>
          <w:p w14:paraId="704BEB8F" w14:textId="77777777" w:rsidR="00AB1D75" w:rsidRDefault="00000000">
            <w:pPr>
              <w:spacing w:after="40" w:line="252" w:lineRule="auto"/>
            </w:pPr>
            <w:r>
              <w:rPr>
                <w:sz w:val="18"/>
              </w:rPr>
              <w:t>Concurrent stress test completes with no race, cache corruption or queue inconsistency</w:t>
            </w:r>
          </w:p>
        </w:tc>
      </w:tr>
      <w:tr w:rsidR="00AB1D75" w14:paraId="4F0132D0" w14:textId="77777777">
        <w:trPr>
          <w:cantSplit/>
          <w:jc w:val="center"/>
        </w:trPr>
        <w:tc>
          <w:tcPr>
            <w:tcW w:w="2000" w:type="dxa"/>
          </w:tcPr>
          <w:p w14:paraId="1B7CB6F6" w14:textId="77777777" w:rsidR="00AB1D75" w:rsidRDefault="00000000">
            <w:pPr>
              <w:spacing w:after="40" w:line="252" w:lineRule="auto"/>
            </w:pPr>
            <w:r>
              <w:rPr>
                <w:b/>
                <w:sz w:val="18"/>
              </w:rPr>
              <w:t>Memory (OS): cache and playback buffer</w:t>
            </w:r>
          </w:p>
        </w:tc>
        <w:tc>
          <w:tcPr>
            <w:tcW w:w="2400" w:type="dxa"/>
          </w:tcPr>
          <w:p w14:paraId="1A83B98F" w14:textId="77777777" w:rsidR="00AB1D75" w:rsidRDefault="00000000">
            <w:pPr>
              <w:spacing w:after="40" w:line="252" w:lineRule="auto"/>
            </w:pPr>
            <w:r>
              <w:rPr>
                <w:sz w:val="18"/>
              </w:rPr>
              <w:t>Cache or playback buffer grows beyond its limit</w:t>
            </w:r>
          </w:p>
        </w:tc>
        <w:tc>
          <w:tcPr>
            <w:tcW w:w="2800" w:type="dxa"/>
          </w:tcPr>
          <w:p w14:paraId="4A7273A6" w14:textId="77777777" w:rsidR="00AB1D75" w:rsidRDefault="00000000">
            <w:pPr>
              <w:spacing w:after="40" w:line="252" w:lineRule="auto"/>
            </w:pPr>
            <w:r>
              <w:rPr>
                <w:sz w:val="18"/>
              </w:rPr>
              <w:t>Evict a chunk before adding a new one; stop downloading when the buffer is full</w:t>
            </w:r>
          </w:p>
        </w:tc>
        <w:tc>
          <w:tcPr>
            <w:tcW w:w="2690" w:type="dxa"/>
          </w:tcPr>
          <w:p w14:paraId="23CB72D6" w14:textId="77777777" w:rsidR="00AB1D75" w:rsidRDefault="00000000">
            <w:pPr>
              <w:spacing w:after="40" w:line="252" w:lineRule="auto"/>
            </w:pPr>
            <w:r>
              <w:rPr>
                <w:sz w:val="18"/>
              </w:rPr>
              <w:t>Cache within configured capacity and buffer within its maximum at all times</w:t>
            </w:r>
          </w:p>
        </w:tc>
      </w:tr>
      <w:tr w:rsidR="00AB1D75" w14:paraId="31A4C140" w14:textId="77777777">
        <w:trPr>
          <w:cantSplit/>
          <w:jc w:val="center"/>
        </w:trPr>
        <w:tc>
          <w:tcPr>
            <w:tcW w:w="2000" w:type="dxa"/>
            <w:shd w:val="clear" w:color="auto" w:fill="F2F5FA"/>
          </w:tcPr>
          <w:p w14:paraId="7C0742CE" w14:textId="77777777" w:rsidR="00AB1D75" w:rsidRDefault="00000000">
            <w:pPr>
              <w:spacing w:after="40" w:line="252" w:lineRule="auto"/>
            </w:pPr>
            <w:r>
              <w:rPr>
                <w:b/>
                <w:sz w:val="18"/>
              </w:rPr>
              <w:t>Client playback (buffer and controls)</w:t>
            </w:r>
          </w:p>
        </w:tc>
        <w:tc>
          <w:tcPr>
            <w:tcW w:w="2400" w:type="dxa"/>
            <w:shd w:val="clear" w:color="auto" w:fill="F2F5FA"/>
          </w:tcPr>
          <w:p w14:paraId="3D9AD298" w14:textId="77777777" w:rsidR="00AB1D75" w:rsidRDefault="00000000">
            <w:pPr>
              <w:spacing w:after="40" w:line="252" w:lineRule="auto"/>
            </w:pPr>
            <w:r>
              <w:rPr>
                <w:sz w:val="18"/>
              </w:rPr>
              <w:t>Buffer becomes empty (underrun), or pause/resume arrives while a chunk is playing</w:t>
            </w:r>
          </w:p>
        </w:tc>
        <w:tc>
          <w:tcPr>
            <w:tcW w:w="2800" w:type="dxa"/>
            <w:shd w:val="clear" w:color="auto" w:fill="F2F5FA"/>
          </w:tcPr>
          <w:p w14:paraId="778DF180" w14:textId="77777777" w:rsidR="00AB1D75" w:rsidRDefault="00000000">
            <w:pPr>
              <w:spacing w:after="40" w:line="252" w:lineRule="auto"/>
            </w:pPr>
            <w:r>
              <w:rPr>
                <w:sz w:val="18"/>
              </w:rPr>
              <w:t>Stall and wait for refill, logging the stall time; pause stops consumption and resume continues from the same chunk</w:t>
            </w:r>
          </w:p>
        </w:tc>
        <w:tc>
          <w:tcPr>
            <w:tcW w:w="2690" w:type="dxa"/>
            <w:shd w:val="clear" w:color="auto" w:fill="F2F5FA"/>
          </w:tcPr>
          <w:p w14:paraId="1B76A500" w14:textId="77777777" w:rsidR="00AB1D75" w:rsidRDefault="00000000">
            <w:pPr>
              <w:spacing w:after="40" w:line="252" w:lineRule="auto"/>
            </w:pPr>
            <w:r>
              <w:rPr>
                <w:sz w:val="18"/>
              </w:rPr>
              <w:t>Chunks played in order; rebuffering time recorded for every stall</w:t>
            </w:r>
          </w:p>
        </w:tc>
      </w:tr>
    </w:tbl>
    <w:p w14:paraId="18967C55" w14:textId="77777777" w:rsidR="00AB1D75" w:rsidRDefault="00AB1D75">
      <w:pPr>
        <w:spacing w:after="0" w:line="80" w:lineRule="exact"/>
      </w:pPr>
    </w:p>
    <w:p w14:paraId="602C98AD" w14:textId="77777777" w:rsidR="00AB1D75" w:rsidRDefault="00000000">
      <w:pPr>
        <w:pStyle w:val="Heading2"/>
        <w:pageBreakBefore/>
      </w:pPr>
      <w:r>
        <w:lastRenderedPageBreak/>
        <w:t>Engine 02 — E2: Network Communication Engine (Computer Networks)</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000"/>
        <w:gridCol w:w="6890"/>
      </w:tblGrid>
      <w:tr w:rsidR="00AB1D75" w14:paraId="19E22E07" w14:textId="77777777">
        <w:trPr>
          <w:cantSplit/>
          <w:jc w:val="center"/>
        </w:trPr>
        <w:tc>
          <w:tcPr>
            <w:tcW w:w="3000" w:type="dxa"/>
            <w:shd w:val="clear" w:color="auto" w:fill="DCE6F2"/>
          </w:tcPr>
          <w:p w14:paraId="29EA0FD9" w14:textId="77777777" w:rsidR="00AB1D75" w:rsidRDefault="00000000">
            <w:pPr>
              <w:spacing w:after="40" w:line="252" w:lineRule="auto"/>
            </w:pPr>
            <w:r>
              <w:rPr>
                <w:b/>
                <w:sz w:val="19"/>
              </w:rPr>
              <w:t>Engine ID</w:t>
            </w:r>
          </w:p>
        </w:tc>
        <w:tc>
          <w:tcPr>
            <w:tcW w:w="6890" w:type="dxa"/>
          </w:tcPr>
          <w:p w14:paraId="136EB9FF" w14:textId="77777777" w:rsidR="00AB1D75" w:rsidRDefault="00000000">
            <w:pPr>
              <w:spacing w:after="40" w:line="252" w:lineRule="auto"/>
            </w:pPr>
            <w:r>
              <w:rPr>
                <w:sz w:val="19"/>
              </w:rPr>
              <w:t>E2</w:t>
            </w:r>
          </w:p>
        </w:tc>
      </w:tr>
      <w:tr w:rsidR="00AB1D75" w14:paraId="111FD785" w14:textId="77777777">
        <w:trPr>
          <w:cantSplit/>
          <w:jc w:val="center"/>
        </w:trPr>
        <w:tc>
          <w:tcPr>
            <w:tcW w:w="3000" w:type="dxa"/>
            <w:shd w:val="clear" w:color="auto" w:fill="DCE6F2"/>
          </w:tcPr>
          <w:p w14:paraId="150C7379" w14:textId="77777777" w:rsidR="00AB1D75" w:rsidRDefault="00000000">
            <w:pPr>
              <w:spacing w:after="40" w:line="252" w:lineRule="auto"/>
            </w:pPr>
            <w:r>
              <w:rPr>
                <w:b/>
                <w:sz w:val="19"/>
              </w:rPr>
              <w:t>Engine Name</w:t>
            </w:r>
          </w:p>
        </w:tc>
        <w:tc>
          <w:tcPr>
            <w:tcW w:w="6890" w:type="dxa"/>
          </w:tcPr>
          <w:p w14:paraId="19B6B3E3" w14:textId="77777777" w:rsidR="00AB1D75" w:rsidRDefault="00000000">
            <w:pPr>
              <w:spacing w:after="40" w:line="252" w:lineRule="auto"/>
            </w:pPr>
            <w:r>
              <w:rPr>
                <w:sz w:val="19"/>
              </w:rPr>
              <w:t>Network Communication Engine (Computer Networks)</w:t>
            </w:r>
          </w:p>
        </w:tc>
      </w:tr>
      <w:tr w:rsidR="00AB1D75" w14:paraId="5F6200D0" w14:textId="77777777">
        <w:trPr>
          <w:cantSplit/>
          <w:jc w:val="center"/>
        </w:trPr>
        <w:tc>
          <w:tcPr>
            <w:tcW w:w="3000" w:type="dxa"/>
            <w:shd w:val="clear" w:color="auto" w:fill="DCE6F2"/>
          </w:tcPr>
          <w:p w14:paraId="0D9BCACF" w14:textId="77777777" w:rsidR="00AB1D75" w:rsidRDefault="00000000">
            <w:pPr>
              <w:spacing w:after="40" w:line="252" w:lineRule="auto"/>
            </w:pPr>
            <w:r>
              <w:rPr>
                <w:b/>
                <w:sz w:val="19"/>
              </w:rPr>
              <w:t>Primary Student Owner — SRN</w:t>
            </w:r>
          </w:p>
        </w:tc>
        <w:tc>
          <w:tcPr>
            <w:tcW w:w="6890" w:type="dxa"/>
          </w:tcPr>
          <w:p w14:paraId="2CC0113C" w14:textId="77777777" w:rsidR="00AB1D75" w:rsidRDefault="00000000">
            <w:pPr>
              <w:spacing w:after="40" w:line="252" w:lineRule="auto"/>
            </w:pPr>
            <w:r>
              <w:rPr>
                <w:sz w:val="19"/>
              </w:rPr>
              <w:t>01FE24BCI094</w:t>
            </w:r>
          </w:p>
        </w:tc>
      </w:tr>
      <w:tr w:rsidR="00AB1D75" w14:paraId="14DBB072" w14:textId="77777777">
        <w:trPr>
          <w:cantSplit/>
          <w:jc w:val="center"/>
        </w:trPr>
        <w:tc>
          <w:tcPr>
            <w:tcW w:w="3000" w:type="dxa"/>
            <w:shd w:val="clear" w:color="auto" w:fill="DCE6F2"/>
          </w:tcPr>
          <w:p w14:paraId="4DC6197B" w14:textId="77777777" w:rsidR="00AB1D75" w:rsidRDefault="00000000">
            <w:pPr>
              <w:spacing w:after="40" w:line="252" w:lineRule="auto"/>
            </w:pPr>
            <w:r>
              <w:rPr>
                <w:b/>
                <w:sz w:val="19"/>
              </w:rPr>
              <w:t>Primary Student Owner — Name</w:t>
            </w:r>
          </w:p>
        </w:tc>
        <w:tc>
          <w:tcPr>
            <w:tcW w:w="6890" w:type="dxa"/>
          </w:tcPr>
          <w:p w14:paraId="43CC6F6E" w14:textId="77777777" w:rsidR="00AB1D75" w:rsidRDefault="00000000">
            <w:pPr>
              <w:spacing w:after="40" w:line="252" w:lineRule="auto"/>
            </w:pPr>
            <w:r>
              <w:rPr>
                <w:sz w:val="19"/>
              </w:rPr>
              <w:t>Divya Kumari</w:t>
            </w:r>
          </w:p>
        </w:tc>
      </w:tr>
      <w:tr w:rsidR="00AB1D75" w14:paraId="67B6A449" w14:textId="77777777">
        <w:trPr>
          <w:cantSplit/>
          <w:jc w:val="center"/>
        </w:trPr>
        <w:tc>
          <w:tcPr>
            <w:tcW w:w="3000" w:type="dxa"/>
            <w:shd w:val="clear" w:color="auto" w:fill="DCE6F2"/>
          </w:tcPr>
          <w:p w14:paraId="4B0CC4F4" w14:textId="77777777" w:rsidR="00AB1D75" w:rsidRDefault="00000000">
            <w:pPr>
              <w:spacing w:after="40" w:line="252" w:lineRule="auto"/>
            </w:pPr>
            <w:r>
              <w:rPr>
                <w:b/>
                <w:sz w:val="19"/>
              </w:rPr>
              <w:t>Requirement Cluster(s) / IDs</w:t>
            </w:r>
          </w:p>
        </w:tc>
        <w:tc>
          <w:tcPr>
            <w:tcW w:w="6890" w:type="dxa"/>
          </w:tcPr>
          <w:p w14:paraId="43EC9FAE" w14:textId="77777777" w:rsidR="00AB1D75" w:rsidRDefault="00000000">
            <w:pPr>
              <w:spacing w:after="40" w:line="252" w:lineRule="auto"/>
            </w:pPr>
            <w:r>
              <w:rPr>
                <w:sz w:val="19"/>
              </w:rPr>
              <w:t>C2 — FR-01, FR-02, NFR-01, NFR-02, NFR-08, NFR-09</w:t>
            </w:r>
          </w:p>
        </w:tc>
      </w:tr>
    </w:tbl>
    <w:p w14:paraId="64C968B2" w14:textId="77777777" w:rsidR="00AB1D75" w:rsidRDefault="00AB1D75">
      <w:pPr>
        <w:spacing w:after="0" w:line="80" w:lineRule="exact"/>
      </w:pPr>
    </w:p>
    <w:p w14:paraId="1DC26F40" w14:textId="77777777" w:rsidR="00AB1D75" w:rsidRDefault="00000000">
      <w:pPr>
        <w:pStyle w:val="Heading3"/>
      </w:pPr>
      <w:r>
        <w:t>A. Engine Purpose and Description</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9890"/>
      </w:tblGrid>
      <w:tr w:rsidR="00AB1D75" w14:paraId="7CCB2F60" w14:textId="77777777">
        <w:trPr>
          <w:cantSplit/>
          <w:jc w:val="center"/>
        </w:trPr>
        <w:tc>
          <w:tcPr>
            <w:tcW w:w="9890" w:type="dxa"/>
            <w:shd w:val="clear" w:color="auto" w:fill="F7F7F7"/>
          </w:tcPr>
          <w:p w14:paraId="4732A405" w14:textId="77777777" w:rsidR="00AB1D75" w:rsidRDefault="00000000">
            <w:pPr>
              <w:spacing w:after="40"/>
            </w:pPr>
            <w:r>
              <w:rPr>
                <w:sz w:val="19"/>
              </w:rPr>
              <w:t>E2 manages the network communication between the streaming server and many clients at the same time. The server accepts TCP connections from multiple clients, and each connected client sends requests for video chunks. The engine checks each request, passes valid requests on for scheduling and processing, and sends the requested chunk back to the correct client. It also applies the bandwidth trace to control the sending speed, so that changing network conditions can be repeated in every experiment. It handles invalid requests, timeouts, incomplete transfers and client disconnections without affecting other clients, so that streaming stays reliable as the number of clients grows.</w:t>
            </w:r>
          </w:p>
        </w:tc>
      </w:tr>
    </w:tbl>
    <w:p w14:paraId="19E574BB" w14:textId="77777777" w:rsidR="00AB1D75" w:rsidRDefault="00AB1D75">
      <w:pPr>
        <w:spacing w:after="0" w:line="80" w:lineRule="exact"/>
      </w:pPr>
    </w:p>
    <w:p w14:paraId="12BBF158" w14:textId="77777777" w:rsidR="00AB1D75" w:rsidRDefault="00000000">
      <w:pPr>
        <w:pStyle w:val="Heading3"/>
      </w:pPr>
      <w:r>
        <w:t>B. Technical Responsibility and Boundary</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296"/>
        <w:gridCol w:w="3296"/>
        <w:gridCol w:w="3298"/>
      </w:tblGrid>
      <w:tr w:rsidR="00AB1D75" w14:paraId="1E891893" w14:textId="77777777">
        <w:trPr>
          <w:tblHeader/>
          <w:jc w:val="center"/>
        </w:trPr>
        <w:tc>
          <w:tcPr>
            <w:tcW w:w="3296" w:type="dxa"/>
            <w:shd w:val="clear" w:color="auto" w:fill="1F3864"/>
          </w:tcPr>
          <w:p w14:paraId="4F26746A" w14:textId="77777777" w:rsidR="00AB1D75" w:rsidRDefault="00000000">
            <w:pPr>
              <w:spacing w:after="40" w:line="252" w:lineRule="auto"/>
              <w:jc w:val="center"/>
            </w:pPr>
            <w:r>
              <w:rPr>
                <w:b/>
                <w:color w:val="FFFFFF"/>
                <w:sz w:val="18"/>
              </w:rPr>
              <w:t>Primary Responsibility</w:t>
            </w:r>
          </w:p>
        </w:tc>
        <w:tc>
          <w:tcPr>
            <w:tcW w:w="3296" w:type="dxa"/>
            <w:shd w:val="clear" w:color="auto" w:fill="1F3864"/>
          </w:tcPr>
          <w:p w14:paraId="114CF03C" w14:textId="77777777" w:rsidR="00AB1D75" w:rsidRDefault="00000000">
            <w:pPr>
              <w:spacing w:after="40" w:line="252" w:lineRule="auto"/>
              <w:jc w:val="center"/>
            </w:pPr>
            <w:r>
              <w:rPr>
                <w:b/>
                <w:color w:val="FFFFFF"/>
                <w:sz w:val="18"/>
              </w:rPr>
              <w:t>What This Engine Owns</w:t>
            </w:r>
          </w:p>
        </w:tc>
        <w:tc>
          <w:tcPr>
            <w:tcW w:w="3298" w:type="dxa"/>
            <w:shd w:val="clear" w:color="auto" w:fill="1F3864"/>
          </w:tcPr>
          <w:p w14:paraId="4FA8EC96" w14:textId="77777777" w:rsidR="00AB1D75" w:rsidRDefault="00000000">
            <w:pPr>
              <w:spacing w:after="40" w:line="252" w:lineRule="auto"/>
              <w:jc w:val="center"/>
            </w:pPr>
            <w:r>
              <w:rPr>
                <w:b/>
                <w:color w:val="FFFFFF"/>
                <w:sz w:val="18"/>
              </w:rPr>
              <w:t>What This Engine Does NOT Own</w:t>
            </w:r>
          </w:p>
        </w:tc>
      </w:tr>
      <w:tr w:rsidR="00AB1D75" w14:paraId="24C99F8A" w14:textId="77777777">
        <w:trPr>
          <w:cantSplit/>
          <w:jc w:val="center"/>
        </w:trPr>
        <w:tc>
          <w:tcPr>
            <w:tcW w:w="3296" w:type="dxa"/>
          </w:tcPr>
          <w:p w14:paraId="0C809054" w14:textId="77777777" w:rsidR="00AB1D75" w:rsidRDefault="00000000">
            <w:pPr>
              <w:spacing w:after="40" w:line="252" w:lineRule="auto"/>
            </w:pPr>
            <w:r>
              <w:rPr>
                <w:sz w:val="18"/>
              </w:rPr>
              <w:t>Accept TCP connections from multiple clients, validate chunk requests, transfer chunks to clients, and replay bandwidth traces for changing network conditions.</w:t>
            </w:r>
          </w:p>
        </w:tc>
        <w:tc>
          <w:tcPr>
            <w:tcW w:w="3296" w:type="dxa"/>
          </w:tcPr>
          <w:p w14:paraId="3B2DA096" w14:textId="77777777" w:rsidR="00AB1D75" w:rsidRDefault="00000000">
            <w:pPr>
              <w:spacing w:after="40" w:line="252" w:lineRule="auto"/>
              <w:ind w:left="202" w:hanging="202"/>
            </w:pPr>
            <w:r>
              <w:rPr>
                <w:sz w:val="18"/>
              </w:rPr>
              <w:t>• TCP listener, accept loop and a connection handler for each client</w:t>
            </w:r>
          </w:p>
          <w:p w14:paraId="60766B90" w14:textId="77777777" w:rsidR="00AB1D75" w:rsidRDefault="00000000">
            <w:pPr>
              <w:spacing w:after="40" w:line="252" w:lineRule="auto"/>
              <w:ind w:left="202" w:hanging="202"/>
            </w:pPr>
            <w:r>
              <w:rPr>
                <w:sz w:val="18"/>
              </w:rPr>
              <w:t>• Chunk request format, validation and error responses</w:t>
            </w:r>
          </w:p>
          <w:p w14:paraId="3A0961AF" w14:textId="77777777" w:rsidR="00AB1D75" w:rsidRDefault="00000000">
            <w:pPr>
              <w:spacing w:after="40" w:line="252" w:lineRule="auto"/>
              <w:ind w:left="202" w:hanging="202"/>
            </w:pPr>
            <w:r>
              <w:rPr>
                <w:sz w:val="18"/>
              </w:rPr>
              <w:t>• Sending chunks to the correct client and tracking transfer status</w:t>
            </w:r>
          </w:p>
          <w:p w14:paraId="14F53F68" w14:textId="77777777" w:rsidR="00AB1D75" w:rsidRDefault="00000000">
            <w:pPr>
              <w:spacing w:after="40" w:line="252" w:lineRule="auto"/>
              <w:ind w:left="202" w:hanging="202"/>
            </w:pPr>
            <w:r>
              <w:rPr>
                <w:sz w:val="18"/>
              </w:rPr>
              <w:t>• Bandwidth trace replay (controls the sending speed)</w:t>
            </w:r>
          </w:p>
          <w:p w14:paraId="1F8E418A" w14:textId="77777777" w:rsidR="00AB1D75" w:rsidRDefault="00000000">
            <w:pPr>
              <w:spacing w:after="40" w:line="252" w:lineRule="auto"/>
              <w:ind w:left="202" w:hanging="202"/>
            </w:pPr>
            <w:r>
              <w:rPr>
                <w:sz w:val="18"/>
              </w:rPr>
              <w:t>• Timeouts, disconnection handling and cleanup of each client session</w:t>
            </w:r>
          </w:p>
          <w:p w14:paraId="2F750CEC" w14:textId="77777777" w:rsidR="00AB1D75" w:rsidRDefault="00000000">
            <w:pPr>
              <w:spacing w:after="40" w:line="252" w:lineRule="auto"/>
              <w:ind w:left="202" w:hanging="202"/>
            </w:pPr>
            <w:r>
              <w:rPr>
                <w:sz w:val="18"/>
              </w:rPr>
              <w:t>• Latency timestamps (request arrival to send complete)</w:t>
            </w:r>
          </w:p>
        </w:tc>
        <w:tc>
          <w:tcPr>
            <w:tcW w:w="3298" w:type="dxa"/>
          </w:tcPr>
          <w:p w14:paraId="387D7FA5" w14:textId="77777777" w:rsidR="00AB1D75" w:rsidRDefault="00000000">
            <w:pPr>
              <w:spacing w:after="40" w:line="252" w:lineRule="auto"/>
              <w:ind w:left="202" w:hanging="202"/>
            </w:pPr>
            <w:r>
              <w:rPr>
                <w:sz w:val="18"/>
              </w:rPr>
              <w:t>• Priority scheduling, worker pool, cache and playback buffer (E1)</w:t>
            </w:r>
          </w:p>
          <w:p w14:paraId="4196A27A" w14:textId="77777777" w:rsidR="00AB1D75" w:rsidRDefault="00000000">
            <w:pPr>
              <w:spacing w:after="40" w:line="252" w:lineRule="auto"/>
              <w:ind w:left="202" w:hanging="202"/>
            </w:pPr>
            <w:r>
              <w:rPr>
                <w:sz w:val="18"/>
              </w:rPr>
              <w:t>• Throughput estimation and ABR (E3)</w:t>
            </w:r>
          </w:p>
          <w:p w14:paraId="4AE3EB60" w14:textId="77777777" w:rsidR="00AB1D75" w:rsidRDefault="00000000">
            <w:pPr>
              <w:spacing w:after="40" w:line="252" w:lineRule="auto"/>
              <w:ind w:left="202" w:hanging="202"/>
            </w:pPr>
            <w:r>
              <w:rPr>
                <w:sz w:val="18"/>
              </w:rPr>
              <w:t>• Video storage, metrics database and results (E4)</w:t>
            </w:r>
          </w:p>
        </w:tc>
      </w:tr>
    </w:tbl>
    <w:p w14:paraId="65FA268E" w14:textId="77777777" w:rsidR="00AB1D75" w:rsidRDefault="00AB1D75">
      <w:pPr>
        <w:spacing w:after="0" w:line="80" w:lineRule="exact"/>
      </w:pPr>
    </w:p>
    <w:p w14:paraId="48A602FB" w14:textId="77777777" w:rsidR="00AB1D75" w:rsidRDefault="00000000">
      <w:pPr>
        <w:pStyle w:val="Heading3"/>
      </w:pPr>
      <w:r>
        <w:t>C. Inputs, Outputs and State</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296"/>
        <w:gridCol w:w="3296"/>
        <w:gridCol w:w="3298"/>
      </w:tblGrid>
      <w:tr w:rsidR="00AB1D75" w14:paraId="513D34FE" w14:textId="77777777">
        <w:trPr>
          <w:tblHeader/>
          <w:jc w:val="center"/>
        </w:trPr>
        <w:tc>
          <w:tcPr>
            <w:tcW w:w="3296" w:type="dxa"/>
            <w:shd w:val="clear" w:color="auto" w:fill="1F3864"/>
          </w:tcPr>
          <w:p w14:paraId="23CD3884" w14:textId="77777777" w:rsidR="00AB1D75" w:rsidRDefault="00000000">
            <w:pPr>
              <w:spacing w:after="40" w:line="252" w:lineRule="auto"/>
              <w:jc w:val="center"/>
            </w:pPr>
            <w:r>
              <w:rPr>
                <w:b/>
                <w:color w:val="FFFFFF"/>
                <w:sz w:val="18"/>
              </w:rPr>
              <w:t>Inputs / Trigger</w:t>
            </w:r>
          </w:p>
        </w:tc>
        <w:tc>
          <w:tcPr>
            <w:tcW w:w="3296" w:type="dxa"/>
            <w:shd w:val="clear" w:color="auto" w:fill="1F3864"/>
          </w:tcPr>
          <w:p w14:paraId="12FDF7EC" w14:textId="77777777" w:rsidR="00AB1D75" w:rsidRDefault="00000000">
            <w:pPr>
              <w:spacing w:after="40" w:line="252" w:lineRule="auto"/>
              <w:jc w:val="center"/>
            </w:pPr>
            <w:r>
              <w:rPr>
                <w:b/>
                <w:color w:val="FFFFFF"/>
                <w:sz w:val="18"/>
              </w:rPr>
              <w:t>Outputs / Result</w:t>
            </w:r>
          </w:p>
        </w:tc>
        <w:tc>
          <w:tcPr>
            <w:tcW w:w="3298" w:type="dxa"/>
            <w:shd w:val="clear" w:color="auto" w:fill="1F3864"/>
          </w:tcPr>
          <w:p w14:paraId="341CD5A7" w14:textId="77777777" w:rsidR="00AB1D75" w:rsidRDefault="00000000">
            <w:pPr>
              <w:spacing w:after="40" w:line="252" w:lineRule="auto"/>
              <w:jc w:val="center"/>
            </w:pPr>
            <w:r>
              <w:rPr>
                <w:b/>
                <w:color w:val="FFFFFF"/>
                <w:sz w:val="18"/>
              </w:rPr>
              <w:t>State / Data Owned</w:t>
            </w:r>
          </w:p>
        </w:tc>
      </w:tr>
      <w:tr w:rsidR="00AB1D75" w14:paraId="67059935" w14:textId="77777777">
        <w:trPr>
          <w:cantSplit/>
          <w:jc w:val="center"/>
        </w:trPr>
        <w:tc>
          <w:tcPr>
            <w:tcW w:w="3296" w:type="dxa"/>
          </w:tcPr>
          <w:p w14:paraId="3426DF7F" w14:textId="77777777" w:rsidR="00AB1D75" w:rsidRDefault="00000000">
            <w:pPr>
              <w:spacing w:after="40" w:line="252" w:lineRule="auto"/>
            </w:pPr>
            <w:r>
              <w:rPr>
                <w:sz w:val="18"/>
              </w:rPr>
              <w:t>Connection request from a client (TCP)</w:t>
            </w:r>
          </w:p>
        </w:tc>
        <w:tc>
          <w:tcPr>
            <w:tcW w:w="3296" w:type="dxa"/>
          </w:tcPr>
          <w:p w14:paraId="5258E234" w14:textId="77777777" w:rsidR="00AB1D75" w:rsidRDefault="00000000">
            <w:pPr>
              <w:spacing w:after="40" w:line="252" w:lineRule="auto"/>
            </w:pPr>
            <w:r>
              <w:rPr>
                <w:sz w:val="18"/>
              </w:rPr>
              <w:t>Connection accepted, or an error if the limit is reached</w:t>
            </w:r>
          </w:p>
        </w:tc>
        <w:tc>
          <w:tcPr>
            <w:tcW w:w="3298" w:type="dxa"/>
          </w:tcPr>
          <w:p w14:paraId="36EAC147" w14:textId="77777777" w:rsidR="00AB1D75" w:rsidRDefault="00000000">
            <w:pPr>
              <w:spacing w:after="40" w:line="252" w:lineRule="auto"/>
            </w:pPr>
            <w:r>
              <w:rPr>
                <w:sz w:val="18"/>
              </w:rPr>
              <w:t>Active client connections and client IDs</w:t>
            </w:r>
          </w:p>
        </w:tc>
      </w:tr>
      <w:tr w:rsidR="00AB1D75" w14:paraId="546EBEF2" w14:textId="77777777">
        <w:trPr>
          <w:cantSplit/>
          <w:jc w:val="center"/>
        </w:trPr>
        <w:tc>
          <w:tcPr>
            <w:tcW w:w="3296" w:type="dxa"/>
            <w:shd w:val="clear" w:color="auto" w:fill="F2F5FA"/>
          </w:tcPr>
          <w:p w14:paraId="5CD36CFB" w14:textId="77777777" w:rsidR="00AB1D75" w:rsidRDefault="00000000">
            <w:pPr>
              <w:spacing w:after="40" w:line="252" w:lineRule="auto"/>
            </w:pPr>
            <w:r>
              <w:rPr>
                <w:sz w:val="18"/>
              </w:rPr>
              <w:t>Chunk request from a connected client (client ID, chunk number, bitrate)</w:t>
            </w:r>
          </w:p>
        </w:tc>
        <w:tc>
          <w:tcPr>
            <w:tcW w:w="3296" w:type="dxa"/>
            <w:shd w:val="clear" w:color="auto" w:fill="F2F5FA"/>
          </w:tcPr>
          <w:p w14:paraId="3608B426" w14:textId="77777777" w:rsidR="00AB1D75" w:rsidRDefault="00000000">
            <w:pPr>
              <w:spacing w:after="40" w:line="252" w:lineRule="auto"/>
            </w:pPr>
            <w:r>
              <w:rPr>
                <w:sz w:val="18"/>
              </w:rPr>
              <w:t>Valid request passed to E1, or an error response for an invalid request</w:t>
            </w:r>
          </w:p>
        </w:tc>
        <w:tc>
          <w:tcPr>
            <w:tcW w:w="3298" w:type="dxa"/>
            <w:shd w:val="clear" w:color="auto" w:fill="F2F5FA"/>
          </w:tcPr>
          <w:p w14:paraId="06F3DCEA" w14:textId="77777777" w:rsidR="00AB1D75" w:rsidRDefault="00000000">
            <w:pPr>
              <w:spacing w:after="40" w:line="252" w:lineRule="auto"/>
            </w:pPr>
            <w:r>
              <w:rPr>
                <w:sz w:val="18"/>
              </w:rPr>
              <w:t>Request details and validation status</w:t>
            </w:r>
          </w:p>
        </w:tc>
      </w:tr>
      <w:tr w:rsidR="00AB1D75" w14:paraId="0476A627" w14:textId="77777777">
        <w:trPr>
          <w:cantSplit/>
          <w:jc w:val="center"/>
        </w:trPr>
        <w:tc>
          <w:tcPr>
            <w:tcW w:w="3296" w:type="dxa"/>
          </w:tcPr>
          <w:p w14:paraId="37A01DC2" w14:textId="77777777" w:rsidR="00AB1D75" w:rsidRDefault="00000000">
            <w:pPr>
              <w:spacing w:after="40" w:line="252" w:lineRule="auto"/>
            </w:pPr>
            <w:r>
              <w:rPr>
                <w:sz w:val="18"/>
              </w:rPr>
              <w:t>Requested chunk from E1 (from cache, or from disk through E4) and the bandwidth trace</w:t>
            </w:r>
          </w:p>
        </w:tc>
        <w:tc>
          <w:tcPr>
            <w:tcW w:w="3296" w:type="dxa"/>
          </w:tcPr>
          <w:p w14:paraId="14A27F22" w14:textId="77777777" w:rsidR="00AB1D75" w:rsidRDefault="00000000">
            <w:pPr>
              <w:spacing w:after="40" w:line="252" w:lineRule="auto"/>
            </w:pPr>
            <w:r>
              <w:rPr>
                <w:sz w:val="18"/>
              </w:rPr>
              <w:t>Chunk sent to the client at the allowed rate; transfer status</w:t>
            </w:r>
          </w:p>
        </w:tc>
        <w:tc>
          <w:tcPr>
            <w:tcW w:w="3298" w:type="dxa"/>
          </w:tcPr>
          <w:p w14:paraId="38F40528" w14:textId="77777777" w:rsidR="00AB1D75" w:rsidRDefault="00000000">
            <w:pPr>
              <w:spacing w:after="40" w:line="252" w:lineRule="auto"/>
            </w:pPr>
            <w:r>
              <w:rPr>
                <w:sz w:val="18"/>
              </w:rPr>
              <w:t>Current bandwidth value, trace position and transfer status of each client</w:t>
            </w:r>
          </w:p>
        </w:tc>
      </w:tr>
      <w:tr w:rsidR="00AB1D75" w14:paraId="29B5A164" w14:textId="77777777">
        <w:trPr>
          <w:cantSplit/>
          <w:jc w:val="center"/>
        </w:trPr>
        <w:tc>
          <w:tcPr>
            <w:tcW w:w="3296" w:type="dxa"/>
            <w:shd w:val="clear" w:color="auto" w:fill="F2F5FA"/>
          </w:tcPr>
          <w:p w14:paraId="56D0D8BE" w14:textId="77777777" w:rsidR="00AB1D75" w:rsidRDefault="00000000">
            <w:pPr>
              <w:spacing w:after="40" w:line="252" w:lineRule="auto"/>
            </w:pPr>
            <w:r>
              <w:rPr>
                <w:sz w:val="18"/>
              </w:rPr>
              <w:t>Timeout, incomplete transfer or client disconnection</w:t>
            </w:r>
          </w:p>
        </w:tc>
        <w:tc>
          <w:tcPr>
            <w:tcW w:w="3296" w:type="dxa"/>
            <w:shd w:val="clear" w:color="auto" w:fill="F2F5FA"/>
          </w:tcPr>
          <w:p w14:paraId="2517E22B" w14:textId="77777777" w:rsidR="00AB1D75" w:rsidRDefault="00000000">
            <w:pPr>
              <w:spacing w:after="40" w:line="252" w:lineRule="auto"/>
            </w:pPr>
            <w:r>
              <w:rPr>
                <w:sz w:val="18"/>
              </w:rPr>
              <w:t>Session closed and cleaned up; error or status information</w:t>
            </w:r>
          </w:p>
        </w:tc>
        <w:tc>
          <w:tcPr>
            <w:tcW w:w="3298" w:type="dxa"/>
            <w:shd w:val="clear" w:color="auto" w:fill="F2F5FA"/>
          </w:tcPr>
          <w:p w14:paraId="204C49BD" w14:textId="77777777" w:rsidR="00AB1D75" w:rsidRDefault="00000000">
            <w:pPr>
              <w:spacing w:after="40" w:line="252" w:lineRule="auto"/>
            </w:pPr>
            <w:r>
              <w:rPr>
                <w:sz w:val="18"/>
              </w:rPr>
              <w:t>Per-client session state and delivery latency records</w:t>
            </w:r>
          </w:p>
        </w:tc>
      </w:tr>
    </w:tbl>
    <w:p w14:paraId="37FD48FA" w14:textId="77777777" w:rsidR="00AB1D75" w:rsidRDefault="00AB1D75">
      <w:pPr>
        <w:spacing w:after="0" w:line="80" w:lineRule="exact"/>
      </w:pPr>
    </w:p>
    <w:p w14:paraId="0AE57BE3" w14:textId="77777777" w:rsidR="00AB1D75" w:rsidRDefault="00000000">
      <w:pPr>
        <w:pStyle w:val="Heading3"/>
      </w:pPr>
      <w:r>
        <w:t>D. Core Technical Mechanism</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4300"/>
        <w:gridCol w:w="3600"/>
        <w:gridCol w:w="1990"/>
      </w:tblGrid>
      <w:tr w:rsidR="00AB1D75" w14:paraId="37DBFC8A" w14:textId="77777777">
        <w:trPr>
          <w:tblHeader/>
          <w:jc w:val="center"/>
        </w:trPr>
        <w:tc>
          <w:tcPr>
            <w:tcW w:w="4300" w:type="dxa"/>
            <w:shd w:val="clear" w:color="auto" w:fill="1F3864"/>
          </w:tcPr>
          <w:p w14:paraId="20CE5782" w14:textId="77777777" w:rsidR="00AB1D75" w:rsidRDefault="00000000">
            <w:pPr>
              <w:spacing w:after="40" w:line="252" w:lineRule="auto"/>
              <w:jc w:val="center"/>
            </w:pPr>
            <w:r>
              <w:rPr>
                <w:b/>
                <w:color w:val="FFFFFF"/>
                <w:sz w:val="18"/>
              </w:rPr>
              <w:t>Algorithm / Mechanism / Rule</w:t>
            </w:r>
          </w:p>
        </w:tc>
        <w:tc>
          <w:tcPr>
            <w:tcW w:w="3600" w:type="dxa"/>
            <w:shd w:val="clear" w:color="auto" w:fill="1F3864"/>
          </w:tcPr>
          <w:p w14:paraId="26FFD7DE" w14:textId="77777777" w:rsidR="00AB1D75" w:rsidRDefault="00000000">
            <w:pPr>
              <w:spacing w:after="40" w:line="252" w:lineRule="auto"/>
              <w:jc w:val="center"/>
            </w:pPr>
            <w:r>
              <w:rPr>
                <w:b/>
                <w:color w:val="FFFFFF"/>
                <w:sz w:val="18"/>
              </w:rPr>
              <w:t>Why It Is Needed</w:t>
            </w:r>
          </w:p>
        </w:tc>
        <w:tc>
          <w:tcPr>
            <w:tcW w:w="1990" w:type="dxa"/>
            <w:shd w:val="clear" w:color="auto" w:fill="1F3864"/>
          </w:tcPr>
          <w:p w14:paraId="4009179F" w14:textId="77777777" w:rsidR="00AB1D75" w:rsidRDefault="00000000">
            <w:pPr>
              <w:spacing w:after="40" w:line="252" w:lineRule="auto"/>
              <w:jc w:val="center"/>
            </w:pPr>
            <w:r>
              <w:rPr>
                <w:b/>
                <w:color w:val="FFFFFF"/>
                <w:sz w:val="18"/>
              </w:rPr>
              <w:t>Requirement(s) Supported</w:t>
            </w:r>
          </w:p>
        </w:tc>
      </w:tr>
      <w:tr w:rsidR="00AB1D75" w14:paraId="6785D804" w14:textId="77777777">
        <w:trPr>
          <w:cantSplit/>
          <w:jc w:val="center"/>
        </w:trPr>
        <w:tc>
          <w:tcPr>
            <w:tcW w:w="4300" w:type="dxa"/>
          </w:tcPr>
          <w:p w14:paraId="0D740271" w14:textId="77777777" w:rsidR="00AB1D75" w:rsidRDefault="00000000">
            <w:pPr>
              <w:spacing w:after="40" w:line="252" w:lineRule="auto"/>
            </w:pPr>
            <w:r>
              <w:rPr>
                <w:sz w:val="18"/>
              </w:rPr>
              <w:t>1. TCP listener with an accept loop and one handler per client connection</w:t>
            </w:r>
          </w:p>
        </w:tc>
        <w:tc>
          <w:tcPr>
            <w:tcW w:w="3600" w:type="dxa"/>
          </w:tcPr>
          <w:p w14:paraId="368E6764" w14:textId="77777777" w:rsidR="00AB1D75" w:rsidRDefault="00000000">
            <w:pPr>
              <w:spacing w:after="40" w:line="252" w:lineRule="auto"/>
            </w:pPr>
            <w:r>
              <w:rPr>
                <w:sz w:val="18"/>
              </w:rPr>
              <w:t>Lets many clients connect and be served at the same time</w:t>
            </w:r>
          </w:p>
        </w:tc>
        <w:tc>
          <w:tcPr>
            <w:tcW w:w="1990" w:type="dxa"/>
          </w:tcPr>
          <w:p w14:paraId="102145F7" w14:textId="77777777" w:rsidR="00AB1D75" w:rsidRDefault="00000000">
            <w:pPr>
              <w:spacing w:after="40" w:line="252" w:lineRule="auto"/>
            </w:pPr>
            <w:r>
              <w:rPr>
                <w:sz w:val="18"/>
              </w:rPr>
              <w:t>FR-01, NFR-01</w:t>
            </w:r>
          </w:p>
        </w:tc>
      </w:tr>
      <w:tr w:rsidR="00AB1D75" w14:paraId="07CB97D4" w14:textId="77777777">
        <w:trPr>
          <w:cantSplit/>
          <w:jc w:val="center"/>
        </w:trPr>
        <w:tc>
          <w:tcPr>
            <w:tcW w:w="4300" w:type="dxa"/>
            <w:shd w:val="clear" w:color="auto" w:fill="F2F5FA"/>
          </w:tcPr>
          <w:p w14:paraId="14BCEFA4" w14:textId="77777777" w:rsidR="00AB1D75" w:rsidRDefault="00000000">
            <w:pPr>
              <w:spacing w:after="40" w:line="252" w:lineRule="auto"/>
            </w:pPr>
            <w:r>
              <w:rPr>
                <w:sz w:val="18"/>
              </w:rPr>
              <w:lastRenderedPageBreak/>
              <w:t>2. Request parsing and validation (chunk number, bitrate, range check)</w:t>
            </w:r>
          </w:p>
        </w:tc>
        <w:tc>
          <w:tcPr>
            <w:tcW w:w="3600" w:type="dxa"/>
            <w:shd w:val="clear" w:color="auto" w:fill="F2F5FA"/>
          </w:tcPr>
          <w:p w14:paraId="2F42266B" w14:textId="77777777" w:rsidR="00AB1D75" w:rsidRDefault="00000000">
            <w:pPr>
              <w:spacing w:after="40" w:line="252" w:lineRule="auto"/>
            </w:pPr>
            <w:r>
              <w:rPr>
                <w:sz w:val="18"/>
              </w:rPr>
              <w:t>Stops invalid or badly formed requests from crashing the server</w:t>
            </w:r>
          </w:p>
        </w:tc>
        <w:tc>
          <w:tcPr>
            <w:tcW w:w="1990" w:type="dxa"/>
            <w:shd w:val="clear" w:color="auto" w:fill="F2F5FA"/>
          </w:tcPr>
          <w:p w14:paraId="17C8A76C" w14:textId="77777777" w:rsidR="00AB1D75" w:rsidRDefault="00000000">
            <w:pPr>
              <w:spacing w:after="40" w:line="252" w:lineRule="auto"/>
            </w:pPr>
            <w:r>
              <w:rPr>
                <w:sz w:val="18"/>
              </w:rPr>
              <w:t>FR-02, NFR-08</w:t>
            </w:r>
          </w:p>
        </w:tc>
      </w:tr>
      <w:tr w:rsidR="00AB1D75" w14:paraId="0418CD1A" w14:textId="77777777">
        <w:trPr>
          <w:cantSplit/>
          <w:jc w:val="center"/>
        </w:trPr>
        <w:tc>
          <w:tcPr>
            <w:tcW w:w="4300" w:type="dxa"/>
          </w:tcPr>
          <w:p w14:paraId="288C5F55" w14:textId="77777777" w:rsidR="00AB1D75" w:rsidRDefault="00000000">
            <w:pPr>
              <w:spacing w:after="40" w:line="252" w:lineRule="auto"/>
            </w:pPr>
            <w:r>
              <w:rPr>
                <w:sz w:val="18"/>
              </w:rPr>
              <w:t>3. Chunk transfer over the TCP connection to the correct client</w:t>
            </w:r>
          </w:p>
        </w:tc>
        <w:tc>
          <w:tcPr>
            <w:tcW w:w="3600" w:type="dxa"/>
          </w:tcPr>
          <w:p w14:paraId="2C320603" w14:textId="77777777" w:rsidR="00AB1D75" w:rsidRDefault="00000000">
            <w:pPr>
              <w:spacing w:after="40" w:line="252" w:lineRule="auto"/>
            </w:pPr>
            <w:r>
              <w:rPr>
                <w:sz w:val="18"/>
              </w:rPr>
              <w:t>Every client receives the chunk it asked for</w:t>
            </w:r>
          </w:p>
        </w:tc>
        <w:tc>
          <w:tcPr>
            <w:tcW w:w="1990" w:type="dxa"/>
          </w:tcPr>
          <w:p w14:paraId="161D7B88" w14:textId="77777777" w:rsidR="00AB1D75" w:rsidRDefault="00000000">
            <w:pPr>
              <w:spacing w:after="40" w:line="252" w:lineRule="auto"/>
            </w:pPr>
            <w:r>
              <w:rPr>
                <w:sz w:val="18"/>
              </w:rPr>
              <w:t>FR-02</w:t>
            </w:r>
          </w:p>
        </w:tc>
      </w:tr>
      <w:tr w:rsidR="00AB1D75" w14:paraId="3BE3A298" w14:textId="77777777">
        <w:trPr>
          <w:cantSplit/>
          <w:jc w:val="center"/>
        </w:trPr>
        <w:tc>
          <w:tcPr>
            <w:tcW w:w="4300" w:type="dxa"/>
            <w:shd w:val="clear" w:color="auto" w:fill="F2F5FA"/>
          </w:tcPr>
          <w:p w14:paraId="468116DE" w14:textId="77777777" w:rsidR="00AB1D75" w:rsidRDefault="00000000">
            <w:pPr>
              <w:spacing w:after="40" w:line="252" w:lineRule="auto"/>
            </w:pPr>
            <w:r>
              <w:rPr>
                <w:sz w:val="18"/>
              </w:rPr>
              <w:t>4. Bandwidth trace replay: set the allowed sending speed at each time step</w:t>
            </w:r>
          </w:p>
        </w:tc>
        <w:tc>
          <w:tcPr>
            <w:tcW w:w="3600" w:type="dxa"/>
            <w:shd w:val="clear" w:color="auto" w:fill="F2F5FA"/>
          </w:tcPr>
          <w:p w14:paraId="615713DE" w14:textId="77777777" w:rsidR="00AB1D75" w:rsidRDefault="00000000">
            <w:pPr>
              <w:spacing w:after="40" w:line="252" w:lineRule="auto"/>
            </w:pPr>
            <w:r>
              <w:rPr>
                <w:sz w:val="18"/>
              </w:rPr>
              <w:t>Gives repeatable, changing network conditions for fair testing</w:t>
            </w:r>
          </w:p>
        </w:tc>
        <w:tc>
          <w:tcPr>
            <w:tcW w:w="1990" w:type="dxa"/>
            <w:shd w:val="clear" w:color="auto" w:fill="F2F5FA"/>
          </w:tcPr>
          <w:p w14:paraId="64A227F4" w14:textId="77777777" w:rsidR="00AB1D75" w:rsidRDefault="00000000">
            <w:pPr>
              <w:spacing w:after="40" w:line="252" w:lineRule="auto"/>
            </w:pPr>
            <w:r>
              <w:rPr>
                <w:sz w:val="18"/>
              </w:rPr>
              <w:t>FR-13, NFR-05</w:t>
            </w:r>
          </w:p>
        </w:tc>
      </w:tr>
      <w:tr w:rsidR="00AB1D75" w14:paraId="13190EB1" w14:textId="77777777">
        <w:trPr>
          <w:cantSplit/>
          <w:jc w:val="center"/>
        </w:trPr>
        <w:tc>
          <w:tcPr>
            <w:tcW w:w="4300" w:type="dxa"/>
          </w:tcPr>
          <w:p w14:paraId="26E16ABA" w14:textId="77777777" w:rsidR="00AB1D75" w:rsidRDefault="00000000">
            <w:pPr>
              <w:spacing w:after="40" w:line="252" w:lineRule="auto"/>
            </w:pPr>
            <w:r>
              <w:rPr>
                <w:sz w:val="18"/>
              </w:rPr>
              <w:t>5. Timeouts, error responses and session cleanup on disconnect</w:t>
            </w:r>
          </w:p>
        </w:tc>
        <w:tc>
          <w:tcPr>
            <w:tcW w:w="3600" w:type="dxa"/>
          </w:tcPr>
          <w:p w14:paraId="30C81C51" w14:textId="77777777" w:rsidR="00AB1D75" w:rsidRDefault="00000000">
            <w:pPr>
              <w:spacing w:after="40" w:line="252" w:lineRule="auto"/>
            </w:pPr>
            <w:r>
              <w:rPr>
                <w:sz w:val="18"/>
              </w:rPr>
              <w:t>One faulty or disconnected client must not crash the server or affect other clients</w:t>
            </w:r>
          </w:p>
        </w:tc>
        <w:tc>
          <w:tcPr>
            <w:tcW w:w="1990" w:type="dxa"/>
          </w:tcPr>
          <w:p w14:paraId="07F3127E" w14:textId="77777777" w:rsidR="00AB1D75" w:rsidRDefault="00000000">
            <w:pPr>
              <w:spacing w:after="40" w:line="252" w:lineRule="auto"/>
            </w:pPr>
            <w:r>
              <w:rPr>
                <w:sz w:val="18"/>
              </w:rPr>
              <w:t>NFR-08</w:t>
            </w:r>
          </w:p>
        </w:tc>
      </w:tr>
      <w:tr w:rsidR="00AB1D75" w14:paraId="228FA567" w14:textId="77777777">
        <w:trPr>
          <w:cantSplit/>
          <w:jc w:val="center"/>
        </w:trPr>
        <w:tc>
          <w:tcPr>
            <w:tcW w:w="4300" w:type="dxa"/>
            <w:shd w:val="clear" w:color="auto" w:fill="F2F5FA"/>
          </w:tcPr>
          <w:p w14:paraId="43556881" w14:textId="77777777" w:rsidR="00AB1D75" w:rsidRDefault="00000000">
            <w:pPr>
              <w:spacing w:after="40" w:line="252" w:lineRule="auto"/>
            </w:pPr>
            <w:r>
              <w:rPr>
                <w:sz w:val="18"/>
              </w:rPr>
              <w:t>6. Latency timestamps and connection counts for 1, 5 and 10 clients</w:t>
            </w:r>
          </w:p>
        </w:tc>
        <w:tc>
          <w:tcPr>
            <w:tcW w:w="3600" w:type="dxa"/>
            <w:shd w:val="clear" w:color="auto" w:fill="F2F5FA"/>
          </w:tcPr>
          <w:p w14:paraId="3E96EC4A" w14:textId="77777777" w:rsidR="00AB1D75" w:rsidRDefault="00000000">
            <w:pPr>
              <w:spacing w:after="40" w:line="252" w:lineRule="auto"/>
            </w:pPr>
            <w:r>
              <w:rPr>
                <w:sz w:val="18"/>
              </w:rPr>
              <w:t>Gives median and 95th-percentile delivery latency and shows how the system scales</w:t>
            </w:r>
          </w:p>
        </w:tc>
        <w:tc>
          <w:tcPr>
            <w:tcW w:w="1990" w:type="dxa"/>
            <w:shd w:val="clear" w:color="auto" w:fill="F2F5FA"/>
          </w:tcPr>
          <w:p w14:paraId="3EF39B0A" w14:textId="77777777" w:rsidR="00AB1D75" w:rsidRDefault="00000000">
            <w:pPr>
              <w:spacing w:after="40" w:line="252" w:lineRule="auto"/>
            </w:pPr>
            <w:r>
              <w:rPr>
                <w:sz w:val="18"/>
              </w:rPr>
              <w:t>NFR-02, NFR-09</w:t>
            </w:r>
          </w:p>
        </w:tc>
      </w:tr>
      <w:tr w:rsidR="00AB1D75" w14:paraId="38430A6E" w14:textId="77777777">
        <w:trPr>
          <w:cantSplit/>
          <w:jc w:val="center"/>
        </w:trPr>
        <w:tc>
          <w:tcPr>
            <w:tcW w:w="4300" w:type="dxa"/>
          </w:tcPr>
          <w:p w14:paraId="7BC920EE" w14:textId="77777777" w:rsidR="00AB1D75" w:rsidRDefault="00000000">
            <w:pPr>
              <w:spacing w:after="40" w:line="252" w:lineRule="auto"/>
            </w:pPr>
            <w:r>
              <w:rPr>
                <w:sz w:val="18"/>
              </w:rPr>
              <w:t>7. Synchronized shared state: each handler works on its own session state; the shared connection table, connection counter and latency records are updated only while holding a lock</w:t>
            </w:r>
          </w:p>
        </w:tc>
        <w:tc>
          <w:tcPr>
            <w:tcW w:w="3600" w:type="dxa"/>
          </w:tcPr>
          <w:p w14:paraId="6E01335C" w14:textId="77777777" w:rsidR="00AB1D75" w:rsidRDefault="00000000">
            <w:pPr>
              <w:spacing w:after="40" w:line="252" w:lineRule="auto"/>
            </w:pPr>
            <w:r>
              <w:rPr>
                <w:sz w:val="18"/>
              </w:rPr>
              <w:t>Prevents race conditions when many handler threads connect, disconnect and log at the same time</w:t>
            </w:r>
          </w:p>
        </w:tc>
        <w:tc>
          <w:tcPr>
            <w:tcW w:w="1990" w:type="dxa"/>
          </w:tcPr>
          <w:p w14:paraId="3F1C35A6" w14:textId="77777777" w:rsidR="00AB1D75" w:rsidRDefault="00000000">
            <w:pPr>
              <w:spacing w:after="40" w:line="252" w:lineRule="auto"/>
            </w:pPr>
            <w:r>
              <w:rPr>
                <w:sz w:val="18"/>
              </w:rPr>
              <w:t>FR-07, NFR-07, NFR-08</w:t>
            </w:r>
          </w:p>
        </w:tc>
      </w:tr>
    </w:tbl>
    <w:p w14:paraId="7EF3F1BA" w14:textId="77777777" w:rsidR="00AB1D75" w:rsidRDefault="00AB1D75">
      <w:pPr>
        <w:spacing w:after="0" w:line="80" w:lineRule="exact"/>
      </w:pPr>
    </w:p>
    <w:p w14:paraId="6F8D6F9E" w14:textId="77777777" w:rsidR="00AB1D75" w:rsidRDefault="00000000">
      <w:pPr>
        <w:pStyle w:val="Heading3"/>
      </w:pPr>
      <w:r>
        <w:t>E. Dependencies, Failure Behaviour and KPI</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000"/>
        <w:gridCol w:w="2400"/>
        <w:gridCol w:w="2800"/>
        <w:gridCol w:w="2690"/>
      </w:tblGrid>
      <w:tr w:rsidR="00AB1D75" w14:paraId="7CDA2653" w14:textId="77777777">
        <w:trPr>
          <w:tblHeader/>
          <w:jc w:val="center"/>
        </w:trPr>
        <w:tc>
          <w:tcPr>
            <w:tcW w:w="2000" w:type="dxa"/>
            <w:shd w:val="clear" w:color="auto" w:fill="1F3864"/>
          </w:tcPr>
          <w:p w14:paraId="1FFFF4C4" w14:textId="77777777" w:rsidR="00AB1D75" w:rsidRDefault="00000000">
            <w:pPr>
              <w:spacing w:after="40" w:line="252" w:lineRule="auto"/>
              <w:jc w:val="center"/>
            </w:pPr>
            <w:r>
              <w:rPr>
                <w:b/>
                <w:color w:val="FFFFFF"/>
                <w:sz w:val="18"/>
              </w:rPr>
              <w:t>Interface / Dependency</w:t>
            </w:r>
          </w:p>
        </w:tc>
        <w:tc>
          <w:tcPr>
            <w:tcW w:w="2400" w:type="dxa"/>
            <w:shd w:val="clear" w:color="auto" w:fill="1F3864"/>
          </w:tcPr>
          <w:p w14:paraId="395DBA20" w14:textId="77777777" w:rsidR="00AB1D75" w:rsidRDefault="00000000">
            <w:pPr>
              <w:spacing w:after="40" w:line="252" w:lineRule="auto"/>
              <w:jc w:val="center"/>
            </w:pPr>
            <w:r>
              <w:rPr>
                <w:b/>
                <w:color w:val="FFFFFF"/>
                <w:sz w:val="18"/>
              </w:rPr>
              <w:t>Possible Failure / Boundary Case</w:t>
            </w:r>
          </w:p>
        </w:tc>
        <w:tc>
          <w:tcPr>
            <w:tcW w:w="2800" w:type="dxa"/>
            <w:shd w:val="clear" w:color="auto" w:fill="1F3864"/>
          </w:tcPr>
          <w:p w14:paraId="5BBA3CEF" w14:textId="77777777" w:rsidR="00AB1D75" w:rsidRDefault="00000000">
            <w:pPr>
              <w:spacing w:after="40" w:line="252" w:lineRule="auto"/>
              <w:jc w:val="center"/>
            </w:pPr>
            <w:r>
              <w:rPr>
                <w:b/>
                <w:color w:val="FFFFFF"/>
                <w:sz w:val="18"/>
              </w:rPr>
              <w:t>Expected Handling / Recovery</w:t>
            </w:r>
          </w:p>
        </w:tc>
        <w:tc>
          <w:tcPr>
            <w:tcW w:w="2690" w:type="dxa"/>
            <w:shd w:val="clear" w:color="auto" w:fill="1F3864"/>
          </w:tcPr>
          <w:p w14:paraId="12C07877" w14:textId="77777777" w:rsidR="00AB1D75" w:rsidRDefault="00000000">
            <w:pPr>
              <w:spacing w:after="40" w:line="252" w:lineRule="auto"/>
              <w:jc w:val="center"/>
            </w:pPr>
            <w:r>
              <w:rPr>
                <w:b/>
                <w:color w:val="FFFFFF"/>
                <w:sz w:val="18"/>
              </w:rPr>
              <w:t>KPI / Measurement</w:t>
            </w:r>
          </w:p>
        </w:tc>
      </w:tr>
      <w:tr w:rsidR="00AB1D75" w14:paraId="0C9912C3" w14:textId="77777777">
        <w:trPr>
          <w:cantSplit/>
          <w:jc w:val="center"/>
        </w:trPr>
        <w:tc>
          <w:tcPr>
            <w:tcW w:w="2000" w:type="dxa"/>
          </w:tcPr>
          <w:p w14:paraId="57FD27BA" w14:textId="77777777" w:rsidR="00AB1D75" w:rsidRDefault="00000000">
            <w:pPr>
              <w:spacing w:after="40" w:line="252" w:lineRule="auto"/>
            </w:pPr>
            <w:r>
              <w:rPr>
                <w:b/>
                <w:sz w:val="18"/>
              </w:rPr>
              <w:t>E1 — Concurrency &amp; Resource Management Engine (valid requests in, chunks out)</w:t>
            </w:r>
          </w:p>
        </w:tc>
        <w:tc>
          <w:tcPr>
            <w:tcW w:w="2400" w:type="dxa"/>
          </w:tcPr>
          <w:p w14:paraId="25E9E1DD" w14:textId="77777777" w:rsidR="00AB1D75" w:rsidRDefault="00000000">
            <w:pPr>
              <w:spacing w:after="40" w:line="252" w:lineRule="auto"/>
            </w:pPr>
            <w:r>
              <w:rPr>
                <w:sz w:val="18"/>
              </w:rPr>
              <w:t>Request queue is full and the request is rejected</w:t>
            </w:r>
          </w:p>
        </w:tc>
        <w:tc>
          <w:tcPr>
            <w:tcW w:w="2800" w:type="dxa"/>
          </w:tcPr>
          <w:p w14:paraId="188AA637" w14:textId="77777777" w:rsidR="00AB1D75" w:rsidRDefault="00000000">
            <w:pPr>
              <w:spacing w:after="40" w:line="252" w:lineRule="auto"/>
            </w:pPr>
            <w:r>
              <w:rPr>
                <w:sz w:val="18"/>
              </w:rPr>
              <w:t>Send an error response to that client and keep serving the other clients</w:t>
            </w:r>
          </w:p>
        </w:tc>
        <w:tc>
          <w:tcPr>
            <w:tcW w:w="2690" w:type="dxa"/>
          </w:tcPr>
          <w:p w14:paraId="1A175809" w14:textId="77777777" w:rsidR="00AB1D75" w:rsidRDefault="00000000">
            <w:pPr>
              <w:spacing w:after="40" w:line="252" w:lineRule="auto"/>
            </w:pPr>
            <w:r>
              <w:rPr>
                <w:sz w:val="18"/>
              </w:rPr>
              <w:t>No server crash; an error is returned for every rejected request</w:t>
            </w:r>
          </w:p>
        </w:tc>
      </w:tr>
      <w:tr w:rsidR="00AB1D75" w14:paraId="02067D56" w14:textId="77777777">
        <w:trPr>
          <w:cantSplit/>
          <w:jc w:val="center"/>
        </w:trPr>
        <w:tc>
          <w:tcPr>
            <w:tcW w:w="2000" w:type="dxa"/>
            <w:shd w:val="clear" w:color="auto" w:fill="F2F5FA"/>
          </w:tcPr>
          <w:p w14:paraId="67716CDF" w14:textId="77777777" w:rsidR="00AB1D75" w:rsidRDefault="00000000">
            <w:pPr>
              <w:spacing w:after="40" w:line="252" w:lineRule="auto"/>
            </w:pPr>
            <w:r>
              <w:rPr>
                <w:b/>
                <w:sz w:val="18"/>
              </w:rPr>
              <w:t>E3 — Throughput Estimation &amp; ABR Decision Engine (client-side ABR)</w:t>
            </w:r>
          </w:p>
        </w:tc>
        <w:tc>
          <w:tcPr>
            <w:tcW w:w="2400" w:type="dxa"/>
            <w:shd w:val="clear" w:color="auto" w:fill="F2F5FA"/>
          </w:tcPr>
          <w:p w14:paraId="056AA366" w14:textId="77777777" w:rsidR="00AB1D75" w:rsidRDefault="00000000">
            <w:pPr>
              <w:spacing w:after="40" w:line="252" w:lineRule="auto"/>
            </w:pPr>
            <w:r>
              <w:rPr>
                <w:sz w:val="18"/>
              </w:rPr>
              <w:t>Available bandwidth drops</w:t>
            </w:r>
          </w:p>
        </w:tc>
        <w:tc>
          <w:tcPr>
            <w:tcW w:w="2800" w:type="dxa"/>
            <w:shd w:val="clear" w:color="auto" w:fill="F2F5FA"/>
          </w:tcPr>
          <w:p w14:paraId="670B213F" w14:textId="77777777" w:rsidR="00AB1D75" w:rsidRDefault="00000000">
            <w:pPr>
              <w:spacing w:after="40" w:line="252" w:lineRule="auto"/>
            </w:pPr>
            <w:r>
              <w:rPr>
                <w:sz w:val="18"/>
              </w:rPr>
              <w:t>Chunks continue at the new allowed rate; the client uses the measured download time to choose a lower bitrate</w:t>
            </w:r>
          </w:p>
        </w:tc>
        <w:tc>
          <w:tcPr>
            <w:tcW w:w="2690" w:type="dxa"/>
            <w:shd w:val="clear" w:color="auto" w:fill="F2F5FA"/>
          </w:tcPr>
          <w:p w14:paraId="310759A3" w14:textId="77777777" w:rsidR="00AB1D75" w:rsidRDefault="00000000">
            <w:pPr>
              <w:spacing w:after="40" w:line="252" w:lineRule="auto"/>
            </w:pPr>
            <w:r>
              <w:rPr>
                <w:sz w:val="18"/>
              </w:rPr>
              <w:t>Delivered rate follows the bandwidth trace</w:t>
            </w:r>
          </w:p>
        </w:tc>
      </w:tr>
      <w:tr w:rsidR="00AB1D75" w14:paraId="02428AC3" w14:textId="77777777">
        <w:trPr>
          <w:cantSplit/>
          <w:jc w:val="center"/>
        </w:trPr>
        <w:tc>
          <w:tcPr>
            <w:tcW w:w="2000" w:type="dxa"/>
          </w:tcPr>
          <w:p w14:paraId="4E030BC8" w14:textId="77777777" w:rsidR="00AB1D75" w:rsidRDefault="00000000">
            <w:pPr>
              <w:spacing w:after="40" w:line="252" w:lineRule="auto"/>
            </w:pPr>
            <w:r>
              <w:rPr>
                <w:b/>
                <w:sz w:val="18"/>
              </w:rPr>
              <w:t>E4 — Video Database &amp; Results Engine (chunk storage)</w:t>
            </w:r>
          </w:p>
        </w:tc>
        <w:tc>
          <w:tcPr>
            <w:tcW w:w="2400" w:type="dxa"/>
          </w:tcPr>
          <w:p w14:paraId="65E7D2B2" w14:textId="77777777" w:rsidR="00AB1D75" w:rsidRDefault="00000000">
            <w:pPr>
              <w:spacing w:after="40" w:line="252" w:lineRule="auto"/>
            </w:pPr>
            <w:r>
              <w:rPr>
                <w:sz w:val="18"/>
              </w:rPr>
              <w:t>Requested chunk is missing</w:t>
            </w:r>
          </w:p>
        </w:tc>
        <w:tc>
          <w:tcPr>
            <w:tcW w:w="2800" w:type="dxa"/>
          </w:tcPr>
          <w:p w14:paraId="098ADBBF" w14:textId="77777777" w:rsidR="00AB1D75" w:rsidRDefault="00000000">
            <w:pPr>
              <w:spacing w:after="40" w:line="252" w:lineRule="auto"/>
            </w:pPr>
            <w:r>
              <w:rPr>
                <w:sz w:val="18"/>
              </w:rPr>
              <w:t>Return an error for that request only; other clients are not affected</w:t>
            </w:r>
          </w:p>
        </w:tc>
        <w:tc>
          <w:tcPr>
            <w:tcW w:w="2690" w:type="dxa"/>
          </w:tcPr>
          <w:p w14:paraId="2F1CE323" w14:textId="77777777" w:rsidR="00AB1D75" w:rsidRDefault="00000000">
            <w:pPr>
              <w:spacing w:after="40" w:line="252" w:lineRule="auto"/>
            </w:pPr>
            <w:r>
              <w:rPr>
                <w:sz w:val="18"/>
              </w:rPr>
              <w:t>Error in one request does not affect other client sessions</w:t>
            </w:r>
          </w:p>
        </w:tc>
      </w:tr>
      <w:tr w:rsidR="00AB1D75" w14:paraId="1BCB65E4" w14:textId="77777777">
        <w:trPr>
          <w:cantSplit/>
          <w:jc w:val="center"/>
        </w:trPr>
        <w:tc>
          <w:tcPr>
            <w:tcW w:w="2000" w:type="dxa"/>
            <w:shd w:val="clear" w:color="auto" w:fill="F2F5FA"/>
          </w:tcPr>
          <w:p w14:paraId="4DD21489" w14:textId="77777777" w:rsidR="00AB1D75" w:rsidRDefault="00000000">
            <w:pPr>
              <w:spacing w:after="40" w:line="252" w:lineRule="auto"/>
            </w:pPr>
            <w:r>
              <w:rPr>
                <w:b/>
                <w:sz w:val="18"/>
              </w:rPr>
              <w:t>Client TCP connections</w:t>
            </w:r>
          </w:p>
        </w:tc>
        <w:tc>
          <w:tcPr>
            <w:tcW w:w="2400" w:type="dxa"/>
            <w:shd w:val="clear" w:color="auto" w:fill="F2F5FA"/>
          </w:tcPr>
          <w:p w14:paraId="0F6AA05F" w14:textId="77777777" w:rsidR="00AB1D75" w:rsidRDefault="00000000">
            <w:pPr>
              <w:spacing w:after="40" w:line="252" w:lineRule="auto"/>
            </w:pPr>
            <w:r>
              <w:rPr>
                <w:sz w:val="18"/>
              </w:rPr>
              <w:t>Invalid request, incomplete transfer or abrupt disconnection</w:t>
            </w:r>
          </w:p>
        </w:tc>
        <w:tc>
          <w:tcPr>
            <w:tcW w:w="2800" w:type="dxa"/>
            <w:shd w:val="clear" w:color="auto" w:fill="F2F5FA"/>
          </w:tcPr>
          <w:p w14:paraId="08970367" w14:textId="77777777" w:rsidR="00AB1D75" w:rsidRDefault="00000000">
            <w:pPr>
              <w:spacing w:after="40" w:line="252" w:lineRule="auto"/>
            </w:pPr>
            <w:r>
              <w:rPr>
                <w:sz w:val="18"/>
              </w:rPr>
              <w:t>Reject or close that session, free its resources and continue serving the others</w:t>
            </w:r>
          </w:p>
        </w:tc>
        <w:tc>
          <w:tcPr>
            <w:tcW w:w="2690" w:type="dxa"/>
            <w:shd w:val="clear" w:color="auto" w:fill="F2F5FA"/>
          </w:tcPr>
          <w:p w14:paraId="246A4450" w14:textId="77777777" w:rsidR="00AB1D75" w:rsidRDefault="00000000">
            <w:pPr>
              <w:spacing w:after="40" w:line="252" w:lineRule="auto"/>
            </w:pPr>
            <w:r>
              <w:rPr>
                <w:sz w:val="18"/>
              </w:rPr>
              <w:t>All error-handling tests pass with no server crash</w:t>
            </w:r>
          </w:p>
        </w:tc>
      </w:tr>
      <w:tr w:rsidR="00AB1D75" w14:paraId="6D7A1513" w14:textId="77777777">
        <w:trPr>
          <w:cantSplit/>
          <w:jc w:val="center"/>
        </w:trPr>
        <w:tc>
          <w:tcPr>
            <w:tcW w:w="2000" w:type="dxa"/>
          </w:tcPr>
          <w:p w14:paraId="6510917A" w14:textId="77777777" w:rsidR="00AB1D75" w:rsidRDefault="00000000">
            <w:pPr>
              <w:spacing w:after="40" w:line="252" w:lineRule="auto"/>
            </w:pPr>
            <w:r>
              <w:rPr>
                <w:b/>
                <w:sz w:val="18"/>
              </w:rPr>
              <w:t>Many clients at the same time</w:t>
            </w:r>
          </w:p>
        </w:tc>
        <w:tc>
          <w:tcPr>
            <w:tcW w:w="2400" w:type="dxa"/>
          </w:tcPr>
          <w:p w14:paraId="47A9D142" w14:textId="77777777" w:rsidR="00AB1D75" w:rsidRDefault="00000000">
            <w:pPr>
              <w:spacing w:after="40" w:line="252" w:lineRule="auto"/>
            </w:pPr>
            <w:r>
              <w:rPr>
                <w:sz w:val="18"/>
              </w:rPr>
              <w:t>More clients connect than the configured limit</w:t>
            </w:r>
          </w:p>
        </w:tc>
        <w:tc>
          <w:tcPr>
            <w:tcW w:w="2800" w:type="dxa"/>
          </w:tcPr>
          <w:p w14:paraId="58CDA5F2" w14:textId="77777777" w:rsidR="00AB1D75" w:rsidRDefault="00000000">
            <w:pPr>
              <w:spacing w:after="40" w:line="252" w:lineRule="auto"/>
            </w:pPr>
            <w:r>
              <w:rPr>
                <w:sz w:val="18"/>
              </w:rPr>
              <w:t>Refuse the extra connections with an error and keep existing clients streaming</w:t>
            </w:r>
          </w:p>
        </w:tc>
        <w:tc>
          <w:tcPr>
            <w:tcW w:w="2690" w:type="dxa"/>
          </w:tcPr>
          <w:p w14:paraId="64640E00" w14:textId="77777777" w:rsidR="00AB1D75" w:rsidRDefault="00000000">
            <w:pPr>
              <w:spacing w:after="40" w:line="252" w:lineRule="auto"/>
            </w:pPr>
            <w:r>
              <w:rPr>
                <w:sz w:val="18"/>
              </w:rPr>
              <w:t>Stable operation at 1, 5 and 10 clients</w:t>
            </w:r>
          </w:p>
        </w:tc>
      </w:tr>
      <w:tr w:rsidR="00AB1D75" w14:paraId="5E9D81A4" w14:textId="77777777">
        <w:trPr>
          <w:cantSplit/>
          <w:jc w:val="center"/>
        </w:trPr>
        <w:tc>
          <w:tcPr>
            <w:tcW w:w="2000" w:type="dxa"/>
            <w:shd w:val="clear" w:color="auto" w:fill="F2F5FA"/>
          </w:tcPr>
          <w:p w14:paraId="7F877C80" w14:textId="77777777" w:rsidR="00AB1D75" w:rsidRDefault="00000000">
            <w:pPr>
              <w:spacing w:after="40" w:line="252" w:lineRule="auto"/>
            </w:pPr>
            <w:r>
              <w:rPr>
                <w:b/>
                <w:sz w:val="18"/>
              </w:rPr>
              <w:t>Shared connection table and counters</w:t>
            </w:r>
          </w:p>
        </w:tc>
        <w:tc>
          <w:tcPr>
            <w:tcW w:w="2400" w:type="dxa"/>
            <w:shd w:val="clear" w:color="auto" w:fill="F2F5FA"/>
          </w:tcPr>
          <w:p w14:paraId="0BC02B6C" w14:textId="77777777" w:rsidR="00AB1D75" w:rsidRDefault="00000000">
            <w:pPr>
              <w:spacing w:after="40" w:line="252" w:lineRule="auto"/>
            </w:pPr>
            <w:r>
              <w:rPr>
                <w:sz w:val="18"/>
              </w:rPr>
              <w:t>Two handler threads connect or disconnect at the same time</w:t>
            </w:r>
          </w:p>
        </w:tc>
        <w:tc>
          <w:tcPr>
            <w:tcW w:w="2800" w:type="dxa"/>
            <w:shd w:val="clear" w:color="auto" w:fill="F2F5FA"/>
          </w:tcPr>
          <w:p w14:paraId="664E7785" w14:textId="77777777" w:rsidR="00AB1D75" w:rsidRDefault="00000000">
            <w:pPr>
              <w:spacing w:after="40" w:line="252" w:lineRule="auto"/>
            </w:pPr>
            <w:r>
              <w:rPr>
                <w:sz w:val="18"/>
              </w:rPr>
              <w:t>Update the shared table only while holding its lock; remove the entry on disconnect</w:t>
            </w:r>
          </w:p>
        </w:tc>
        <w:tc>
          <w:tcPr>
            <w:tcW w:w="2690" w:type="dxa"/>
            <w:shd w:val="clear" w:color="auto" w:fill="F2F5FA"/>
          </w:tcPr>
          <w:p w14:paraId="6B4C0660" w14:textId="77777777" w:rsidR="00AB1D75" w:rsidRDefault="00000000">
            <w:pPr>
              <w:spacing w:after="40" w:line="252" w:lineRule="auto"/>
            </w:pPr>
            <w:r>
              <w:rPr>
                <w:sz w:val="18"/>
              </w:rPr>
              <w:t>No stale or duplicate connection entries after the stress test</w:t>
            </w:r>
          </w:p>
        </w:tc>
      </w:tr>
      <w:tr w:rsidR="00AB1D75" w14:paraId="1FB4F52A" w14:textId="77777777">
        <w:trPr>
          <w:cantSplit/>
          <w:jc w:val="center"/>
        </w:trPr>
        <w:tc>
          <w:tcPr>
            <w:tcW w:w="2000" w:type="dxa"/>
          </w:tcPr>
          <w:p w14:paraId="5B8358A7" w14:textId="77777777" w:rsidR="00AB1D75" w:rsidRDefault="00000000">
            <w:pPr>
              <w:spacing w:after="40" w:line="252" w:lineRule="auto"/>
            </w:pPr>
            <w:r>
              <w:rPr>
                <w:b/>
                <w:sz w:val="18"/>
              </w:rPr>
              <w:t>Bandwidth trace</w:t>
            </w:r>
          </w:p>
        </w:tc>
        <w:tc>
          <w:tcPr>
            <w:tcW w:w="2400" w:type="dxa"/>
          </w:tcPr>
          <w:p w14:paraId="58ECE3F8" w14:textId="77777777" w:rsidR="00AB1D75" w:rsidRDefault="00000000">
            <w:pPr>
              <w:spacing w:after="40" w:line="252" w:lineRule="auto"/>
            </w:pPr>
            <w:r>
              <w:rPr>
                <w:sz w:val="18"/>
              </w:rPr>
              <w:t>Invalid or unavailable trace file</w:t>
            </w:r>
          </w:p>
        </w:tc>
        <w:tc>
          <w:tcPr>
            <w:tcW w:w="2800" w:type="dxa"/>
          </w:tcPr>
          <w:p w14:paraId="12F2911D" w14:textId="77777777" w:rsidR="00AB1D75" w:rsidRDefault="00000000">
            <w:pPr>
              <w:spacing w:after="40" w:line="252" w:lineRule="auto"/>
            </w:pPr>
            <w:r>
              <w:rPr>
                <w:sz w:val="18"/>
              </w:rPr>
              <w:t>Report the error and stop the experiment safely</w:t>
            </w:r>
          </w:p>
        </w:tc>
        <w:tc>
          <w:tcPr>
            <w:tcW w:w="2690" w:type="dxa"/>
          </w:tcPr>
          <w:p w14:paraId="7EB5CE36" w14:textId="77777777" w:rsidR="00AB1D75" w:rsidRDefault="00000000">
            <w:pPr>
              <w:spacing w:after="40" w:line="252" w:lineRule="auto"/>
            </w:pPr>
            <w:r>
              <w:rPr>
                <w:sz w:val="18"/>
              </w:rPr>
              <w:t>100% successful loading for valid traces</w:t>
            </w:r>
          </w:p>
        </w:tc>
      </w:tr>
    </w:tbl>
    <w:p w14:paraId="7C2E165C" w14:textId="77777777" w:rsidR="00AB1D75" w:rsidRDefault="00AB1D75">
      <w:pPr>
        <w:spacing w:after="0" w:line="80" w:lineRule="exact"/>
      </w:pPr>
    </w:p>
    <w:p w14:paraId="0F1CB9EA" w14:textId="77777777" w:rsidR="00AB1D75" w:rsidRDefault="00000000">
      <w:pPr>
        <w:pStyle w:val="Heading2"/>
        <w:pageBreakBefore/>
      </w:pPr>
      <w:r>
        <w:lastRenderedPageBreak/>
        <w:t>Engine 03 — E3: Throughput Estimation &amp; ABR Decision Engine (Data Structures &amp; Algorithms)</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000"/>
        <w:gridCol w:w="6890"/>
      </w:tblGrid>
      <w:tr w:rsidR="00AB1D75" w14:paraId="4B04CC9E" w14:textId="77777777">
        <w:trPr>
          <w:cantSplit/>
          <w:jc w:val="center"/>
        </w:trPr>
        <w:tc>
          <w:tcPr>
            <w:tcW w:w="3000" w:type="dxa"/>
            <w:shd w:val="clear" w:color="auto" w:fill="DCE6F2"/>
          </w:tcPr>
          <w:p w14:paraId="5C150E76" w14:textId="77777777" w:rsidR="00AB1D75" w:rsidRDefault="00000000">
            <w:pPr>
              <w:spacing w:after="40" w:line="252" w:lineRule="auto"/>
            </w:pPr>
            <w:r>
              <w:rPr>
                <w:b/>
                <w:sz w:val="19"/>
              </w:rPr>
              <w:t>Engine ID</w:t>
            </w:r>
          </w:p>
        </w:tc>
        <w:tc>
          <w:tcPr>
            <w:tcW w:w="6890" w:type="dxa"/>
          </w:tcPr>
          <w:p w14:paraId="2ED8B782" w14:textId="77777777" w:rsidR="00AB1D75" w:rsidRDefault="00000000">
            <w:pPr>
              <w:spacing w:after="40" w:line="252" w:lineRule="auto"/>
            </w:pPr>
            <w:r>
              <w:rPr>
                <w:sz w:val="19"/>
              </w:rPr>
              <w:t>E3</w:t>
            </w:r>
          </w:p>
        </w:tc>
      </w:tr>
      <w:tr w:rsidR="00AB1D75" w14:paraId="421F2A9B" w14:textId="77777777">
        <w:trPr>
          <w:cantSplit/>
          <w:jc w:val="center"/>
        </w:trPr>
        <w:tc>
          <w:tcPr>
            <w:tcW w:w="3000" w:type="dxa"/>
            <w:shd w:val="clear" w:color="auto" w:fill="DCE6F2"/>
          </w:tcPr>
          <w:p w14:paraId="122AB3CD" w14:textId="77777777" w:rsidR="00AB1D75" w:rsidRDefault="00000000">
            <w:pPr>
              <w:spacing w:after="40" w:line="252" w:lineRule="auto"/>
            </w:pPr>
            <w:r>
              <w:rPr>
                <w:b/>
                <w:sz w:val="19"/>
              </w:rPr>
              <w:t>Engine Name</w:t>
            </w:r>
          </w:p>
        </w:tc>
        <w:tc>
          <w:tcPr>
            <w:tcW w:w="6890" w:type="dxa"/>
          </w:tcPr>
          <w:p w14:paraId="0B407041" w14:textId="77777777" w:rsidR="00AB1D75" w:rsidRDefault="00000000">
            <w:pPr>
              <w:spacing w:after="40" w:line="252" w:lineRule="auto"/>
            </w:pPr>
            <w:r>
              <w:rPr>
                <w:sz w:val="19"/>
              </w:rPr>
              <w:t>Throughput Estimation &amp; ABR Decision Engine (Data Structures &amp; Algorithms)</w:t>
            </w:r>
          </w:p>
        </w:tc>
      </w:tr>
      <w:tr w:rsidR="00AB1D75" w14:paraId="6F73A2CC" w14:textId="77777777">
        <w:trPr>
          <w:cantSplit/>
          <w:jc w:val="center"/>
        </w:trPr>
        <w:tc>
          <w:tcPr>
            <w:tcW w:w="3000" w:type="dxa"/>
            <w:shd w:val="clear" w:color="auto" w:fill="DCE6F2"/>
          </w:tcPr>
          <w:p w14:paraId="40B2509A" w14:textId="77777777" w:rsidR="00AB1D75" w:rsidRDefault="00000000">
            <w:pPr>
              <w:spacing w:after="40" w:line="252" w:lineRule="auto"/>
            </w:pPr>
            <w:r>
              <w:rPr>
                <w:b/>
                <w:sz w:val="19"/>
              </w:rPr>
              <w:t>Primary Student Owner — SRN</w:t>
            </w:r>
          </w:p>
        </w:tc>
        <w:tc>
          <w:tcPr>
            <w:tcW w:w="6890" w:type="dxa"/>
          </w:tcPr>
          <w:p w14:paraId="13CB0B0D" w14:textId="77777777" w:rsidR="00AB1D75" w:rsidRDefault="00000000">
            <w:pPr>
              <w:spacing w:after="40" w:line="252" w:lineRule="auto"/>
            </w:pPr>
            <w:r>
              <w:rPr>
                <w:sz w:val="19"/>
              </w:rPr>
              <w:t>01FE24BCI024</w:t>
            </w:r>
          </w:p>
        </w:tc>
      </w:tr>
      <w:tr w:rsidR="00AB1D75" w14:paraId="000406DA" w14:textId="77777777">
        <w:trPr>
          <w:cantSplit/>
          <w:jc w:val="center"/>
        </w:trPr>
        <w:tc>
          <w:tcPr>
            <w:tcW w:w="3000" w:type="dxa"/>
            <w:shd w:val="clear" w:color="auto" w:fill="DCE6F2"/>
          </w:tcPr>
          <w:p w14:paraId="42396B56" w14:textId="77777777" w:rsidR="00AB1D75" w:rsidRDefault="00000000">
            <w:pPr>
              <w:spacing w:after="40" w:line="252" w:lineRule="auto"/>
            </w:pPr>
            <w:r>
              <w:rPr>
                <w:b/>
                <w:sz w:val="19"/>
              </w:rPr>
              <w:t>Primary Student Owner — Name</w:t>
            </w:r>
          </w:p>
        </w:tc>
        <w:tc>
          <w:tcPr>
            <w:tcW w:w="6890" w:type="dxa"/>
          </w:tcPr>
          <w:p w14:paraId="2FD7AC91" w14:textId="77777777" w:rsidR="00AB1D75" w:rsidRDefault="00000000">
            <w:pPr>
              <w:spacing w:after="40" w:line="252" w:lineRule="auto"/>
            </w:pPr>
            <w:r>
              <w:rPr>
                <w:sz w:val="19"/>
              </w:rPr>
              <w:t>Akshay Bhat</w:t>
            </w:r>
          </w:p>
        </w:tc>
      </w:tr>
      <w:tr w:rsidR="00AB1D75" w14:paraId="268051E3" w14:textId="77777777">
        <w:trPr>
          <w:cantSplit/>
          <w:jc w:val="center"/>
        </w:trPr>
        <w:tc>
          <w:tcPr>
            <w:tcW w:w="3000" w:type="dxa"/>
            <w:shd w:val="clear" w:color="auto" w:fill="DCE6F2"/>
          </w:tcPr>
          <w:p w14:paraId="35879A4F" w14:textId="77777777" w:rsidR="00AB1D75" w:rsidRDefault="00000000">
            <w:pPr>
              <w:spacing w:after="40" w:line="252" w:lineRule="auto"/>
            </w:pPr>
            <w:r>
              <w:rPr>
                <w:b/>
                <w:sz w:val="19"/>
              </w:rPr>
              <w:t>Requirement Cluster(s) / IDs</w:t>
            </w:r>
          </w:p>
        </w:tc>
        <w:tc>
          <w:tcPr>
            <w:tcW w:w="6890" w:type="dxa"/>
          </w:tcPr>
          <w:p w14:paraId="2E379C9F" w14:textId="77777777" w:rsidR="00AB1D75" w:rsidRDefault="00000000">
            <w:pPr>
              <w:spacing w:after="40" w:line="252" w:lineRule="auto"/>
            </w:pPr>
            <w:r>
              <w:rPr>
                <w:sz w:val="19"/>
              </w:rPr>
              <w:t>C3 — FR-09, FR-13, NFR-05</w:t>
            </w:r>
          </w:p>
        </w:tc>
      </w:tr>
    </w:tbl>
    <w:p w14:paraId="23D227F1" w14:textId="77777777" w:rsidR="00AB1D75" w:rsidRDefault="00AB1D75">
      <w:pPr>
        <w:spacing w:after="0" w:line="80" w:lineRule="exact"/>
      </w:pPr>
    </w:p>
    <w:p w14:paraId="5052FE0D" w14:textId="77777777" w:rsidR="00AB1D75" w:rsidRDefault="00000000">
      <w:pPr>
        <w:pStyle w:val="Heading3"/>
      </w:pPr>
      <w:r>
        <w:t>A. Engine Purpose and Description</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9890"/>
      </w:tblGrid>
      <w:tr w:rsidR="00AB1D75" w14:paraId="78B3C46A" w14:textId="77777777">
        <w:trPr>
          <w:cantSplit/>
          <w:jc w:val="center"/>
        </w:trPr>
        <w:tc>
          <w:tcPr>
            <w:tcW w:w="9890" w:type="dxa"/>
            <w:shd w:val="clear" w:color="auto" w:fill="F7F7F7"/>
          </w:tcPr>
          <w:p w14:paraId="1AE906BA" w14:textId="77777777" w:rsidR="00AB1D75" w:rsidRDefault="00000000">
            <w:pPr>
              <w:spacing w:after="40"/>
            </w:pPr>
            <w:r>
              <w:rPr>
                <w:sz w:val="19"/>
              </w:rPr>
              <w:t>This engine estimates the available network throughput from the download behaviour of video chunks and uses the estimated throughput together with the current playback state to make adaptive bitrate decisions. It selects an appropriate bitrate for the next video chunk so that the system can balance video quality and playback continuity under changing network conditions. The engine supports different ABR decision strategies so that their behaviour can be evaluated under controlled network conditions. It provides the selected quality decision to the streaming process for requesting the next chunk.</w:t>
            </w:r>
          </w:p>
        </w:tc>
      </w:tr>
    </w:tbl>
    <w:p w14:paraId="23831537" w14:textId="77777777" w:rsidR="00AB1D75" w:rsidRDefault="00AB1D75">
      <w:pPr>
        <w:spacing w:after="0" w:line="80" w:lineRule="exact"/>
      </w:pPr>
    </w:p>
    <w:p w14:paraId="76D19873" w14:textId="77777777" w:rsidR="00AB1D75" w:rsidRDefault="00000000">
      <w:pPr>
        <w:pStyle w:val="Heading3"/>
      </w:pPr>
      <w:r>
        <w:t>B. Technical Responsibility and Boundary</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296"/>
        <w:gridCol w:w="3296"/>
        <w:gridCol w:w="3298"/>
      </w:tblGrid>
      <w:tr w:rsidR="00AB1D75" w14:paraId="634A1484" w14:textId="77777777">
        <w:trPr>
          <w:tblHeader/>
          <w:jc w:val="center"/>
        </w:trPr>
        <w:tc>
          <w:tcPr>
            <w:tcW w:w="3296" w:type="dxa"/>
            <w:shd w:val="clear" w:color="auto" w:fill="1F3864"/>
          </w:tcPr>
          <w:p w14:paraId="61D259D4" w14:textId="77777777" w:rsidR="00AB1D75" w:rsidRDefault="00000000">
            <w:pPr>
              <w:spacing w:after="40" w:line="252" w:lineRule="auto"/>
              <w:jc w:val="center"/>
            </w:pPr>
            <w:r>
              <w:rPr>
                <w:b/>
                <w:color w:val="FFFFFF"/>
                <w:sz w:val="18"/>
              </w:rPr>
              <w:t>Primary Responsibility</w:t>
            </w:r>
          </w:p>
        </w:tc>
        <w:tc>
          <w:tcPr>
            <w:tcW w:w="3296" w:type="dxa"/>
            <w:shd w:val="clear" w:color="auto" w:fill="1F3864"/>
          </w:tcPr>
          <w:p w14:paraId="5DCD0323" w14:textId="77777777" w:rsidR="00AB1D75" w:rsidRDefault="00000000">
            <w:pPr>
              <w:spacing w:after="40" w:line="252" w:lineRule="auto"/>
              <w:jc w:val="center"/>
            </w:pPr>
            <w:r>
              <w:rPr>
                <w:b/>
                <w:color w:val="FFFFFF"/>
                <w:sz w:val="18"/>
              </w:rPr>
              <w:t>What This Engine Owns</w:t>
            </w:r>
          </w:p>
        </w:tc>
        <w:tc>
          <w:tcPr>
            <w:tcW w:w="3298" w:type="dxa"/>
            <w:shd w:val="clear" w:color="auto" w:fill="1F3864"/>
          </w:tcPr>
          <w:p w14:paraId="1CFE4FDA" w14:textId="77777777" w:rsidR="00AB1D75" w:rsidRDefault="00000000">
            <w:pPr>
              <w:spacing w:after="40" w:line="252" w:lineRule="auto"/>
              <w:jc w:val="center"/>
            </w:pPr>
            <w:r>
              <w:rPr>
                <w:b/>
                <w:color w:val="FFFFFF"/>
                <w:sz w:val="18"/>
              </w:rPr>
              <w:t>What This Engine Does NOT Own</w:t>
            </w:r>
          </w:p>
        </w:tc>
      </w:tr>
      <w:tr w:rsidR="00AB1D75" w14:paraId="45CB6FBA" w14:textId="77777777">
        <w:trPr>
          <w:cantSplit/>
          <w:jc w:val="center"/>
        </w:trPr>
        <w:tc>
          <w:tcPr>
            <w:tcW w:w="3296" w:type="dxa"/>
          </w:tcPr>
          <w:p w14:paraId="2C02003E" w14:textId="77777777" w:rsidR="00AB1D75" w:rsidRDefault="00000000">
            <w:pPr>
              <w:spacing w:after="40" w:line="252" w:lineRule="auto"/>
            </w:pPr>
            <w:r>
              <w:rPr>
                <w:sz w:val="18"/>
              </w:rPr>
              <w:t>Estimate network throughput from chunk download behaviour and select the bitrate of the next chunk using the configured ABR algorithm.</w:t>
            </w:r>
          </w:p>
        </w:tc>
        <w:tc>
          <w:tcPr>
            <w:tcW w:w="3296" w:type="dxa"/>
          </w:tcPr>
          <w:p w14:paraId="63D020C4" w14:textId="77777777" w:rsidR="00AB1D75" w:rsidRDefault="00000000">
            <w:pPr>
              <w:spacing w:after="40" w:line="252" w:lineRule="auto"/>
              <w:ind w:left="202" w:hanging="202"/>
            </w:pPr>
            <w:r>
              <w:rPr>
                <w:sz w:val="18"/>
              </w:rPr>
              <w:t>• Chunk download-time measurement and the current throughput estimate</w:t>
            </w:r>
          </w:p>
          <w:p w14:paraId="4285DBAA" w14:textId="77777777" w:rsidR="00AB1D75" w:rsidRDefault="00000000">
            <w:pPr>
              <w:spacing w:after="40" w:line="252" w:lineRule="auto"/>
              <w:ind w:left="202" w:hanging="202"/>
            </w:pPr>
            <w:r>
              <w:rPr>
                <w:sz w:val="18"/>
              </w:rPr>
              <w:t>• Smoothed throughput estimation (EWMA)</w:t>
            </w:r>
          </w:p>
          <w:p w14:paraId="2448E825" w14:textId="77777777" w:rsidR="00AB1D75" w:rsidRDefault="00000000">
            <w:pPr>
              <w:spacing w:after="40" w:line="252" w:lineRule="auto"/>
              <w:ind w:left="202" w:hanging="202"/>
            </w:pPr>
            <w:r>
              <w:rPr>
                <w:sz w:val="18"/>
              </w:rPr>
              <w:t>• ABR quality-selection rule and the ABR algorithm interface</w:t>
            </w:r>
          </w:p>
          <w:p w14:paraId="1BFE8FB0" w14:textId="77777777" w:rsidR="00AB1D75" w:rsidRDefault="00000000">
            <w:pPr>
              <w:spacing w:after="40" w:line="252" w:lineRule="auto"/>
              <w:ind w:left="202" w:hanging="202"/>
            </w:pPr>
            <w:r>
              <w:rPr>
                <w:sz w:val="18"/>
              </w:rPr>
              <w:t>• Bitrate switching constraints that limit quality oscillation</w:t>
            </w:r>
          </w:p>
        </w:tc>
        <w:tc>
          <w:tcPr>
            <w:tcW w:w="3298" w:type="dxa"/>
          </w:tcPr>
          <w:p w14:paraId="0FDB07EA" w14:textId="77777777" w:rsidR="00AB1D75" w:rsidRDefault="00000000">
            <w:pPr>
              <w:spacing w:after="40" w:line="252" w:lineRule="auto"/>
              <w:ind w:left="202" w:hanging="202"/>
            </w:pPr>
            <w:r>
              <w:rPr>
                <w:sz w:val="18"/>
              </w:rPr>
              <w:t>• Network bandwidth and the TCP connection (E2)</w:t>
            </w:r>
          </w:p>
          <w:p w14:paraId="60CB5F97" w14:textId="77777777" w:rsidR="00AB1D75" w:rsidRDefault="00000000">
            <w:pPr>
              <w:spacing w:after="40" w:line="252" w:lineRule="auto"/>
              <w:ind w:left="202" w:hanging="202"/>
            </w:pPr>
            <w:r>
              <w:rPr>
                <w:sz w:val="18"/>
              </w:rPr>
              <w:t>• Playback buffer and playback controls (E1)</w:t>
            </w:r>
          </w:p>
          <w:p w14:paraId="751F1DE9" w14:textId="77777777" w:rsidR="00AB1D75" w:rsidRDefault="00000000">
            <w:pPr>
              <w:spacing w:after="40" w:line="252" w:lineRule="auto"/>
              <w:ind w:left="202" w:hanging="202"/>
            </w:pPr>
            <w:r>
              <w:rPr>
                <w:sz w:val="18"/>
              </w:rPr>
              <w:t>• Chunk storage, quality representations and results database (E4)</w:t>
            </w:r>
          </w:p>
        </w:tc>
      </w:tr>
    </w:tbl>
    <w:p w14:paraId="288A049E" w14:textId="77777777" w:rsidR="00AB1D75" w:rsidRDefault="00AB1D75">
      <w:pPr>
        <w:spacing w:after="0" w:line="80" w:lineRule="exact"/>
      </w:pPr>
    </w:p>
    <w:p w14:paraId="51DFF744" w14:textId="77777777" w:rsidR="00AB1D75" w:rsidRDefault="00000000">
      <w:pPr>
        <w:pStyle w:val="Heading3"/>
      </w:pPr>
      <w:r>
        <w:t>C. Inputs, Outputs and State</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296"/>
        <w:gridCol w:w="3296"/>
        <w:gridCol w:w="3298"/>
      </w:tblGrid>
      <w:tr w:rsidR="00AB1D75" w14:paraId="75195FF0" w14:textId="77777777">
        <w:trPr>
          <w:tblHeader/>
          <w:jc w:val="center"/>
        </w:trPr>
        <w:tc>
          <w:tcPr>
            <w:tcW w:w="3296" w:type="dxa"/>
            <w:shd w:val="clear" w:color="auto" w:fill="1F3864"/>
          </w:tcPr>
          <w:p w14:paraId="181DCBB0" w14:textId="77777777" w:rsidR="00AB1D75" w:rsidRDefault="00000000">
            <w:pPr>
              <w:spacing w:after="40" w:line="252" w:lineRule="auto"/>
              <w:jc w:val="center"/>
            </w:pPr>
            <w:r>
              <w:rPr>
                <w:b/>
                <w:color w:val="FFFFFF"/>
                <w:sz w:val="18"/>
              </w:rPr>
              <w:t>Inputs / Trigger</w:t>
            </w:r>
          </w:p>
        </w:tc>
        <w:tc>
          <w:tcPr>
            <w:tcW w:w="3296" w:type="dxa"/>
            <w:shd w:val="clear" w:color="auto" w:fill="1F3864"/>
          </w:tcPr>
          <w:p w14:paraId="4A1BEC90" w14:textId="77777777" w:rsidR="00AB1D75" w:rsidRDefault="00000000">
            <w:pPr>
              <w:spacing w:after="40" w:line="252" w:lineRule="auto"/>
              <w:jc w:val="center"/>
            </w:pPr>
            <w:r>
              <w:rPr>
                <w:b/>
                <w:color w:val="FFFFFF"/>
                <w:sz w:val="18"/>
              </w:rPr>
              <w:t>Outputs / Result</w:t>
            </w:r>
          </w:p>
        </w:tc>
        <w:tc>
          <w:tcPr>
            <w:tcW w:w="3298" w:type="dxa"/>
            <w:shd w:val="clear" w:color="auto" w:fill="1F3864"/>
          </w:tcPr>
          <w:p w14:paraId="2C4F310C" w14:textId="77777777" w:rsidR="00AB1D75" w:rsidRDefault="00000000">
            <w:pPr>
              <w:spacing w:after="40" w:line="252" w:lineRule="auto"/>
              <w:jc w:val="center"/>
            </w:pPr>
            <w:r>
              <w:rPr>
                <w:b/>
                <w:color w:val="FFFFFF"/>
                <w:sz w:val="18"/>
              </w:rPr>
              <w:t>State / Data Owned</w:t>
            </w:r>
          </w:p>
        </w:tc>
      </w:tr>
      <w:tr w:rsidR="00AB1D75" w14:paraId="06231466" w14:textId="77777777">
        <w:trPr>
          <w:cantSplit/>
          <w:jc w:val="center"/>
        </w:trPr>
        <w:tc>
          <w:tcPr>
            <w:tcW w:w="3296" w:type="dxa"/>
          </w:tcPr>
          <w:p w14:paraId="69827E6F" w14:textId="77777777" w:rsidR="00AB1D75" w:rsidRDefault="00000000">
            <w:pPr>
              <w:spacing w:after="40" w:line="252" w:lineRule="auto"/>
            </w:pPr>
            <w:r>
              <w:rPr>
                <w:sz w:val="18"/>
              </w:rPr>
              <w:t>Chunk download time, chunk size, current playback-buffer level, and previous quality/throughput information</w:t>
            </w:r>
          </w:p>
        </w:tc>
        <w:tc>
          <w:tcPr>
            <w:tcW w:w="3296" w:type="dxa"/>
          </w:tcPr>
          <w:p w14:paraId="4E395917" w14:textId="77777777" w:rsidR="00AB1D75" w:rsidRDefault="00000000">
            <w:pPr>
              <w:spacing w:after="40" w:line="252" w:lineRule="auto"/>
            </w:pPr>
            <w:r>
              <w:rPr>
                <w:sz w:val="18"/>
              </w:rPr>
              <w:t>Estimated throughput and selected bitrate/quality for the next video chunk</w:t>
            </w:r>
          </w:p>
        </w:tc>
        <w:tc>
          <w:tcPr>
            <w:tcW w:w="3298" w:type="dxa"/>
          </w:tcPr>
          <w:p w14:paraId="091BAF5C" w14:textId="77777777" w:rsidR="00AB1D75" w:rsidRDefault="00000000">
            <w:pPr>
              <w:spacing w:after="40" w:line="252" w:lineRule="auto"/>
            </w:pPr>
            <w:r>
              <w:rPr>
                <w:sz w:val="18"/>
              </w:rPr>
              <w:t>Recent throughput measurements, current throughput estimate, previous/selected quality, and ABR configuration</w:t>
            </w:r>
          </w:p>
        </w:tc>
      </w:tr>
    </w:tbl>
    <w:p w14:paraId="0AD23478" w14:textId="77777777" w:rsidR="00AB1D75" w:rsidRDefault="00AB1D75">
      <w:pPr>
        <w:spacing w:after="0" w:line="80" w:lineRule="exact"/>
      </w:pPr>
    </w:p>
    <w:p w14:paraId="3D33A7E6" w14:textId="77777777" w:rsidR="00AB1D75" w:rsidRDefault="00000000">
      <w:pPr>
        <w:pStyle w:val="Heading3"/>
      </w:pPr>
      <w:r>
        <w:t>D. Core Technical Mechanism</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4300"/>
        <w:gridCol w:w="3600"/>
        <w:gridCol w:w="1990"/>
      </w:tblGrid>
      <w:tr w:rsidR="00AB1D75" w14:paraId="258595FB" w14:textId="77777777">
        <w:trPr>
          <w:tblHeader/>
          <w:jc w:val="center"/>
        </w:trPr>
        <w:tc>
          <w:tcPr>
            <w:tcW w:w="4300" w:type="dxa"/>
            <w:shd w:val="clear" w:color="auto" w:fill="1F3864"/>
          </w:tcPr>
          <w:p w14:paraId="01BD0743" w14:textId="77777777" w:rsidR="00AB1D75" w:rsidRDefault="00000000">
            <w:pPr>
              <w:spacing w:after="40" w:line="252" w:lineRule="auto"/>
              <w:jc w:val="center"/>
            </w:pPr>
            <w:r>
              <w:rPr>
                <w:b/>
                <w:color w:val="FFFFFF"/>
                <w:sz w:val="18"/>
              </w:rPr>
              <w:t>Algorithm / Mechanism / Rule</w:t>
            </w:r>
          </w:p>
        </w:tc>
        <w:tc>
          <w:tcPr>
            <w:tcW w:w="3600" w:type="dxa"/>
            <w:shd w:val="clear" w:color="auto" w:fill="1F3864"/>
          </w:tcPr>
          <w:p w14:paraId="4BCC4D9C" w14:textId="77777777" w:rsidR="00AB1D75" w:rsidRDefault="00000000">
            <w:pPr>
              <w:spacing w:after="40" w:line="252" w:lineRule="auto"/>
              <w:jc w:val="center"/>
            </w:pPr>
            <w:r>
              <w:rPr>
                <w:b/>
                <w:color w:val="FFFFFF"/>
                <w:sz w:val="18"/>
              </w:rPr>
              <w:t>Why It Is Needed</w:t>
            </w:r>
          </w:p>
        </w:tc>
        <w:tc>
          <w:tcPr>
            <w:tcW w:w="1990" w:type="dxa"/>
            <w:shd w:val="clear" w:color="auto" w:fill="1F3864"/>
          </w:tcPr>
          <w:p w14:paraId="77CA4352" w14:textId="77777777" w:rsidR="00AB1D75" w:rsidRDefault="00000000">
            <w:pPr>
              <w:spacing w:after="40" w:line="252" w:lineRule="auto"/>
              <w:jc w:val="center"/>
            </w:pPr>
            <w:r>
              <w:rPr>
                <w:b/>
                <w:color w:val="FFFFFF"/>
                <w:sz w:val="18"/>
              </w:rPr>
              <w:t>Requirement(s) Supported</w:t>
            </w:r>
          </w:p>
        </w:tc>
      </w:tr>
      <w:tr w:rsidR="00AB1D75" w14:paraId="269744D3" w14:textId="77777777">
        <w:trPr>
          <w:cantSplit/>
          <w:jc w:val="center"/>
        </w:trPr>
        <w:tc>
          <w:tcPr>
            <w:tcW w:w="4300" w:type="dxa"/>
          </w:tcPr>
          <w:p w14:paraId="10D774F6" w14:textId="77777777" w:rsidR="00AB1D75" w:rsidRDefault="00000000">
            <w:pPr>
              <w:spacing w:after="40" w:line="252" w:lineRule="auto"/>
            </w:pPr>
            <w:r>
              <w:rPr>
                <w:sz w:val="18"/>
              </w:rPr>
              <w:t>Download-time based throughput estimation</w:t>
            </w:r>
          </w:p>
        </w:tc>
        <w:tc>
          <w:tcPr>
            <w:tcW w:w="3600" w:type="dxa"/>
          </w:tcPr>
          <w:p w14:paraId="34AEAC61" w14:textId="77777777" w:rsidR="00AB1D75" w:rsidRDefault="00000000">
            <w:pPr>
              <w:spacing w:after="40" w:line="252" w:lineRule="auto"/>
            </w:pPr>
            <w:r>
              <w:rPr>
                <w:sz w:val="18"/>
              </w:rPr>
              <w:t>Determines the approximate network speed available to the client from the time and size of downloaded chunks.</w:t>
            </w:r>
          </w:p>
        </w:tc>
        <w:tc>
          <w:tcPr>
            <w:tcW w:w="1990" w:type="dxa"/>
          </w:tcPr>
          <w:p w14:paraId="2C17C2C2" w14:textId="77777777" w:rsidR="00AB1D75" w:rsidRDefault="00000000">
            <w:pPr>
              <w:spacing w:after="40" w:line="252" w:lineRule="auto"/>
            </w:pPr>
            <w:r>
              <w:rPr>
                <w:sz w:val="18"/>
              </w:rPr>
              <w:t>FR-09</w:t>
            </w:r>
          </w:p>
        </w:tc>
      </w:tr>
      <w:tr w:rsidR="00AB1D75" w14:paraId="03E15FE4" w14:textId="77777777">
        <w:trPr>
          <w:cantSplit/>
          <w:jc w:val="center"/>
        </w:trPr>
        <w:tc>
          <w:tcPr>
            <w:tcW w:w="4300" w:type="dxa"/>
            <w:shd w:val="clear" w:color="auto" w:fill="F2F5FA"/>
          </w:tcPr>
          <w:p w14:paraId="14381CE9" w14:textId="77777777" w:rsidR="00AB1D75" w:rsidRDefault="00000000">
            <w:pPr>
              <w:spacing w:after="40" w:line="252" w:lineRule="auto"/>
            </w:pPr>
            <w:r>
              <w:rPr>
                <w:sz w:val="18"/>
              </w:rPr>
              <w:t>Smoothed throughput estimation</w:t>
            </w:r>
          </w:p>
        </w:tc>
        <w:tc>
          <w:tcPr>
            <w:tcW w:w="3600" w:type="dxa"/>
            <w:shd w:val="clear" w:color="auto" w:fill="F2F5FA"/>
          </w:tcPr>
          <w:p w14:paraId="47B9CA58" w14:textId="77777777" w:rsidR="00AB1D75" w:rsidRDefault="00000000">
            <w:pPr>
              <w:spacing w:after="40" w:line="252" w:lineRule="auto"/>
            </w:pPr>
            <w:r>
              <w:rPr>
                <w:sz w:val="18"/>
              </w:rPr>
              <w:t>Reduces the effect of sudden noisy measurements so that the ABR decision does not react excessively to every small fluctuation.</w:t>
            </w:r>
          </w:p>
        </w:tc>
        <w:tc>
          <w:tcPr>
            <w:tcW w:w="1990" w:type="dxa"/>
            <w:shd w:val="clear" w:color="auto" w:fill="F2F5FA"/>
          </w:tcPr>
          <w:p w14:paraId="3D94788C" w14:textId="77777777" w:rsidR="00AB1D75" w:rsidRDefault="00000000">
            <w:pPr>
              <w:spacing w:after="40" w:line="252" w:lineRule="auto"/>
            </w:pPr>
            <w:r>
              <w:rPr>
                <w:sz w:val="18"/>
              </w:rPr>
              <w:t>FR-09</w:t>
            </w:r>
          </w:p>
        </w:tc>
      </w:tr>
      <w:tr w:rsidR="00AB1D75" w14:paraId="488FF57A" w14:textId="77777777">
        <w:trPr>
          <w:cantSplit/>
          <w:jc w:val="center"/>
        </w:trPr>
        <w:tc>
          <w:tcPr>
            <w:tcW w:w="4300" w:type="dxa"/>
          </w:tcPr>
          <w:p w14:paraId="782856D0" w14:textId="77777777" w:rsidR="00AB1D75" w:rsidRDefault="00000000">
            <w:pPr>
              <w:spacing w:after="40" w:line="252" w:lineRule="auto"/>
            </w:pPr>
            <w:r>
              <w:rPr>
                <w:sz w:val="18"/>
              </w:rPr>
              <w:t>ABR quality-selection rule</w:t>
            </w:r>
          </w:p>
        </w:tc>
        <w:tc>
          <w:tcPr>
            <w:tcW w:w="3600" w:type="dxa"/>
          </w:tcPr>
          <w:p w14:paraId="3E97511D" w14:textId="77777777" w:rsidR="00AB1D75" w:rsidRDefault="00000000">
            <w:pPr>
              <w:spacing w:after="40" w:line="252" w:lineRule="auto"/>
            </w:pPr>
            <w:r>
              <w:rPr>
                <w:sz w:val="18"/>
              </w:rPr>
              <w:t>Uses estimated throughput and current playback state/buffer information to select an appropriate bitrate for the next chunk.</w:t>
            </w:r>
          </w:p>
        </w:tc>
        <w:tc>
          <w:tcPr>
            <w:tcW w:w="1990" w:type="dxa"/>
          </w:tcPr>
          <w:p w14:paraId="4E0FA093" w14:textId="77777777" w:rsidR="00AB1D75" w:rsidRDefault="00000000">
            <w:pPr>
              <w:spacing w:after="40" w:line="252" w:lineRule="auto"/>
            </w:pPr>
            <w:r>
              <w:rPr>
                <w:sz w:val="18"/>
              </w:rPr>
              <w:t>FR-09</w:t>
            </w:r>
          </w:p>
        </w:tc>
      </w:tr>
      <w:tr w:rsidR="00AB1D75" w14:paraId="54812F62" w14:textId="77777777">
        <w:trPr>
          <w:cantSplit/>
          <w:jc w:val="center"/>
        </w:trPr>
        <w:tc>
          <w:tcPr>
            <w:tcW w:w="4300" w:type="dxa"/>
            <w:shd w:val="clear" w:color="auto" w:fill="F2F5FA"/>
          </w:tcPr>
          <w:p w14:paraId="55C92D80" w14:textId="77777777" w:rsidR="00AB1D75" w:rsidRDefault="00000000">
            <w:pPr>
              <w:spacing w:after="40" w:line="252" w:lineRule="auto"/>
            </w:pPr>
            <w:r>
              <w:rPr>
                <w:sz w:val="18"/>
              </w:rPr>
              <w:lastRenderedPageBreak/>
              <w:t>ABR algorithm interface</w:t>
            </w:r>
          </w:p>
        </w:tc>
        <w:tc>
          <w:tcPr>
            <w:tcW w:w="3600" w:type="dxa"/>
            <w:shd w:val="clear" w:color="auto" w:fill="F2F5FA"/>
          </w:tcPr>
          <w:p w14:paraId="21E35BB9" w14:textId="77777777" w:rsidR="00AB1D75" w:rsidRDefault="00000000">
            <w:pPr>
              <w:spacing w:after="40" w:line="252" w:lineRule="auto"/>
            </w:pPr>
            <w:r>
              <w:rPr>
                <w:sz w:val="18"/>
              </w:rPr>
              <w:t>Allows different ABR strategies to receive the same inputs and produce comparable quality decisions.</w:t>
            </w:r>
          </w:p>
        </w:tc>
        <w:tc>
          <w:tcPr>
            <w:tcW w:w="1990" w:type="dxa"/>
            <w:shd w:val="clear" w:color="auto" w:fill="F2F5FA"/>
          </w:tcPr>
          <w:p w14:paraId="2A4281FA" w14:textId="77777777" w:rsidR="00AB1D75" w:rsidRDefault="00000000">
            <w:pPr>
              <w:spacing w:after="40" w:line="252" w:lineRule="auto"/>
            </w:pPr>
            <w:r>
              <w:rPr>
                <w:sz w:val="18"/>
              </w:rPr>
              <w:t>FR-13</w:t>
            </w:r>
          </w:p>
        </w:tc>
      </w:tr>
      <w:tr w:rsidR="00AB1D75" w14:paraId="113CEE29" w14:textId="77777777">
        <w:trPr>
          <w:cantSplit/>
          <w:jc w:val="center"/>
        </w:trPr>
        <w:tc>
          <w:tcPr>
            <w:tcW w:w="4300" w:type="dxa"/>
          </w:tcPr>
          <w:p w14:paraId="7B039B17" w14:textId="77777777" w:rsidR="00AB1D75" w:rsidRDefault="00000000">
            <w:pPr>
              <w:spacing w:after="40" w:line="252" w:lineRule="auto"/>
            </w:pPr>
            <w:r>
              <w:rPr>
                <w:sz w:val="18"/>
              </w:rPr>
              <w:t>Quality adaptation rule</w:t>
            </w:r>
          </w:p>
        </w:tc>
        <w:tc>
          <w:tcPr>
            <w:tcW w:w="3600" w:type="dxa"/>
          </w:tcPr>
          <w:p w14:paraId="5461AF0D" w14:textId="77777777" w:rsidR="00AB1D75" w:rsidRDefault="00000000">
            <w:pPr>
              <w:spacing w:after="40" w:line="252" w:lineRule="auto"/>
            </w:pPr>
            <w:r>
              <w:rPr>
                <w:sz w:val="18"/>
              </w:rPr>
              <w:t>Low network throughput or low buffer should cause the system to select a safer/lower bitrate, while recovered conditions can allow higher quality.</w:t>
            </w:r>
          </w:p>
        </w:tc>
        <w:tc>
          <w:tcPr>
            <w:tcW w:w="1990" w:type="dxa"/>
          </w:tcPr>
          <w:p w14:paraId="42855C91" w14:textId="77777777" w:rsidR="00AB1D75" w:rsidRDefault="00000000">
            <w:pPr>
              <w:spacing w:after="40" w:line="252" w:lineRule="auto"/>
            </w:pPr>
            <w:r>
              <w:rPr>
                <w:sz w:val="18"/>
              </w:rPr>
              <w:t>FR-09, NFR-05</w:t>
            </w:r>
          </w:p>
        </w:tc>
      </w:tr>
      <w:tr w:rsidR="00AB1D75" w14:paraId="18E8B910" w14:textId="77777777">
        <w:trPr>
          <w:cantSplit/>
          <w:jc w:val="center"/>
        </w:trPr>
        <w:tc>
          <w:tcPr>
            <w:tcW w:w="4300" w:type="dxa"/>
            <w:shd w:val="clear" w:color="auto" w:fill="F2F5FA"/>
          </w:tcPr>
          <w:p w14:paraId="6989594F" w14:textId="77777777" w:rsidR="00AB1D75" w:rsidRDefault="00000000">
            <w:pPr>
              <w:spacing w:after="40" w:line="252" w:lineRule="auto"/>
            </w:pPr>
            <w:r>
              <w:rPr>
                <w:sz w:val="18"/>
              </w:rPr>
              <w:t>Decision-response constraint</w:t>
            </w:r>
          </w:p>
        </w:tc>
        <w:tc>
          <w:tcPr>
            <w:tcW w:w="3600" w:type="dxa"/>
            <w:shd w:val="clear" w:color="auto" w:fill="F2F5FA"/>
          </w:tcPr>
          <w:p w14:paraId="5534114D" w14:textId="77777777" w:rsidR="00AB1D75" w:rsidRDefault="00000000">
            <w:pPr>
              <w:spacing w:after="40" w:line="252" w:lineRule="auto"/>
            </w:pPr>
            <w:r>
              <w:rPr>
                <w:sz w:val="18"/>
              </w:rPr>
              <w:t>The quality decision must be made quickly enough that the next chunk request is not unnecessarily delayed.</w:t>
            </w:r>
          </w:p>
        </w:tc>
        <w:tc>
          <w:tcPr>
            <w:tcW w:w="1990" w:type="dxa"/>
            <w:shd w:val="clear" w:color="auto" w:fill="F2F5FA"/>
          </w:tcPr>
          <w:p w14:paraId="49889C80" w14:textId="77777777" w:rsidR="00AB1D75" w:rsidRDefault="00000000">
            <w:pPr>
              <w:spacing w:after="40" w:line="252" w:lineRule="auto"/>
            </w:pPr>
            <w:r>
              <w:rPr>
                <w:sz w:val="18"/>
              </w:rPr>
              <w:t>NFR-05</w:t>
            </w:r>
          </w:p>
        </w:tc>
      </w:tr>
    </w:tbl>
    <w:p w14:paraId="33105722" w14:textId="77777777" w:rsidR="00AB1D75" w:rsidRDefault="00AB1D75">
      <w:pPr>
        <w:spacing w:after="0" w:line="80" w:lineRule="exact"/>
      </w:pPr>
    </w:p>
    <w:p w14:paraId="14EB6F4C" w14:textId="77777777" w:rsidR="00AB1D75" w:rsidRDefault="00000000">
      <w:pPr>
        <w:pStyle w:val="Heading3"/>
      </w:pPr>
      <w:r>
        <w:t>E. Dependencies, Failure Behaviour and KPI</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000"/>
        <w:gridCol w:w="2400"/>
        <w:gridCol w:w="2800"/>
        <w:gridCol w:w="2690"/>
      </w:tblGrid>
      <w:tr w:rsidR="00AB1D75" w14:paraId="48095FB3" w14:textId="77777777">
        <w:trPr>
          <w:tblHeader/>
          <w:jc w:val="center"/>
        </w:trPr>
        <w:tc>
          <w:tcPr>
            <w:tcW w:w="2000" w:type="dxa"/>
            <w:shd w:val="clear" w:color="auto" w:fill="1F3864"/>
          </w:tcPr>
          <w:p w14:paraId="27197613" w14:textId="77777777" w:rsidR="00AB1D75" w:rsidRDefault="00000000">
            <w:pPr>
              <w:spacing w:after="40" w:line="252" w:lineRule="auto"/>
              <w:jc w:val="center"/>
            </w:pPr>
            <w:r>
              <w:rPr>
                <w:b/>
                <w:color w:val="FFFFFF"/>
                <w:sz w:val="18"/>
              </w:rPr>
              <w:t>Interface / Dependency</w:t>
            </w:r>
          </w:p>
        </w:tc>
        <w:tc>
          <w:tcPr>
            <w:tcW w:w="2400" w:type="dxa"/>
            <w:shd w:val="clear" w:color="auto" w:fill="1F3864"/>
          </w:tcPr>
          <w:p w14:paraId="16D38AFA" w14:textId="77777777" w:rsidR="00AB1D75" w:rsidRDefault="00000000">
            <w:pPr>
              <w:spacing w:after="40" w:line="252" w:lineRule="auto"/>
              <w:jc w:val="center"/>
            </w:pPr>
            <w:r>
              <w:rPr>
                <w:b/>
                <w:color w:val="FFFFFF"/>
                <w:sz w:val="18"/>
              </w:rPr>
              <w:t>Possible Failure / Boundary Case</w:t>
            </w:r>
          </w:p>
        </w:tc>
        <w:tc>
          <w:tcPr>
            <w:tcW w:w="2800" w:type="dxa"/>
            <w:shd w:val="clear" w:color="auto" w:fill="1F3864"/>
          </w:tcPr>
          <w:p w14:paraId="4C8744A7" w14:textId="77777777" w:rsidR="00AB1D75" w:rsidRDefault="00000000">
            <w:pPr>
              <w:spacing w:after="40" w:line="252" w:lineRule="auto"/>
              <w:jc w:val="center"/>
            </w:pPr>
            <w:r>
              <w:rPr>
                <w:b/>
                <w:color w:val="FFFFFF"/>
                <w:sz w:val="18"/>
              </w:rPr>
              <w:t>Expected Handling / Recovery</w:t>
            </w:r>
          </w:p>
        </w:tc>
        <w:tc>
          <w:tcPr>
            <w:tcW w:w="2690" w:type="dxa"/>
            <w:shd w:val="clear" w:color="auto" w:fill="1F3864"/>
          </w:tcPr>
          <w:p w14:paraId="7C619E78" w14:textId="77777777" w:rsidR="00AB1D75" w:rsidRDefault="00000000">
            <w:pPr>
              <w:spacing w:after="40" w:line="252" w:lineRule="auto"/>
              <w:jc w:val="center"/>
            </w:pPr>
            <w:r>
              <w:rPr>
                <w:b/>
                <w:color w:val="FFFFFF"/>
                <w:sz w:val="18"/>
              </w:rPr>
              <w:t>KPI / Measurement</w:t>
            </w:r>
          </w:p>
        </w:tc>
      </w:tr>
      <w:tr w:rsidR="00AB1D75" w14:paraId="51F6D4DA" w14:textId="77777777">
        <w:trPr>
          <w:cantSplit/>
          <w:jc w:val="center"/>
        </w:trPr>
        <w:tc>
          <w:tcPr>
            <w:tcW w:w="2000" w:type="dxa"/>
          </w:tcPr>
          <w:p w14:paraId="2AA9247B" w14:textId="77777777" w:rsidR="00AB1D75" w:rsidRDefault="00000000">
            <w:pPr>
              <w:spacing w:after="40" w:line="252" w:lineRule="auto"/>
            </w:pPr>
            <w:r>
              <w:rPr>
                <w:b/>
                <w:sz w:val="18"/>
              </w:rPr>
              <w:t>E2 — Network Communication</w:t>
            </w:r>
          </w:p>
        </w:tc>
        <w:tc>
          <w:tcPr>
            <w:tcW w:w="2400" w:type="dxa"/>
          </w:tcPr>
          <w:p w14:paraId="35E93CFB" w14:textId="77777777" w:rsidR="00AB1D75" w:rsidRDefault="00000000">
            <w:pPr>
              <w:spacing w:after="40" w:line="252" w:lineRule="auto"/>
            </w:pPr>
            <w:r>
              <w:rPr>
                <w:sz w:val="18"/>
              </w:rPr>
              <w:t>Chunk download is delayed or throughput measurement is temporarily unavailable</w:t>
            </w:r>
          </w:p>
        </w:tc>
        <w:tc>
          <w:tcPr>
            <w:tcW w:w="2800" w:type="dxa"/>
          </w:tcPr>
          <w:p w14:paraId="4FD528CC" w14:textId="77777777" w:rsidR="00AB1D75" w:rsidRDefault="00000000">
            <w:pPr>
              <w:spacing w:after="40" w:line="252" w:lineRule="auto"/>
            </w:pPr>
            <w:r>
              <w:rPr>
                <w:sz w:val="18"/>
              </w:rPr>
              <w:t>Use the latest valid throughput estimate or a conservative quality decision until a new measurement is available</w:t>
            </w:r>
          </w:p>
        </w:tc>
        <w:tc>
          <w:tcPr>
            <w:tcW w:w="2690" w:type="dxa"/>
          </w:tcPr>
          <w:p w14:paraId="3F8AFC1E" w14:textId="77777777" w:rsidR="00AB1D75" w:rsidRDefault="00000000">
            <w:pPr>
              <w:spacing w:after="40" w:line="252" w:lineRule="auto"/>
            </w:pPr>
            <w:r>
              <w:rPr>
                <w:sz w:val="18"/>
              </w:rPr>
              <w:t>Throughput estimation error ≤ 20% compared with actual bandwidth</w:t>
            </w:r>
          </w:p>
        </w:tc>
      </w:tr>
      <w:tr w:rsidR="00AB1D75" w14:paraId="0FAF1BE4" w14:textId="77777777">
        <w:trPr>
          <w:cantSplit/>
          <w:jc w:val="center"/>
        </w:trPr>
        <w:tc>
          <w:tcPr>
            <w:tcW w:w="2000" w:type="dxa"/>
            <w:shd w:val="clear" w:color="auto" w:fill="F2F5FA"/>
          </w:tcPr>
          <w:p w14:paraId="055093C1" w14:textId="77777777" w:rsidR="00AB1D75" w:rsidRDefault="00000000">
            <w:pPr>
              <w:spacing w:after="40" w:line="252" w:lineRule="auto"/>
            </w:pPr>
            <w:r>
              <w:rPr>
                <w:b/>
                <w:sz w:val="18"/>
              </w:rPr>
              <w:t>E1 — Playback Buffer (Concurrency &amp; Resource Management)</w:t>
            </w:r>
          </w:p>
        </w:tc>
        <w:tc>
          <w:tcPr>
            <w:tcW w:w="2400" w:type="dxa"/>
            <w:shd w:val="clear" w:color="auto" w:fill="F2F5FA"/>
          </w:tcPr>
          <w:p w14:paraId="7F40FD72" w14:textId="77777777" w:rsidR="00AB1D75" w:rsidRDefault="00000000">
            <w:pPr>
              <w:spacing w:after="40" w:line="252" w:lineRule="auto"/>
            </w:pPr>
            <w:r>
              <w:rPr>
                <w:sz w:val="18"/>
              </w:rPr>
              <w:t>Buffer level becomes low while throughput is also decreasing; or the buffer level is read while the playback thread is updating it</w:t>
            </w:r>
          </w:p>
        </w:tc>
        <w:tc>
          <w:tcPr>
            <w:tcW w:w="2800" w:type="dxa"/>
            <w:shd w:val="clear" w:color="auto" w:fill="F2F5FA"/>
          </w:tcPr>
          <w:p w14:paraId="7B47F04D" w14:textId="77777777" w:rsidR="00AB1D75" w:rsidRDefault="00000000">
            <w:pPr>
              <w:spacing w:after="40" w:line="252" w:lineRule="auto"/>
            </w:pPr>
            <w:r>
              <w:rPr>
                <w:sz w:val="18"/>
              </w:rPr>
              <w:t>Select a safer/lower bitrate for the next chunk; read the buffer level only through the thread-safe buffer interface of E1</w:t>
            </w:r>
          </w:p>
        </w:tc>
        <w:tc>
          <w:tcPr>
            <w:tcW w:w="2690" w:type="dxa"/>
            <w:shd w:val="clear" w:color="auto" w:fill="F2F5FA"/>
          </w:tcPr>
          <w:p w14:paraId="11DABDC6" w14:textId="77777777" w:rsidR="00AB1D75" w:rsidRDefault="00000000">
            <w:pPr>
              <w:spacing w:after="40" w:line="252" w:lineRule="auto"/>
            </w:pPr>
            <w:r>
              <w:rPr>
                <w:sz w:val="18"/>
              </w:rPr>
              <w:t>Bitrate adjusts to significant network changes within 3 video chunks</w:t>
            </w:r>
          </w:p>
        </w:tc>
      </w:tr>
      <w:tr w:rsidR="00AB1D75" w14:paraId="131F10F7" w14:textId="77777777">
        <w:trPr>
          <w:cantSplit/>
          <w:jc w:val="center"/>
        </w:trPr>
        <w:tc>
          <w:tcPr>
            <w:tcW w:w="2000" w:type="dxa"/>
          </w:tcPr>
          <w:p w14:paraId="4BCDADD4" w14:textId="77777777" w:rsidR="00AB1D75" w:rsidRDefault="00000000">
            <w:pPr>
              <w:spacing w:after="40" w:line="252" w:lineRule="auto"/>
            </w:pPr>
            <w:r>
              <w:rPr>
                <w:b/>
                <w:sz w:val="18"/>
              </w:rPr>
              <w:t>ABR algorithm</w:t>
            </w:r>
          </w:p>
        </w:tc>
        <w:tc>
          <w:tcPr>
            <w:tcW w:w="2400" w:type="dxa"/>
          </w:tcPr>
          <w:p w14:paraId="2C927A1B" w14:textId="77777777" w:rsidR="00AB1D75" w:rsidRDefault="00000000">
            <w:pPr>
              <w:spacing w:after="40" w:line="252" w:lineRule="auto"/>
            </w:pPr>
            <w:r>
              <w:rPr>
                <w:sz w:val="18"/>
              </w:rPr>
              <w:t>Selected algorithm receives noisy or missing input values</w:t>
            </w:r>
          </w:p>
        </w:tc>
        <w:tc>
          <w:tcPr>
            <w:tcW w:w="2800" w:type="dxa"/>
          </w:tcPr>
          <w:p w14:paraId="0A631A5B" w14:textId="77777777" w:rsidR="00AB1D75" w:rsidRDefault="00000000">
            <w:pPr>
              <w:spacing w:after="40" w:line="252" w:lineRule="auto"/>
            </w:pPr>
            <w:r>
              <w:rPr>
                <w:sz w:val="18"/>
              </w:rPr>
              <w:t>Use the last valid estimate or select the lowest safe quality when reliable input is unavailable</w:t>
            </w:r>
          </w:p>
        </w:tc>
        <w:tc>
          <w:tcPr>
            <w:tcW w:w="2690" w:type="dxa"/>
          </w:tcPr>
          <w:p w14:paraId="16F6BF8C" w14:textId="77777777" w:rsidR="00AB1D75" w:rsidRDefault="00000000">
            <w:pPr>
              <w:spacing w:after="40" w:line="252" w:lineRule="auto"/>
            </w:pPr>
            <w:r>
              <w:rPr>
                <w:sz w:val="18"/>
              </w:rPr>
              <w:t>Valid quality decision for each ABR request</w:t>
            </w:r>
          </w:p>
        </w:tc>
      </w:tr>
      <w:tr w:rsidR="00AB1D75" w14:paraId="164EDB18" w14:textId="77777777">
        <w:trPr>
          <w:cantSplit/>
          <w:jc w:val="center"/>
        </w:trPr>
        <w:tc>
          <w:tcPr>
            <w:tcW w:w="2000" w:type="dxa"/>
            <w:shd w:val="clear" w:color="auto" w:fill="F2F5FA"/>
          </w:tcPr>
          <w:p w14:paraId="29DA8290" w14:textId="77777777" w:rsidR="00AB1D75" w:rsidRDefault="00000000">
            <w:pPr>
              <w:spacing w:after="40" w:line="252" w:lineRule="auto"/>
            </w:pPr>
            <w:r>
              <w:rPr>
                <w:b/>
                <w:sz w:val="18"/>
              </w:rPr>
              <w:t>Quality representations from E4</w:t>
            </w:r>
          </w:p>
        </w:tc>
        <w:tc>
          <w:tcPr>
            <w:tcW w:w="2400" w:type="dxa"/>
            <w:shd w:val="clear" w:color="auto" w:fill="F2F5FA"/>
          </w:tcPr>
          <w:p w14:paraId="3ECF95F2" w14:textId="77777777" w:rsidR="00AB1D75" w:rsidRDefault="00000000">
            <w:pPr>
              <w:spacing w:after="40" w:line="252" w:lineRule="auto"/>
            </w:pPr>
            <w:r>
              <w:rPr>
                <w:sz w:val="18"/>
              </w:rPr>
              <w:t>Requested bitrate/quality is unavailable</w:t>
            </w:r>
          </w:p>
        </w:tc>
        <w:tc>
          <w:tcPr>
            <w:tcW w:w="2800" w:type="dxa"/>
            <w:shd w:val="clear" w:color="auto" w:fill="F2F5FA"/>
          </w:tcPr>
          <w:p w14:paraId="3CB83144" w14:textId="77777777" w:rsidR="00AB1D75" w:rsidRDefault="00000000">
            <w:pPr>
              <w:spacing w:after="40" w:line="252" w:lineRule="auto"/>
            </w:pPr>
            <w:r>
              <w:rPr>
                <w:sz w:val="18"/>
              </w:rPr>
              <w:t>Select the nearest available quality representation</w:t>
            </w:r>
          </w:p>
        </w:tc>
        <w:tc>
          <w:tcPr>
            <w:tcW w:w="2690" w:type="dxa"/>
            <w:shd w:val="clear" w:color="auto" w:fill="F2F5FA"/>
          </w:tcPr>
          <w:p w14:paraId="0146DB11" w14:textId="77777777" w:rsidR="00AB1D75" w:rsidRDefault="00000000">
            <w:pPr>
              <w:spacing w:after="40" w:line="252" w:lineRule="auto"/>
            </w:pPr>
            <w:r>
              <w:rPr>
                <w:sz w:val="18"/>
              </w:rPr>
              <w:t>Valid quality delivered for each decision</w:t>
            </w:r>
          </w:p>
        </w:tc>
      </w:tr>
      <w:tr w:rsidR="00AB1D75" w14:paraId="245057E5" w14:textId="77777777">
        <w:trPr>
          <w:cantSplit/>
          <w:jc w:val="center"/>
        </w:trPr>
        <w:tc>
          <w:tcPr>
            <w:tcW w:w="2000" w:type="dxa"/>
          </w:tcPr>
          <w:p w14:paraId="6A37D8DF" w14:textId="77777777" w:rsidR="00AB1D75" w:rsidRDefault="00000000">
            <w:pPr>
              <w:spacing w:after="40" w:line="252" w:lineRule="auto"/>
            </w:pPr>
            <w:r>
              <w:rPr>
                <w:b/>
                <w:sz w:val="18"/>
              </w:rPr>
              <w:t>Rapid network fluctuations</w:t>
            </w:r>
          </w:p>
        </w:tc>
        <w:tc>
          <w:tcPr>
            <w:tcW w:w="2400" w:type="dxa"/>
          </w:tcPr>
          <w:p w14:paraId="7B87CE58" w14:textId="77777777" w:rsidR="00AB1D75" w:rsidRDefault="00000000">
            <w:pPr>
              <w:spacing w:after="40" w:line="252" w:lineRule="auto"/>
            </w:pPr>
            <w:r>
              <w:rPr>
                <w:sz w:val="18"/>
              </w:rPr>
              <w:t>Quality changes too frequently</w:t>
            </w:r>
          </w:p>
        </w:tc>
        <w:tc>
          <w:tcPr>
            <w:tcW w:w="2800" w:type="dxa"/>
          </w:tcPr>
          <w:p w14:paraId="2403FAB6" w14:textId="77777777" w:rsidR="00AB1D75" w:rsidRDefault="00000000">
            <w:pPr>
              <w:spacing w:after="40" w:line="252" w:lineRule="auto"/>
            </w:pPr>
            <w:r>
              <w:rPr>
                <w:sz w:val="18"/>
              </w:rPr>
              <w:t>Apply the ABR decision rule/switching constraint to avoid unnecessary quality oscillations</w:t>
            </w:r>
          </w:p>
        </w:tc>
        <w:tc>
          <w:tcPr>
            <w:tcW w:w="2690" w:type="dxa"/>
          </w:tcPr>
          <w:p w14:paraId="47B5CB98" w14:textId="77777777" w:rsidR="00AB1D75" w:rsidRDefault="00000000">
            <w:pPr>
              <w:spacing w:after="40" w:line="252" w:lineRule="auto"/>
            </w:pPr>
            <w:r>
              <w:rPr>
                <w:sz w:val="18"/>
              </w:rPr>
              <w:t>No more than 6 bitrate switches per minute</w:t>
            </w:r>
          </w:p>
        </w:tc>
      </w:tr>
      <w:tr w:rsidR="00AB1D75" w14:paraId="47F76A17" w14:textId="77777777">
        <w:trPr>
          <w:cantSplit/>
          <w:jc w:val="center"/>
        </w:trPr>
        <w:tc>
          <w:tcPr>
            <w:tcW w:w="2000" w:type="dxa"/>
            <w:shd w:val="clear" w:color="auto" w:fill="F2F5FA"/>
          </w:tcPr>
          <w:p w14:paraId="39489F38" w14:textId="77777777" w:rsidR="00AB1D75" w:rsidRDefault="00000000">
            <w:pPr>
              <w:spacing w:after="40" w:line="252" w:lineRule="auto"/>
            </w:pPr>
            <w:r>
              <w:rPr>
                <w:b/>
                <w:sz w:val="18"/>
              </w:rPr>
              <w:t>ABR decision processing</w:t>
            </w:r>
          </w:p>
        </w:tc>
        <w:tc>
          <w:tcPr>
            <w:tcW w:w="2400" w:type="dxa"/>
            <w:shd w:val="clear" w:color="auto" w:fill="F2F5FA"/>
          </w:tcPr>
          <w:p w14:paraId="3210F592" w14:textId="77777777" w:rsidR="00AB1D75" w:rsidRDefault="00000000">
            <w:pPr>
              <w:spacing w:after="40" w:line="252" w:lineRule="auto"/>
            </w:pPr>
            <w:r>
              <w:rPr>
                <w:sz w:val="18"/>
              </w:rPr>
              <w:t>Decision takes too long and delays the next request</w:t>
            </w:r>
          </w:p>
        </w:tc>
        <w:tc>
          <w:tcPr>
            <w:tcW w:w="2800" w:type="dxa"/>
            <w:shd w:val="clear" w:color="auto" w:fill="F2F5FA"/>
          </w:tcPr>
          <w:p w14:paraId="4FA9ADCA" w14:textId="77777777" w:rsidR="00AB1D75" w:rsidRDefault="00000000">
            <w:pPr>
              <w:spacing w:after="40" w:line="252" w:lineRule="auto"/>
            </w:pPr>
            <w:r>
              <w:rPr>
                <w:sz w:val="18"/>
              </w:rPr>
              <w:t>Keep the decision logic lightweight and complete the decision within the required response time</w:t>
            </w:r>
          </w:p>
        </w:tc>
        <w:tc>
          <w:tcPr>
            <w:tcW w:w="2690" w:type="dxa"/>
            <w:shd w:val="clear" w:color="auto" w:fill="F2F5FA"/>
          </w:tcPr>
          <w:p w14:paraId="3B7D10B9" w14:textId="77777777" w:rsidR="00AB1D75" w:rsidRDefault="00000000">
            <w:pPr>
              <w:spacing w:after="40" w:line="252" w:lineRule="auto"/>
            </w:pPr>
            <w:r>
              <w:rPr>
                <w:sz w:val="18"/>
              </w:rPr>
              <w:t>ABR decision ≤ 500 ms over 20 consecutive requests</w:t>
            </w:r>
          </w:p>
        </w:tc>
      </w:tr>
      <w:tr w:rsidR="00AB1D75" w14:paraId="0C1A725D" w14:textId="77777777">
        <w:trPr>
          <w:cantSplit/>
          <w:jc w:val="center"/>
        </w:trPr>
        <w:tc>
          <w:tcPr>
            <w:tcW w:w="2000" w:type="dxa"/>
          </w:tcPr>
          <w:p w14:paraId="79ADC8DF" w14:textId="77777777" w:rsidR="00AB1D75" w:rsidRDefault="00000000">
            <w:pPr>
              <w:spacing w:after="40" w:line="252" w:lineRule="auto"/>
            </w:pPr>
            <w:r>
              <w:rPr>
                <w:b/>
                <w:sz w:val="18"/>
              </w:rPr>
              <w:t>Experiment configuration</w:t>
            </w:r>
          </w:p>
        </w:tc>
        <w:tc>
          <w:tcPr>
            <w:tcW w:w="2400" w:type="dxa"/>
          </w:tcPr>
          <w:p w14:paraId="1B000F05" w14:textId="77777777" w:rsidR="00AB1D75" w:rsidRDefault="00000000">
            <w:pPr>
              <w:spacing w:after="40" w:line="252" w:lineRule="auto"/>
            </w:pPr>
            <w:r>
              <w:rPr>
                <w:sz w:val="18"/>
              </w:rPr>
              <w:t>Invalid ABR/network parameters are provided</w:t>
            </w:r>
          </w:p>
        </w:tc>
        <w:tc>
          <w:tcPr>
            <w:tcW w:w="2800" w:type="dxa"/>
          </w:tcPr>
          <w:p w14:paraId="6C4CFDF8" w14:textId="77777777" w:rsidR="00AB1D75" w:rsidRDefault="00000000">
            <w:pPr>
              <w:spacing w:after="40" w:line="252" w:lineRule="auto"/>
            </w:pPr>
            <w:r>
              <w:rPr>
                <w:sz w:val="18"/>
              </w:rPr>
              <w:t>Reject invalid configuration and require valid experiment parameters before starting the run</w:t>
            </w:r>
          </w:p>
        </w:tc>
        <w:tc>
          <w:tcPr>
            <w:tcW w:w="2690" w:type="dxa"/>
          </w:tcPr>
          <w:p w14:paraId="60B7F40D" w14:textId="77777777" w:rsidR="00AB1D75" w:rsidRDefault="00000000">
            <w:pPr>
              <w:spacing w:after="40" w:line="252" w:lineRule="auto"/>
            </w:pPr>
            <w:r>
              <w:rPr>
                <w:sz w:val="18"/>
              </w:rPr>
              <w:t>Experiment configuration completed within the defined setup time</w:t>
            </w:r>
          </w:p>
        </w:tc>
      </w:tr>
    </w:tbl>
    <w:p w14:paraId="6DA212E1" w14:textId="77777777" w:rsidR="00AB1D75" w:rsidRDefault="00AB1D75">
      <w:pPr>
        <w:spacing w:after="0" w:line="80" w:lineRule="exact"/>
      </w:pPr>
    </w:p>
    <w:p w14:paraId="7DBB2B4F" w14:textId="77777777" w:rsidR="00AB1D75" w:rsidRDefault="00000000">
      <w:pPr>
        <w:pStyle w:val="Heading2"/>
        <w:pageBreakBefore/>
      </w:pPr>
      <w:r>
        <w:lastRenderedPageBreak/>
        <w:t>Engine 04 — E4: Video Database &amp; Results Engine (Database Management Systems)</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000"/>
        <w:gridCol w:w="6890"/>
      </w:tblGrid>
      <w:tr w:rsidR="00AB1D75" w14:paraId="463F79D5" w14:textId="77777777">
        <w:trPr>
          <w:cantSplit/>
          <w:jc w:val="center"/>
        </w:trPr>
        <w:tc>
          <w:tcPr>
            <w:tcW w:w="3000" w:type="dxa"/>
            <w:shd w:val="clear" w:color="auto" w:fill="DCE6F2"/>
          </w:tcPr>
          <w:p w14:paraId="1079735B" w14:textId="77777777" w:rsidR="00AB1D75" w:rsidRDefault="00000000">
            <w:pPr>
              <w:spacing w:after="40" w:line="252" w:lineRule="auto"/>
            </w:pPr>
            <w:r>
              <w:rPr>
                <w:b/>
                <w:sz w:val="19"/>
              </w:rPr>
              <w:t>Engine ID</w:t>
            </w:r>
          </w:p>
        </w:tc>
        <w:tc>
          <w:tcPr>
            <w:tcW w:w="6890" w:type="dxa"/>
          </w:tcPr>
          <w:p w14:paraId="1E4B3510" w14:textId="77777777" w:rsidR="00AB1D75" w:rsidRDefault="00000000">
            <w:pPr>
              <w:spacing w:after="40" w:line="252" w:lineRule="auto"/>
            </w:pPr>
            <w:r>
              <w:rPr>
                <w:sz w:val="19"/>
              </w:rPr>
              <w:t>E4</w:t>
            </w:r>
          </w:p>
        </w:tc>
      </w:tr>
      <w:tr w:rsidR="00AB1D75" w14:paraId="0371B46A" w14:textId="77777777">
        <w:trPr>
          <w:cantSplit/>
          <w:jc w:val="center"/>
        </w:trPr>
        <w:tc>
          <w:tcPr>
            <w:tcW w:w="3000" w:type="dxa"/>
            <w:shd w:val="clear" w:color="auto" w:fill="DCE6F2"/>
          </w:tcPr>
          <w:p w14:paraId="0C31C41D" w14:textId="77777777" w:rsidR="00AB1D75" w:rsidRDefault="00000000">
            <w:pPr>
              <w:spacing w:after="40" w:line="252" w:lineRule="auto"/>
            </w:pPr>
            <w:r>
              <w:rPr>
                <w:b/>
                <w:sz w:val="19"/>
              </w:rPr>
              <w:t>Engine Name</w:t>
            </w:r>
          </w:p>
        </w:tc>
        <w:tc>
          <w:tcPr>
            <w:tcW w:w="6890" w:type="dxa"/>
          </w:tcPr>
          <w:p w14:paraId="6C3D36F1" w14:textId="77777777" w:rsidR="00AB1D75" w:rsidRDefault="00000000">
            <w:pPr>
              <w:spacing w:after="40" w:line="252" w:lineRule="auto"/>
            </w:pPr>
            <w:r>
              <w:rPr>
                <w:sz w:val="19"/>
              </w:rPr>
              <w:t>Video Database &amp; Results Engine (Database Management Systems)</w:t>
            </w:r>
          </w:p>
        </w:tc>
      </w:tr>
      <w:tr w:rsidR="00AB1D75" w14:paraId="39376464" w14:textId="77777777">
        <w:trPr>
          <w:cantSplit/>
          <w:jc w:val="center"/>
        </w:trPr>
        <w:tc>
          <w:tcPr>
            <w:tcW w:w="3000" w:type="dxa"/>
            <w:shd w:val="clear" w:color="auto" w:fill="DCE6F2"/>
          </w:tcPr>
          <w:p w14:paraId="3C22F989" w14:textId="77777777" w:rsidR="00AB1D75" w:rsidRDefault="00000000">
            <w:pPr>
              <w:spacing w:after="40" w:line="252" w:lineRule="auto"/>
            </w:pPr>
            <w:r>
              <w:rPr>
                <w:b/>
                <w:sz w:val="19"/>
              </w:rPr>
              <w:t>Primary Student Owner — SRN</w:t>
            </w:r>
          </w:p>
        </w:tc>
        <w:tc>
          <w:tcPr>
            <w:tcW w:w="6890" w:type="dxa"/>
          </w:tcPr>
          <w:p w14:paraId="24CBCAFF" w14:textId="77777777" w:rsidR="00AB1D75" w:rsidRDefault="00000000">
            <w:pPr>
              <w:spacing w:after="40" w:line="252" w:lineRule="auto"/>
            </w:pPr>
            <w:r>
              <w:rPr>
                <w:sz w:val="19"/>
              </w:rPr>
              <w:t>01FE24BCI119</w:t>
            </w:r>
          </w:p>
        </w:tc>
      </w:tr>
      <w:tr w:rsidR="00AB1D75" w14:paraId="6C34E1DC" w14:textId="77777777">
        <w:trPr>
          <w:cantSplit/>
          <w:jc w:val="center"/>
        </w:trPr>
        <w:tc>
          <w:tcPr>
            <w:tcW w:w="3000" w:type="dxa"/>
            <w:shd w:val="clear" w:color="auto" w:fill="DCE6F2"/>
          </w:tcPr>
          <w:p w14:paraId="1D131C4F" w14:textId="77777777" w:rsidR="00AB1D75" w:rsidRDefault="00000000">
            <w:pPr>
              <w:spacing w:after="40" w:line="252" w:lineRule="auto"/>
            </w:pPr>
            <w:r>
              <w:rPr>
                <w:b/>
                <w:sz w:val="19"/>
              </w:rPr>
              <w:t>Primary Student Owner — Name</w:t>
            </w:r>
          </w:p>
        </w:tc>
        <w:tc>
          <w:tcPr>
            <w:tcW w:w="6890" w:type="dxa"/>
          </w:tcPr>
          <w:p w14:paraId="0131BD39" w14:textId="77777777" w:rsidR="00AB1D75" w:rsidRDefault="00000000">
            <w:pPr>
              <w:spacing w:after="40" w:line="252" w:lineRule="auto"/>
            </w:pPr>
            <w:r>
              <w:rPr>
                <w:sz w:val="19"/>
              </w:rPr>
              <w:t>Renuka Kagadal</w:t>
            </w:r>
          </w:p>
        </w:tc>
      </w:tr>
      <w:tr w:rsidR="00AB1D75" w14:paraId="1F22C514" w14:textId="77777777">
        <w:trPr>
          <w:cantSplit/>
          <w:jc w:val="center"/>
        </w:trPr>
        <w:tc>
          <w:tcPr>
            <w:tcW w:w="3000" w:type="dxa"/>
            <w:shd w:val="clear" w:color="auto" w:fill="DCE6F2"/>
          </w:tcPr>
          <w:p w14:paraId="43C9B0EE" w14:textId="77777777" w:rsidR="00AB1D75" w:rsidRDefault="00000000">
            <w:pPr>
              <w:spacing w:after="40" w:line="252" w:lineRule="auto"/>
            </w:pPr>
            <w:r>
              <w:rPr>
                <w:b/>
                <w:sz w:val="19"/>
              </w:rPr>
              <w:t>Requirement Cluster(s) / IDs</w:t>
            </w:r>
          </w:p>
        </w:tc>
        <w:tc>
          <w:tcPr>
            <w:tcW w:w="6890" w:type="dxa"/>
          </w:tcPr>
          <w:p w14:paraId="2B957128" w14:textId="77777777" w:rsidR="00AB1D75" w:rsidRDefault="00000000">
            <w:pPr>
              <w:spacing w:after="40" w:line="252" w:lineRule="auto"/>
            </w:pPr>
            <w:r>
              <w:rPr>
                <w:sz w:val="19"/>
              </w:rPr>
              <w:t>C4 — FR-03, FR-12, NFR-10</w:t>
            </w:r>
          </w:p>
        </w:tc>
      </w:tr>
    </w:tbl>
    <w:p w14:paraId="13EF56ED" w14:textId="77777777" w:rsidR="00AB1D75" w:rsidRDefault="00AB1D75">
      <w:pPr>
        <w:spacing w:after="0" w:line="80" w:lineRule="exact"/>
      </w:pPr>
    </w:p>
    <w:p w14:paraId="5FE68096" w14:textId="77777777" w:rsidR="00AB1D75" w:rsidRDefault="00000000">
      <w:pPr>
        <w:pStyle w:val="Heading3"/>
      </w:pPr>
      <w:r>
        <w:t>A. Engine Purpose and Description</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9890"/>
      </w:tblGrid>
      <w:tr w:rsidR="00AB1D75" w14:paraId="30B03238" w14:textId="77777777">
        <w:trPr>
          <w:cantSplit/>
          <w:jc w:val="center"/>
        </w:trPr>
        <w:tc>
          <w:tcPr>
            <w:tcW w:w="9890" w:type="dxa"/>
            <w:shd w:val="clear" w:color="auto" w:fill="F7F7F7"/>
          </w:tcPr>
          <w:p w14:paraId="28DFE711" w14:textId="77777777" w:rsidR="00AB1D75" w:rsidRDefault="00000000">
            <w:pPr>
              <w:spacing w:after="40"/>
            </w:pPr>
            <w:r>
              <w:rPr>
                <w:sz w:val="19"/>
              </w:rPr>
              <w:t>The Database Engine stores, organizes, and retrieves streaming performance metrics, client request records, and experiment results. It maintains information about ABR algorithms, bandwidth traces, scheduling policies, cache performance, and playback behaviour. It enables historical analysis and comparison of streaming experiments under different network conditions and client loads. It also stores the multi-bitrate video chunk information (bitrate, chunk number, duration and size) so that requested chunks can be found quickly.</w:t>
            </w:r>
          </w:p>
        </w:tc>
      </w:tr>
    </w:tbl>
    <w:p w14:paraId="72836D46" w14:textId="77777777" w:rsidR="00AB1D75" w:rsidRDefault="00AB1D75">
      <w:pPr>
        <w:spacing w:after="0" w:line="80" w:lineRule="exact"/>
      </w:pPr>
    </w:p>
    <w:p w14:paraId="37041BF4" w14:textId="77777777" w:rsidR="00AB1D75" w:rsidRDefault="00000000">
      <w:pPr>
        <w:pStyle w:val="Heading3"/>
      </w:pPr>
      <w:r>
        <w:t>B. Technical Responsibility and Boundary</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296"/>
        <w:gridCol w:w="3296"/>
        <w:gridCol w:w="3298"/>
      </w:tblGrid>
      <w:tr w:rsidR="00AB1D75" w14:paraId="623A528F" w14:textId="77777777">
        <w:trPr>
          <w:tblHeader/>
          <w:jc w:val="center"/>
        </w:trPr>
        <w:tc>
          <w:tcPr>
            <w:tcW w:w="3296" w:type="dxa"/>
            <w:shd w:val="clear" w:color="auto" w:fill="1F3864"/>
          </w:tcPr>
          <w:p w14:paraId="33B12D7E" w14:textId="77777777" w:rsidR="00AB1D75" w:rsidRDefault="00000000">
            <w:pPr>
              <w:spacing w:after="40" w:line="252" w:lineRule="auto"/>
              <w:jc w:val="center"/>
            </w:pPr>
            <w:r>
              <w:rPr>
                <w:b/>
                <w:color w:val="FFFFFF"/>
                <w:sz w:val="18"/>
              </w:rPr>
              <w:t>Primary Responsibility</w:t>
            </w:r>
          </w:p>
        </w:tc>
        <w:tc>
          <w:tcPr>
            <w:tcW w:w="3296" w:type="dxa"/>
            <w:shd w:val="clear" w:color="auto" w:fill="1F3864"/>
          </w:tcPr>
          <w:p w14:paraId="2F2B0A0D" w14:textId="77777777" w:rsidR="00AB1D75" w:rsidRDefault="00000000">
            <w:pPr>
              <w:spacing w:after="40" w:line="252" w:lineRule="auto"/>
              <w:jc w:val="center"/>
            </w:pPr>
            <w:r>
              <w:rPr>
                <w:b/>
                <w:color w:val="FFFFFF"/>
                <w:sz w:val="18"/>
              </w:rPr>
              <w:t>What This Engine Owns</w:t>
            </w:r>
          </w:p>
        </w:tc>
        <w:tc>
          <w:tcPr>
            <w:tcW w:w="3298" w:type="dxa"/>
            <w:shd w:val="clear" w:color="auto" w:fill="1F3864"/>
          </w:tcPr>
          <w:p w14:paraId="212D4EF2" w14:textId="77777777" w:rsidR="00AB1D75" w:rsidRDefault="00000000">
            <w:pPr>
              <w:spacing w:after="40" w:line="252" w:lineRule="auto"/>
              <w:jc w:val="center"/>
            </w:pPr>
            <w:r>
              <w:rPr>
                <w:b/>
                <w:color w:val="FFFFFF"/>
                <w:sz w:val="18"/>
              </w:rPr>
              <w:t>What This Engine Does NOT Own</w:t>
            </w:r>
          </w:p>
        </w:tc>
      </w:tr>
      <w:tr w:rsidR="00AB1D75" w14:paraId="12BA5C7C" w14:textId="77777777">
        <w:trPr>
          <w:cantSplit/>
          <w:jc w:val="center"/>
        </w:trPr>
        <w:tc>
          <w:tcPr>
            <w:tcW w:w="3296" w:type="dxa"/>
          </w:tcPr>
          <w:p w14:paraId="727E1E13" w14:textId="77777777" w:rsidR="00AB1D75" w:rsidRDefault="00000000">
            <w:pPr>
              <w:spacing w:after="40" w:line="252" w:lineRule="auto"/>
            </w:pPr>
            <w:r>
              <w:rPr>
                <w:sz w:val="18"/>
              </w:rPr>
              <w:t>Store and manage video chunk information, streaming data and experiment results.</w:t>
            </w:r>
          </w:p>
        </w:tc>
        <w:tc>
          <w:tcPr>
            <w:tcW w:w="3296" w:type="dxa"/>
          </w:tcPr>
          <w:p w14:paraId="6B54AED8" w14:textId="77777777" w:rsidR="00AB1D75" w:rsidRDefault="00000000">
            <w:pPr>
              <w:spacing w:after="40" w:line="252" w:lineRule="auto"/>
              <w:ind w:left="202" w:hanging="202"/>
            </w:pPr>
            <w:r>
              <w:rPr>
                <w:sz w:val="18"/>
              </w:rPr>
              <w:t>• Database schema and video chunk information (bitrate, chunk number, duration, size)</w:t>
            </w:r>
          </w:p>
          <w:p w14:paraId="2AC47CB2" w14:textId="77777777" w:rsidR="00AB1D75" w:rsidRDefault="00000000">
            <w:pPr>
              <w:spacing w:after="40" w:line="252" w:lineRule="auto"/>
              <w:ind w:left="202" w:hanging="202"/>
            </w:pPr>
            <w:r>
              <w:rPr>
                <w:sz w:val="18"/>
              </w:rPr>
              <w:t>• Client and session records</w:t>
            </w:r>
          </w:p>
          <w:p w14:paraId="4EF0859D" w14:textId="77777777" w:rsidR="00AB1D75" w:rsidRDefault="00000000">
            <w:pPr>
              <w:spacing w:after="40" w:line="252" w:lineRule="auto"/>
              <w:ind w:left="202" w:hanging="202"/>
            </w:pPr>
            <w:r>
              <w:rPr>
                <w:sz w:val="18"/>
              </w:rPr>
              <w:t>• Per-request streaming metrics</w:t>
            </w:r>
          </w:p>
          <w:p w14:paraId="7C42C6C7" w14:textId="77777777" w:rsidR="00AB1D75" w:rsidRDefault="00000000">
            <w:pPr>
              <w:spacing w:after="40" w:line="252" w:lineRule="auto"/>
              <w:ind w:left="202" w:hanging="202"/>
            </w:pPr>
            <w:r>
              <w:rPr>
                <w:sz w:val="18"/>
              </w:rPr>
              <w:t>• Experiment configurations and performance results</w:t>
            </w:r>
          </w:p>
          <w:p w14:paraId="28D0ABF7" w14:textId="77777777" w:rsidR="00AB1D75" w:rsidRDefault="00000000">
            <w:pPr>
              <w:spacing w:after="40" w:line="252" w:lineRule="auto"/>
              <w:ind w:left="202" w:hanging="202"/>
            </w:pPr>
            <w:r>
              <w:rPr>
                <w:sz w:val="18"/>
              </w:rPr>
              <w:t>• Data retrieval, filtering and comparison</w:t>
            </w:r>
          </w:p>
        </w:tc>
        <w:tc>
          <w:tcPr>
            <w:tcW w:w="3298" w:type="dxa"/>
          </w:tcPr>
          <w:p w14:paraId="6861FD51" w14:textId="77777777" w:rsidR="00AB1D75" w:rsidRDefault="00000000">
            <w:pPr>
              <w:spacing w:after="40" w:line="252" w:lineRule="auto"/>
              <w:ind w:left="202" w:hanging="202"/>
            </w:pPr>
            <w:r>
              <w:rPr>
                <w:sz w:val="18"/>
              </w:rPr>
              <w:t>• TCP communication and chunk transfer (E2)</w:t>
            </w:r>
          </w:p>
          <w:p w14:paraId="123FFD6C" w14:textId="77777777" w:rsidR="00AB1D75" w:rsidRDefault="00000000">
            <w:pPr>
              <w:spacing w:after="40" w:line="252" w:lineRule="auto"/>
              <w:ind w:left="202" w:hanging="202"/>
            </w:pPr>
            <w:r>
              <w:rPr>
                <w:sz w:val="18"/>
              </w:rPr>
              <w:t>• Scheduling, worker pool, cache and playback buffer (E1)</w:t>
            </w:r>
          </w:p>
          <w:p w14:paraId="3BE9C86A" w14:textId="77777777" w:rsidR="00AB1D75" w:rsidRDefault="00000000">
            <w:pPr>
              <w:spacing w:after="40" w:line="252" w:lineRule="auto"/>
              <w:ind w:left="202" w:hanging="202"/>
            </w:pPr>
            <w:r>
              <w:rPr>
                <w:sz w:val="18"/>
              </w:rPr>
              <w:t>• Throughput estimation and ABR bitrate selection (E3)</w:t>
            </w:r>
          </w:p>
        </w:tc>
      </w:tr>
    </w:tbl>
    <w:p w14:paraId="127AA996" w14:textId="77777777" w:rsidR="00AB1D75" w:rsidRDefault="00AB1D75">
      <w:pPr>
        <w:spacing w:after="0" w:line="80" w:lineRule="exact"/>
      </w:pPr>
    </w:p>
    <w:p w14:paraId="06C89D3D" w14:textId="77777777" w:rsidR="00AB1D75" w:rsidRDefault="00000000">
      <w:pPr>
        <w:pStyle w:val="Heading3"/>
      </w:pPr>
      <w:r>
        <w:t>C. Inputs, Outputs and State</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3296"/>
        <w:gridCol w:w="3296"/>
        <w:gridCol w:w="3298"/>
      </w:tblGrid>
      <w:tr w:rsidR="00AB1D75" w14:paraId="044954B9" w14:textId="77777777">
        <w:trPr>
          <w:tblHeader/>
          <w:jc w:val="center"/>
        </w:trPr>
        <w:tc>
          <w:tcPr>
            <w:tcW w:w="3296" w:type="dxa"/>
            <w:shd w:val="clear" w:color="auto" w:fill="1F3864"/>
          </w:tcPr>
          <w:p w14:paraId="5944D40C" w14:textId="77777777" w:rsidR="00AB1D75" w:rsidRDefault="00000000">
            <w:pPr>
              <w:spacing w:after="40" w:line="252" w:lineRule="auto"/>
              <w:jc w:val="center"/>
            </w:pPr>
            <w:r>
              <w:rPr>
                <w:b/>
                <w:color w:val="FFFFFF"/>
                <w:sz w:val="18"/>
              </w:rPr>
              <w:t>Inputs / Trigger</w:t>
            </w:r>
          </w:p>
        </w:tc>
        <w:tc>
          <w:tcPr>
            <w:tcW w:w="3296" w:type="dxa"/>
            <w:shd w:val="clear" w:color="auto" w:fill="1F3864"/>
          </w:tcPr>
          <w:p w14:paraId="4087B49D" w14:textId="77777777" w:rsidR="00AB1D75" w:rsidRDefault="00000000">
            <w:pPr>
              <w:spacing w:after="40" w:line="252" w:lineRule="auto"/>
              <w:jc w:val="center"/>
            </w:pPr>
            <w:r>
              <w:rPr>
                <w:b/>
                <w:color w:val="FFFFFF"/>
                <w:sz w:val="18"/>
              </w:rPr>
              <w:t>Outputs / Result</w:t>
            </w:r>
          </w:p>
        </w:tc>
        <w:tc>
          <w:tcPr>
            <w:tcW w:w="3298" w:type="dxa"/>
            <w:shd w:val="clear" w:color="auto" w:fill="1F3864"/>
          </w:tcPr>
          <w:p w14:paraId="3128C639" w14:textId="77777777" w:rsidR="00AB1D75" w:rsidRDefault="00000000">
            <w:pPr>
              <w:spacing w:after="40" w:line="252" w:lineRule="auto"/>
              <w:jc w:val="center"/>
            </w:pPr>
            <w:r>
              <w:rPr>
                <w:b/>
                <w:color w:val="FFFFFF"/>
                <w:sz w:val="18"/>
              </w:rPr>
              <w:t>State / Data Owned</w:t>
            </w:r>
          </w:p>
        </w:tc>
      </w:tr>
      <w:tr w:rsidR="00AB1D75" w14:paraId="181F6CB3" w14:textId="77777777">
        <w:trPr>
          <w:cantSplit/>
          <w:jc w:val="center"/>
        </w:trPr>
        <w:tc>
          <w:tcPr>
            <w:tcW w:w="3296" w:type="dxa"/>
          </w:tcPr>
          <w:p w14:paraId="0C43F2C9" w14:textId="77777777" w:rsidR="00AB1D75" w:rsidRDefault="00000000">
            <w:pPr>
              <w:spacing w:after="40" w:line="252" w:lineRule="auto"/>
            </w:pPr>
            <w:r>
              <w:rPr>
                <w:sz w:val="18"/>
              </w:rPr>
              <w:t>Pre-encoded bitrate versions and chunk list for the video</w:t>
            </w:r>
          </w:p>
        </w:tc>
        <w:tc>
          <w:tcPr>
            <w:tcW w:w="3296" w:type="dxa"/>
          </w:tcPr>
          <w:p w14:paraId="25C5B7A0" w14:textId="77777777" w:rsidR="00AB1D75" w:rsidRDefault="00000000">
            <w:pPr>
              <w:spacing w:after="40" w:line="252" w:lineRule="auto"/>
            </w:pPr>
            <w:r>
              <w:rPr>
                <w:sz w:val="18"/>
              </w:rPr>
              <w:t>Stored chunk information (bitrate, chunk number, duration, size)</w:t>
            </w:r>
          </w:p>
        </w:tc>
        <w:tc>
          <w:tcPr>
            <w:tcW w:w="3298" w:type="dxa"/>
          </w:tcPr>
          <w:p w14:paraId="2D224E37" w14:textId="77777777" w:rsidR="00AB1D75" w:rsidRDefault="00000000">
            <w:pPr>
              <w:spacing w:after="40" w:line="252" w:lineRule="auto"/>
            </w:pPr>
            <w:r>
              <w:rPr>
                <w:sz w:val="18"/>
              </w:rPr>
              <w:t>Chunk information table</w:t>
            </w:r>
          </w:p>
        </w:tc>
      </w:tr>
      <w:tr w:rsidR="00AB1D75" w14:paraId="66FFD69B" w14:textId="77777777">
        <w:trPr>
          <w:cantSplit/>
          <w:jc w:val="center"/>
        </w:trPr>
        <w:tc>
          <w:tcPr>
            <w:tcW w:w="3296" w:type="dxa"/>
            <w:shd w:val="clear" w:color="auto" w:fill="F2F5FA"/>
          </w:tcPr>
          <w:p w14:paraId="0899C4E8" w14:textId="77777777" w:rsidR="00AB1D75" w:rsidRDefault="00000000">
            <w:pPr>
              <w:spacing w:after="40" w:line="252" w:lineRule="auto"/>
            </w:pPr>
            <w:r>
              <w:rPr>
                <w:sz w:val="18"/>
              </w:rPr>
              <w:t>Client ID, session ID, chunk request details, download time, throughput, selected bitrate, and buffer occupancy</w:t>
            </w:r>
          </w:p>
        </w:tc>
        <w:tc>
          <w:tcPr>
            <w:tcW w:w="3296" w:type="dxa"/>
            <w:shd w:val="clear" w:color="auto" w:fill="F2F5FA"/>
          </w:tcPr>
          <w:p w14:paraId="0E239C66" w14:textId="77777777" w:rsidR="00AB1D75" w:rsidRDefault="00000000">
            <w:pPr>
              <w:spacing w:after="40" w:line="252" w:lineRule="auto"/>
            </w:pPr>
            <w:r>
              <w:rPr>
                <w:sz w:val="18"/>
              </w:rPr>
              <w:t>Stored streaming metrics and retrievable session records</w:t>
            </w:r>
          </w:p>
        </w:tc>
        <w:tc>
          <w:tcPr>
            <w:tcW w:w="3298" w:type="dxa"/>
            <w:shd w:val="clear" w:color="auto" w:fill="F2F5FA"/>
          </w:tcPr>
          <w:p w14:paraId="0733BDAA" w14:textId="77777777" w:rsidR="00AB1D75" w:rsidRDefault="00000000">
            <w:pPr>
              <w:spacing w:after="40" w:line="252" w:lineRule="auto"/>
            </w:pPr>
            <w:r>
              <w:rPr>
                <w:sz w:val="18"/>
              </w:rPr>
              <w:t>Client/session IDs, chunk request records, throughput, download time, bitrate, and buffer history</w:t>
            </w:r>
          </w:p>
        </w:tc>
      </w:tr>
      <w:tr w:rsidR="00AB1D75" w14:paraId="4D0E4E45" w14:textId="77777777">
        <w:trPr>
          <w:cantSplit/>
          <w:jc w:val="center"/>
        </w:trPr>
        <w:tc>
          <w:tcPr>
            <w:tcW w:w="3296" w:type="dxa"/>
          </w:tcPr>
          <w:p w14:paraId="7FD8ECD2" w14:textId="77777777" w:rsidR="00AB1D75" w:rsidRDefault="00000000">
            <w:pPr>
              <w:spacing w:after="40" w:line="252" w:lineRule="auto"/>
            </w:pPr>
            <w:r>
              <w:rPr>
                <w:sz w:val="18"/>
              </w:rPr>
              <w:t>Experiment configuration, ABR algorithm, bandwidth trace, client load, and scheduling policy</w:t>
            </w:r>
          </w:p>
        </w:tc>
        <w:tc>
          <w:tcPr>
            <w:tcW w:w="3296" w:type="dxa"/>
          </w:tcPr>
          <w:p w14:paraId="40021F70" w14:textId="77777777" w:rsidR="00AB1D75" w:rsidRDefault="00000000">
            <w:pPr>
              <w:spacing w:after="40" w:line="252" w:lineRule="auto"/>
            </w:pPr>
            <w:r>
              <w:rPr>
                <w:sz w:val="18"/>
              </w:rPr>
              <w:t>Stored experiment configuration and results for comparison</w:t>
            </w:r>
          </w:p>
        </w:tc>
        <w:tc>
          <w:tcPr>
            <w:tcW w:w="3298" w:type="dxa"/>
          </w:tcPr>
          <w:p w14:paraId="2C7CDBF0" w14:textId="77777777" w:rsidR="00AB1D75" w:rsidRDefault="00000000">
            <w:pPr>
              <w:spacing w:after="40" w:line="252" w:lineRule="auto"/>
            </w:pPr>
            <w:r>
              <w:rPr>
                <w:sz w:val="18"/>
              </w:rPr>
              <w:t>Experiment ID, algorithm, trace, client count, scheduling policy, and execution status</w:t>
            </w:r>
          </w:p>
        </w:tc>
      </w:tr>
      <w:tr w:rsidR="00AB1D75" w14:paraId="5B2C22F6" w14:textId="77777777">
        <w:trPr>
          <w:cantSplit/>
          <w:jc w:val="center"/>
        </w:trPr>
        <w:tc>
          <w:tcPr>
            <w:tcW w:w="3296" w:type="dxa"/>
            <w:shd w:val="clear" w:color="auto" w:fill="F2F5FA"/>
          </w:tcPr>
          <w:p w14:paraId="38DD7CDE" w14:textId="77777777" w:rsidR="00AB1D75" w:rsidRDefault="00000000">
            <w:pPr>
              <w:spacing w:after="40" w:line="252" w:lineRule="auto"/>
            </w:pPr>
            <w:r>
              <w:rPr>
                <w:sz w:val="18"/>
              </w:rPr>
              <w:t>Cache hit/miss events, response time, rebuffering events, and quality switches</w:t>
            </w:r>
          </w:p>
        </w:tc>
        <w:tc>
          <w:tcPr>
            <w:tcW w:w="3296" w:type="dxa"/>
            <w:shd w:val="clear" w:color="auto" w:fill="F2F5FA"/>
          </w:tcPr>
          <w:p w14:paraId="240C1549" w14:textId="77777777" w:rsidR="00AB1D75" w:rsidRDefault="00000000">
            <w:pPr>
              <w:spacing w:after="40" w:line="252" w:lineRule="auto"/>
            </w:pPr>
            <w:r>
              <w:rPr>
                <w:sz w:val="18"/>
              </w:rPr>
              <w:t>Cache statistics and playback performance reports</w:t>
            </w:r>
          </w:p>
        </w:tc>
        <w:tc>
          <w:tcPr>
            <w:tcW w:w="3298" w:type="dxa"/>
            <w:shd w:val="clear" w:color="auto" w:fill="F2F5FA"/>
          </w:tcPr>
          <w:p w14:paraId="7E9953AD" w14:textId="77777777" w:rsidR="00AB1D75" w:rsidRDefault="00000000">
            <w:pPr>
              <w:spacing w:after="40" w:line="252" w:lineRule="auto"/>
            </w:pPr>
            <w:r>
              <w:rPr>
                <w:sz w:val="18"/>
              </w:rPr>
              <w:t>Cache hits/misses, latency, rebuffering duration, and bitrate-switch records</w:t>
            </w:r>
          </w:p>
        </w:tc>
      </w:tr>
      <w:tr w:rsidR="00AB1D75" w14:paraId="3921F326" w14:textId="77777777">
        <w:trPr>
          <w:cantSplit/>
          <w:jc w:val="center"/>
        </w:trPr>
        <w:tc>
          <w:tcPr>
            <w:tcW w:w="3296" w:type="dxa"/>
          </w:tcPr>
          <w:p w14:paraId="47460ECF" w14:textId="77777777" w:rsidR="00AB1D75" w:rsidRDefault="00000000">
            <w:pPr>
              <w:spacing w:after="40" w:line="252" w:lineRule="auto"/>
            </w:pPr>
            <w:r>
              <w:rPr>
                <w:sz w:val="18"/>
              </w:rPr>
              <w:t>Requests to retrieve experiment history or compare results</w:t>
            </w:r>
          </w:p>
        </w:tc>
        <w:tc>
          <w:tcPr>
            <w:tcW w:w="3296" w:type="dxa"/>
          </w:tcPr>
          <w:p w14:paraId="65B2F410" w14:textId="77777777" w:rsidR="00AB1D75" w:rsidRDefault="00000000">
            <w:pPr>
              <w:spacing w:after="40" w:line="252" w:lineRule="auto"/>
            </w:pPr>
            <w:r>
              <w:rPr>
                <w:sz w:val="18"/>
              </w:rPr>
              <w:t>Filtered metrics, historical records, and comparison data</w:t>
            </w:r>
          </w:p>
        </w:tc>
        <w:tc>
          <w:tcPr>
            <w:tcW w:w="3298" w:type="dxa"/>
          </w:tcPr>
          <w:p w14:paraId="1D49F3FD" w14:textId="77777777" w:rsidR="00AB1D75" w:rsidRDefault="00000000">
            <w:pPr>
              <w:spacing w:after="40" w:line="252" w:lineRule="auto"/>
            </w:pPr>
            <w:r>
              <w:rPr>
                <w:sz w:val="18"/>
              </w:rPr>
              <w:t>Stored experiment history and aggregated performance metrics</w:t>
            </w:r>
          </w:p>
        </w:tc>
      </w:tr>
    </w:tbl>
    <w:p w14:paraId="6679C228" w14:textId="77777777" w:rsidR="00AB1D75" w:rsidRDefault="00AB1D75">
      <w:pPr>
        <w:spacing w:after="0" w:line="80" w:lineRule="exact"/>
      </w:pPr>
    </w:p>
    <w:p w14:paraId="681A7210" w14:textId="77777777" w:rsidR="00AB1D75" w:rsidRDefault="00000000">
      <w:pPr>
        <w:pStyle w:val="Heading3"/>
      </w:pPr>
      <w:r>
        <w:t>D. Core Technical Mechanism</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4300"/>
        <w:gridCol w:w="3600"/>
        <w:gridCol w:w="1990"/>
      </w:tblGrid>
      <w:tr w:rsidR="00AB1D75" w14:paraId="0C19A458" w14:textId="77777777">
        <w:trPr>
          <w:tblHeader/>
          <w:jc w:val="center"/>
        </w:trPr>
        <w:tc>
          <w:tcPr>
            <w:tcW w:w="4300" w:type="dxa"/>
            <w:shd w:val="clear" w:color="auto" w:fill="1F3864"/>
          </w:tcPr>
          <w:p w14:paraId="5996C17A" w14:textId="77777777" w:rsidR="00AB1D75" w:rsidRDefault="00000000">
            <w:pPr>
              <w:spacing w:after="40" w:line="252" w:lineRule="auto"/>
              <w:jc w:val="center"/>
            </w:pPr>
            <w:r>
              <w:rPr>
                <w:b/>
                <w:color w:val="FFFFFF"/>
                <w:sz w:val="18"/>
              </w:rPr>
              <w:t>Algorithm / Mechanism / Rule</w:t>
            </w:r>
          </w:p>
        </w:tc>
        <w:tc>
          <w:tcPr>
            <w:tcW w:w="3600" w:type="dxa"/>
            <w:shd w:val="clear" w:color="auto" w:fill="1F3864"/>
          </w:tcPr>
          <w:p w14:paraId="07895438" w14:textId="77777777" w:rsidR="00AB1D75" w:rsidRDefault="00000000">
            <w:pPr>
              <w:spacing w:after="40" w:line="252" w:lineRule="auto"/>
              <w:jc w:val="center"/>
            </w:pPr>
            <w:r>
              <w:rPr>
                <w:b/>
                <w:color w:val="FFFFFF"/>
                <w:sz w:val="18"/>
              </w:rPr>
              <w:t>Why It Is Needed</w:t>
            </w:r>
          </w:p>
        </w:tc>
        <w:tc>
          <w:tcPr>
            <w:tcW w:w="1990" w:type="dxa"/>
            <w:shd w:val="clear" w:color="auto" w:fill="1F3864"/>
          </w:tcPr>
          <w:p w14:paraId="3A70953A" w14:textId="77777777" w:rsidR="00AB1D75" w:rsidRDefault="00000000">
            <w:pPr>
              <w:spacing w:after="40" w:line="252" w:lineRule="auto"/>
              <w:jc w:val="center"/>
            </w:pPr>
            <w:r>
              <w:rPr>
                <w:b/>
                <w:color w:val="FFFFFF"/>
                <w:sz w:val="18"/>
              </w:rPr>
              <w:t>Requirement(s) Supported</w:t>
            </w:r>
          </w:p>
        </w:tc>
      </w:tr>
      <w:tr w:rsidR="00AB1D75" w14:paraId="019F6EA8" w14:textId="77777777">
        <w:trPr>
          <w:cantSplit/>
          <w:jc w:val="center"/>
        </w:trPr>
        <w:tc>
          <w:tcPr>
            <w:tcW w:w="4300" w:type="dxa"/>
          </w:tcPr>
          <w:p w14:paraId="4EC28861" w14:textId="77777777" w:rsidR="00AB1D75" w:rsidRDefault="00000000">
            <w:pPr>
              <w:spacing w:after="40" w:line="252" w:lineRule="auto"/>
            </w:pPr>
            <w:r>
              <w:rPr>
                <w:sz w:val="18"/>
              </w:rPr>
              <w:t>1. Relational database schema</w:t>
            </w:r>
          </w:p>
        </w:tc>
        <w:tc>
          <w:tcPr>
            <w:tcW w:w="3600" w:type="dxa"/>
          </w:tcPr>
          <w:p w14:paraId="17F6C4DC" w14:textId="77777777" w:rsidR="00AB1D75" w:rsidRDefault="00000000">
            <w:pPr>
              <w:spacing w:after="40" w:line="252" w:lineRule="auto"/>
            </w:pPr>
            <w:r>
              <w:rPr>
                <w:sz w:val="18"/>
              </w:rPr>
              <w:t>Organizes clients, sessions, requests, and experiments into structured records</w:t>
            </w:r>
          </w:p>
        </w:tc>
        <w:tc>
          <w:tcPr>
            <w:tcW w:w="1990" w:type="dxa"/>
          </w:tcPr>
          <w:p w14:paraId="70EAFAAB" w14:textId="77777777" w:rsidR="00AB1D75" w:rsidRDefault="00000000">
            <w:pPr>
              <w:spacing w:after="40" w:line="252" w:lineRule="auto"/>
            </w:pPr>
            <w:r>
              <w:rPr>
                <w:sz w:val="18"/>
              </w:rPr>
              <w:t>FR-12</w:t>
            </w:r>
          </w:p>
        </w:tc>
      </w:tr>
      <w:tr w:rsidR="00AB1D75" w14:paraId="19E73D00" w14:textId="77777777">
        <w:trPr>
          <w:cantSplit/>
          <w:jc w:val="center"/>
        </w:trPr>
        <w:tc>
          <w:tcPr>
            <w:tcW w:w="4300" w:type="dxa"/>
            <w:shd w:val="clear" w:color="auto" w:fill="F2F5FA"/>
          </w:tcPr>
          <w:p w14:paraId="5C64D24F" w14:textId="77777777" w:rsidR="00AB1D75" w:rsidRDefault="00000000">
            <w:pPr>
              <w:spacing w:after="40" w:line="252" w:lineRule="auto"/>
            </w:pPr>
            <w:r>
              <w:rPr>
                <w:sz w:val="18"/>
              </w:rPr>
              <w:t>2. Metric insertion and update</w:t>
            </w:r>
          </w:p>
        </w:tc>
        <w:tc>
          <w:tcPr>
            <w:tcW w:w="3600" w:type="dxa"/>
            <w:shd w:val="clear" w:color="auto" w:fill="F2F5FA"/>
          </w:tcPr>
          <w:p w14:paraId="22E51225" w14:textId="77777777" w:rsidR="00AB1D75" w:rsidRDefault="00000000">
            <w:pPr>
              <w:spacing w:after="40" w:line="252" w:lineRule="auto"/>
            </w:pPr>
            <w:r>
              <w:rPr>
                <w:sz w:val="18"/>
              </w:rPr>
              <w:t>Stores streaming measurements and experiment outcomes consistently</w:t>
            </w:r>
          </w:p>
        </w:tc>
        <w:tc>
          <w:tcPr>
            <w:tcW w:w="1990" w:type="dxa"/>
            <w:shd w:val="clear" w:color="auto" w:fill="F2F5FA"/>
          </w:tcPr>
          <w:p w14:paraId="48F5D488" w14:textId="77777777" w:rsidR="00AB1D75" w:rsidRDefault="00000000">
            <w:pPr>
              <w:spacing w:after="40" w:line="252" w:lineRule="auto"/>
            </w:pPr>
            <w:r>
              <w:rPr>
                <w:sz w:val="18"/>
              </w:rPr>
              <w:t>FR-12</w:t>
            </w:r>
          </w:p>
        </w:tc>
      </w:tr>
      <w:tr w:rsidR="00AB1D75" w14:paraId="79180D0F" w14:textId="77777777">
        <w:trPr>
          <w:cantSplit/>
          <w:jc w:val="center"/>
        </w:trPr>
        <w:tc>
          <w:tcPr>
            <w:tcW w:w="4300" w:type="dxa"/>
          </w:tcPr>
          <w:p w14:paraId="571BE970" w14:textId="77777777" w:rsidR="00AB1D75" w:rsidRDefault="00000000">
            <w:pPr>
              <w:spacing w:after="40" w:line="252" w:lineRule="auto"/>
            </w:pPr>
            <w:r>
              <w:rPr>
                <w:sz w:val="18"/>
              </w:rPr>
              <w:lastRenderedPageBreak/>
              <w:t>3. Experiment configuration management</w:t>
            </w:r>
          </w:p>
        </w:tc>
        <w:tc>
          <w:tcPr>
            <w:tcW w:w="3600" w:type="dxa"/>
          </w:tcPr>
          <w:p w14:paraId="64D74F9E" w14:textId="77777777" w:rsidR="00AB1D75" w:rsidRDefault="00000000">
            <w:pPr>
              <w:spacing w:after="40" w:line="252" w:lineRule="auto"/>
            </w:pPr>
            <w:r>
              <w:rPr>
                <w:sz w:val="18"/>
              </w:rPr>
              <w:t>Associates each result with its ABR algorithm, bandwidth trace, client load, and scheduling policy</w:t>
            </w:r>
          </w:p>
        </w:tc>
        <w:tc>
          <w:tcPr>
            <w:tcW w:w="1990" w:type="dxa"/>
          </w:tcPr>
          <w:p w14:paraId="331649C0" w14:textId="77777777" w:rsidR="00AB1D75" w:rsidRDefault="00000000">
            <w:pPr>
              <w:spacing w:after="40" w:line="252" w:lineRule="auto"/>
            </w:pPr>
            <w:r>
              <w:rPr>
                <w:sz w:val="18"/>
              </w:rPr>
              <w:t>FR-13</w:t>
            </w:r>
          </w:p>
        </w:tc>
      </w:tr>
      <w:tr w:rsidR="00AB1D75" w14:paraId="18DAC51D" w14:textId="77777777">
        <w:trPr>
          <w:cantSplit/>
          <w:jc w:val="center"/>
        </w:trPr>
        <w:tc>
          <w:tcPr>
            <w:tcW w:w="4300" w:type="dxa"/>
            <w:shd w:val="clear" w:color="auto" w:fill="F2F5FA"/>
          </w:tcPr>
          <w:p w14:paraId="2AB9EF23" w14:textId="77777777" w:rsidR="00AB1D75" w:rsidRDefault="00000000">
            <w:pPr>
              <w:spacing w:after="40" w:line="252" w:lineRule="auto"/>
            </w:pPr>
            <w:r>
              <w:rPr>
                <w:sz w:val="18"/>
              </w:rPr>
              <w:t>4. Querying and aggregation</w:t>
            </w:r>
          </w:p>
        </w:tc>
        <w:tc>
          <w:tcPr>
            <w:tcW w:w="3600" w:type="dxa"/>
            <w:shd w:val="clear" w:color="auto" w:fill="F2F5FA"/>
          </w:tcPr>
          <w:p w14:paraId="3A17E0C4" w14:textId="77777777" w:rsidR="00AB1D75" w:rsidRDefault="00000000">
            <w:pPr>
              <w:spacing w:after="40" w:line="252" w:lineRule="auto"/>
            </w:pPr>
            <w:r>
              <w:rPr>
                <w:sz w:val="18"/>
              </w:rPr>
              <w:t>Retrieves historical data and calculates summary metrics for performance comparison</w:t>
            </w:r>
          </w:p>
        </w:tc>
        <w:tc>
          <w:tcPr>
            <w:tcW w:w="1990" w:type="dxa"/>
            <w:shd w:val="clear" w:color="auto" w:fill="F2F5FA"/>
          </w:tcPr>
          <w:p w14:paraId="41168AE2" w14:textId="77777777" w:rsidR="00AB1D75" w:rsidRDefault="00000000">
            <w:pPr>
              <w:spacing w:after="40" w:line="252" w:lineRule="auto"/>
            </w:pPr>
            <w:r>
              <w:rPr>
                <w:sz w:val="18"/>
              </w:rPr>
              <w:t>FR-12, FR-13</w:t>
            </w:r>
          </w:p>
        </w:tc>
      </w:tr>
      <w:tr w:rsidR="00AB1D75" w14:paraId="14A65306" w14:textId="77777777">
        <w:trPr>
          <w:cantSplit/>
          <w:jc w:val="center"/>
        </w:trPr>
        <w:tc>
          <w:tcPr>
            <w:tcW w:w="4300" w:type="dxa"/>
          </w:tcPr>
          <w:p w14:paraId="1BC8A82E" w14:textId="77777777" w:rsidR="00AB1D75" w:rsidRDefault="00000000">
            <w:pPr>
              <w:spacing w:after="40" w:line="252" w:lineRule="auto"/>
            </w:pPr>
            <w:r>
              <w:rPr>
                <w:sz w:val="18"/>
              </w:rPr>
              <w:t>5. Data integrity and transaction management: concurrent inserts run as transactions with concurrency control (locking / isolation)</w:t>
            </w:r>
          </w:p>
        </w:tc>
        <w:tc>
          <w:tcPr>
            <w:tcW w:w="3600" w:type="dxa"/>
          </w:tcPr>
          <w:p w14:paraId="7BE89A7D" w14:textId="77777777" w:rsidR="00AB1D75" w:rsidRDefault="00000000">
            <w:pPr>
              <w:spacing w:after="40" w:line="252" w:lineRule="auto"/>
            </w:pPr>
            <w:r>
              <w:rPr>
                <w:sz w:val="18"/>
              </w:rPr>
              <w:t>Prevents incomplete, duplicate or inconsistent records during concurrent database operations</w:t>
            </w:r>
          </w:p>
        </w:tc>
        <w:tc>
          <w:tcPr>
            <w:tcW w:w="1990" w:type="dxa"/>
          </w:tcPr>
          <w:p w14:paraId="257BACF1" w14:textId="77777777" w:rsidR="00AB1D75" w:rsidRDefault="00000000">
            <w:pPr>
              <w:spacing w:after="40" w:line="252" w:lineRule="auto"/>
            </w:pPr>
            <w:r>
              <w:rPr>
                <w:sz w:val="18"/>
              </w:rPr>
              <w:t>FR-12, NFR-07, NFR-08</w:t>
            </w:r>
          </w:p>
        </w:tc>
      </w:tr>
      <w:tr w:rsidR="00AB1D75" w14:paraId="43BA4FEF" w14:textId="77777777">
        <w:trPr>
          <w:cantSplit/>
          <w:jc w:val="center"/>
        </w:trPr>
        <w:tc>
          <w:tcPr>
            <w:tcW w:w="4300" w:type="dxa"/>
            <w:shd w:val="clear" w:color="auto" w:fill="F2F5FA"/>
          </w:tcPr>
          <w:p w14:paraId="4BCBCCDE" w14:textId="77777777" w:rsidR="00AB1D75" w:rsidRDefault="00000000">
            <w:pPr>
              <w:spacing w:after="40" w:line="252" w:lineRule="auto"/>
            </w:pPr>
            <w:r>
              <w:rPr>
                <w:sz w:val="18"/>
              </w:rPr>
              <w:t>6. Indexing and filtering</w:t>
            </w:r>
          </w:p>
        </w:tc>
        <w:tc>
          <w:tcPr>
            <w:tcW w:w="3600" w:type="dxa"/>
            <w:shd w:val="clear" w:color="auto" w:fill="F2F5FA"/>
          </w:tcPr>
          <w:p w14:paraId="647F499F" w14:textId="77777777" w:rsidR="00AB1D75" w:rsidRDefault="00000000">
            <w:pPr>
              <w:spacing w:after="40" w:line="252" w:lineRule="auto"/>
            </w:pPr>
            <w:r>
              <w:rPr>
                <w:sz w:val="18"/>
              </w:rPr>
              <w:t>Enables efficient retrieval of records by session, experiment, algorithm, or timestamp</w:t>
            </w:r>
          </w:p>
        </w:tc>
        <w:tc>
          <w:tcPr>
            <w:tcW w:w="1990" w:type="dxa"/>
            <w:shd w:val="clear" w:color="auto" w:fill="F2F5FA"/>
          </w:tcPr>
          <w:p w14:paraId="023844F6" w14:textId="77777777" w:rsidR="00AB1D75" w:rsidRDefault="00000000">
            <w:pPr>
              <w:spacing w:after="40" w:line="252" w:lineRule="auto"/>
            </w:pPr>
            <w:r>
              <w:rPr>
                <w:sz w:val="18"/>
              </w:rPr>
              <w:t>FR-12, FR-13</w:t>
            </w:r>
          </w:p>
        </w:tc>
      </w:tr>
      <w:tr w:rsidR="00AB1D75" w14:paraId="3786EA16" w14:textId="77777777">
        <w:trPr>
          <w:cantSplit/>
          <w:jc w:val="center"/>
        </w:trPr>
        <w:tc>
          <w:tcPr>
            <w:tcW w:w="4300" w:type="dxa"/>
          </w:tcPr>
          <w:p w14:paraId="5D995100" w14:textId="77777777" w:rsidR="00AB1D75" w:rsidRDefault="00000000">
            <w:pPr>
              <w:spacing w:after="40" w:line="252" w:lineRule="auto"/>
            </w:pPr>
            <w:r>
              <w:rPr>
                <w:sz w:val="18"/>
              </w:rPr>
              <w:t>7. Chunk information table</w:t>
            </w:r>
          </w:p>
        </w:tc>
        <w:tc>
          <w:tcPr>
            <w:tcW w:w="3600" w:type="dxa"/>
          </w:tcPr>
          <w:p w14:paraId="5DC5614A" w14:textId="77777777" w:rsidR="00AB1D75" w:rsidRDefault="00000000">
            <w:pPr>
              <w:spacing w:after="40" w:line="252" w:lineRule="auto"/>
            </w:pPr>
            <w:r>
              <w:rPr>
                <w:sz w:val="18"/>
              </w:rPr>
              <w:t>Lets the requested chunk and its bitrate version be found quickly</w:t>
            </w:r>
          </w:p>
        </w:tc>
        <w:tc>
          <w:tcPr>
            <w:tcW w:w="1990" w:type="dxa"/>
          </w:tcPr>
          <w:p w14:paraId="78322A1F" w14:textId="77777777" w:rsidR="00AB1D75" w:rsidRDefault="00000000">
            <w:pPr>
              <w:spacing w:after="40" w:line="252" w:lineRule="auto"/>
            </w:pPr>
            <w:r>
              <w:rPr>
                <w:sz w:val="18"/>
              </w:rPr>
              <w:t>FR-03</w:t>
            </w:r>
          </w:p>
        </w:tc>
      </w:tr>
    </w:tbl>
    <w:p w14:paraId="4DCF2D86" w14:textId="77777777" w:rsidR="00AB1D75" w:rsidRDefault="00AB1D75">
      <w:pPr>
        <w:spacing w:after="0" w:line="80" w:lineRule="exact"/>
      </w:pPr>
    </w:p>
    <w:p w14:paraId="20125E39" w14:textId="77777777" w:rsidR="00AB1D75" w:rsidRDefault="00000000">
      <w:pPr>
        <w:pStyle w:val="Heading3"/>
      </w:pPr>
      <w:r>
        <w:t>E. Dependencies, Failure Behaviour and KPI</w:t>
      </w:r>
    </w:p>
    <w:tbl>
      <w:tblPr>
        <w:tblW w:w="989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Look w:val="04A0" w:firstRow="1" w:lastRow="0" w:firstColumn="1" w:lastColumn="0" w:noHBand="0" w:noVBand="1"/>
      </w:tblPr>
      <w:tblGrid>
        <w:gridCol w:w="2000"/>
        <w:gridCol w:w="2400"/>
        <w:gridCol w:w="2800"/>
        <w:gridCol w:w="2690"/>
      </w:tblGrid>
      <w:tr w:rsidR="00AB1D75" w14:paraId="0D3FE7A9" w14:textId="77777777">
        <w:trPr>
          <w:tblHeader/>
          <w:jc w:val="center"/>
        </w:trPr>
        <w:tc>
          <w:tcPr>
            <w:tcW w:w="2000" w:type="dxa"/>
            <w:shd w:val="clear" w:color="auto" w:fill="1F3864"/>
          </w:tcPr>
          <w:p w14:paraId="7BB583CD" w14:textId="77777777" w:rsidR="00AB1D75" w:rsidRDefault="00000000">
            <w:pPr>
              <w:spacing w:after="40" w:line="252" w:lineRule="auto"/>
              <w:jc w:val="center"/>
            </w:pPr>
            <w:r>
              <w:rPr>
                <w:b/>
                <w:color w:val="FFFFFF"/>
                <w:sz w:val="18"/>
              </w:rPr>
              <w:t>Interface / Dependency</w:t>
            </w:r>
          </w:p>
        </w:tc>
        <w:tc>
          <w:tcPr>
            <w:tcW w:w="2400" w:type="dxa"/>
            <w:shd w:val="clear" w:color="auto" w:fill="1F3864"/>
          </w:tcPr>
          <w:p w14:paraId="7D8E3A2B" w14:textId="77777777" w:rsidR="00AB1D75" w:rsidRDefault="00000000">
            <w:pPr>
              <w:spacing w:after="40" w:line="252" w:lineRule="auto"/>
              <w:jc w:val="center"/>
            </w:pPr>
            <w:r>
              <w:rPr>
                <w:b/>
                <w:color w:val="FFFFFF"/>
                <w:sz w:val="18"/>
              </w:rPr>
              <w:t>Possible Failure / Boundary Case</w:t>
            </w:r>
          </w:p>
        </w:tc>
        <w:tc>
          <w:tcPr>
            <w:tcW w:w="2800" w:type="dxa"/>
            <w:shd w:val="clear" w:color="auto" w:fill="1F3864"/>
          </w:tcPr>
          <w:p w14:paraId="545A76A3" w14:textId="77777777" w:rsidR="00AB1D75" w:rsidRDefault="00000000">
            <w:pPr>
              <w:spacing w:after="40" w:line="252" w:lineRule="auto"/>
              <w:jc w:val="center"/>
            </w:pPr>
            <w:r>
              <w:rPr>
                <w:b/>
                <w:color w:val="FFFFFF"/>
                <w:sz w:val="18"/>
              </w:rPr>
              <w:t>Expected Handling / Recovery</w:t>
            </w:r>
          </w:p>
        </w:tc>
        <w:tc>
          <w:tcPr>
            <w:tcW w:w="2690" w:type="dxa"/>
            <w:shd w:val="clear" w:color="auto" w:fill="1F3864"/>
          </w:tcPr>
          <w:p w14:paraId="2D861E29" w14:textId="77777777" w:rsidR="00AB1D75" w:rsidRDefault="00000000">
            <w:pPr>
              <w:spacing w:after="40" w:line="252" w:lineRule="auto"/>
              <w:jc w:val="center"/>
            </w:pPr>
            <w:r>
              <w:rPr>
                <w:b/>
                <w:color w:val="FFFFFF"/>
                <w:sz w:val="18"/>
              </w:rPr>
              <w:t>KPI / Measurement</w:t>
            </w:r>
          </w:p>
        </w:tc>
      </w:tr>
      <w:tr w:rsidR="00AB1D75" w14:paraId="48D8F867" w14:textId="77777777">
        <w:trPr>
          <w:cantSplit/>
          <w:jc w:val="center"/>
        </w:trPr>
        <w:tc>
          <w:tcPr>
            <w:tcW w:w="2000" w:type="dxa"/>
          </w:tcPr>
          <w:p w14:paraId="67A6ECEC" w14:textId="77777777" w:rsidR="00AB1D75" w:rsidRDefault="00000000">
            <w:pPr>
              <w:spacing w:after="40" w:line="252" w:lineRule="auto"/>
            </w:pPr>
            <w:r>
              <w:rPr>
                <w:b/>
                <w:sz w:val="18"/>
              </w:rPr>
              <w:t>E2 — Network Communication Engine</w:t>
            </w:r>
          </w:p>
        </w:tc>
        <w:tc>
          <w:tcPr>
            <w:tcW w:w="2400" w:type="dxa"/>
          </w:tcPr>
          <w:p w14:paraId="09DC1239" w14:textId="77777777" w:rsidR="00AB1D75" w:rsidRDefault="00000000">
            <w:pPr>
              <w:spacing w:after="40" w:line="252" w:lineRule="auto"/>
            </w:pPr>
            <w:r>
              <w:rPr>
                <w:sz w:val="18"/>
              </w:rPr>
              <w:t>Streaming metrics received from the server are incomplete or invalid</w:t>
            </w:r>
          </w:p>
        </w:tc>
        <w:tc>
          <w:tcPr>
            <w:tcW w:w="2800" w:type="dxa"/>
          </w:tcPr>
          <w:p w14:paraId="5AB3CB2E" w14:textId="77777777" w:rsidR="00AB1D75" w:rsidRDefault="00000000">
            <w:pPr>
              <w:spacing w:after="40" w:line="252" w:lineRule="auto"/>
            </w:pPr>
            <w:r>
              <w:rPr>
                <w:sz w:val="18"/>
              </w:rPr>
              <w:t>Validate incoming records and reject or flag invalid data before insertion</w:t>
            </w:r>
          </w:p>
        </w:tc>
        <w:tc>
          <w:tcPr>
            <w:tcW w:w="2690" w:type="dxa"/>
          </w:tcPr>
          <w:p w14:paraId="3E867F93" w14:textId="77777777" w:rsidR="00AB1D75" w:rsidRDefault="00000000">
            <w:pPr>
              <w:spacing w:after="40" w:line="252" w:lineRule="auto"/>
            </w:pPr>
            <w:r>
              <w:rPr>
                <w:sz w:val="18"/>
              </w:rPr>
              <w:t>At least 99% of completed chunk events have complete metric records</w:t>
            </w:r>
          </w:p>
        </w:tc>
      </w:tr>
      <w:tr w:rsidR="00AB1D75" w14:paraId="1E691F30" w14:textId="77777777">
        <w:trPr>
          <w:cantSplit/>
          <w:jc w:val="center"/>
        </w:trPr>
        <w:tc>
          <w:tcPr>
            <w:tcW w:w="2000" w:type="dxa"/>
            <w:shd w:val="clear" w:color="auto" w:fill="F2F5FA"/>
          </w:tcPr>
          <w:p w14:paraId="46BE64A1" w14:textId="77777777" w:rsidR="00AB1D75" w:rsidRDefault="00000000">
            <w:pPr>
              <w:spacing w:after="40" w:line="252" w:lineRule="auto"/>
            </w:pPr>
            <w:r>
              <w:rPr>
                <w:b/>
                <w:sz w:val="18"/>
              </w:rPr>
              <w:t>E1 — Concurrency &amp; Resource Management Engine</w:t>
            </w:r>
          </w:p>
        </w:tc>
        <w:tc>
          <w:tcPr>
            <w:tcW w:w="2400" w:type="dxa"/>
            <w:shd w:val="clear" w:color="auto" w:fill="F2F5FA"/>
          </w:tcPr>
          <w:p w14:paraId="11274CD5" w14:textId="77777777" w:rsidR="00AB1D75" w:rsidRDefault="00000000">
            <w:pPr>
              <w:spacing w:after="40" w:line="252" w:lineRule="auto"/>
            </w:pPr>
            <w:r>
              <w:rPr>
                <w:sz w:val="18"/>
              </w:rPr>
              <w:t>Multiple clients attempt to insert metrics simultaneously</w:t>
            </w:r>
          </w:p>
        </w:tc>
        <w:tc>
          <w:tcPr>
            <w:tcW w:w="2800" w:type="dxa"/>
            <w:shd w:val="clear" w:color="auto" w:fill="F2F5FA"/>
          </w:tcPr>
          <w:p w14:paraId="2BBB40C7" w14:textId="77777777" w:rsidR="00AB1D75" w:rsidRDefault="00000000">
            <w:pPr>
              <w:spacing w:after="40" w:line="252" w:lineRule="auto"/>
            </w:pPr>
            <w:r>
              <w:rPr>
                <w:sz w:val="18"/>
              </w:rPr>
              <w:t>Use database transactions and appropriate concurrency controls to maintain data consistency</w:t>
            </w:r>
          </w:p>
        </w:tc>
        <w:tc>
          <w:tcPr>
            <w:tcW w:w="2690" w:type="dxa"/>
            <w:shd w:val="clear" w:color="auto" w:fill="F2F5FA"/>
          </w:tcPr>
          <w:p w14:paraId="49B0CB03" w14:textId="77777777" w:rsidR="00AB1D75" w:rsidRDefault="00000000">
            <w:pPr>
              <w:spacing w:after="40" w:line="252" w:lineRule="auto"/>
            </w:pPr>
            <w:r>
              <w:rPr>
                <w:sz w:val="18"/>
              </w:rPr>
              <w:t>No duplicate or corrupted records during concurrent-write tests</w:t>
            </w:r>
          </w:p>
        </w:tc>
      </w:tr>
      <w:tr w:rsidR="00AB1D75" w14:paraId="61CBF34B" w14:textId="77777777">
        <w:trPr>
          <w:cantSplit/>
          <w:jc w:val="center"/>
        </w:trPr>
        <w:tc>
          <w:tcPr>
            <w:tcW w:w="2000" w:type="dxa"/>
          </w:tcPr>
          <w:p w14:paraId="41DE39E5" w14:textId="77777777" w:rsidR="00AB1D75" w:rsidRDefault="00000000">
            <w:pPr>
              <w:spacing w:after="40" w:line="252" w:lineRule="auto"/>
            </w:pPr>
            <w:r>
              <w:rPr>
                <w:b/>
                <w:sz w:val="18"/>
              </w:rPr>
              <w:t>E3 — Throughput Estimation &amp; ABR Decision Engine</w:t>
            </w:r>
          </w:p>
        </w:tc>
        <w:tc>
          <w:tcPr>
            <w:tcW w:w="2400" w:type="dxa"/>
          </w:tcPr>
          <w:p w14:paraId="055FEEA5" w14:textId="77777777" w:rsidR="00AB1D75" w:rsidRDefault="00000000">
            <w:pPr>
              <w:spacing w:after="40" w:line="252" w:lineRule="auto"/>
            </w:pPr>
            <w:r>
              <w:rPr>
                <w:sz w:val="18"/>
              </w:rPr>
              <w:t>Video quality settings or ABR details are missing or invalid</w:t>
            </w:r>
          </w:p>
        </w:tc>
        <w:tc>
          <w:tcPr>
            <w:tcW w:w="2800" w:type="dxa"/>
          </w:tcPr>
          <w:p w14:paraId="4C52EB5C" w14:textId="77777777" w:rsidR="00AB1D75" w:rsidRDefault="00000000">
            <w:pPr>
              <w:spacing w:after="40" w:line="252" w:lineRule="auto"/>
            </w:pPr>
            <w:r>
              <w:rPr>
                <w:sz w:val="18"/>
              </w:rPr>
              <w:t>Check the settings before saving them</w:t>
            </w:r>
          </w:p>
        </w:tc>
        <w:tc>
          <w:tcPr>
            <w:tcW w:w="2690" w:type="dxa"/>
          </w:tcPr>
          <w:p w14:paraId="241C03D6" w14:textId="77777777" w:rsidR="00AB1D75" w:rsidRDefault="00000000">
            <w:pPr>
              <w:spacing w:after="40" w:line="252" w:lineRule="auto"/>
            </w:pPr>
            <w:r>
              <w:rPr>
                <w:sz w:val="18"/>
              </w:rPr>
              <w:t>All saved configurations contain the required settings</w:t>
            </w:r>
          </w:p>
        </w:tc>
      </w:tr>
      <w:tr w:rsidR="00AB1D75" w14:paraId="1DE87409" w14:textId="77777777">
        <w:trPr>
          <w:cantSplit/>
          <w:jc w:val="center"/>
        </w:trPr>
        <w:tc>
          <w:tcPr>
            <w:tcW w:w="2000" w:type="dxa"/>
            <w:shd w:val="clear" w:color="auto" w:fill="F2F5FA"/>
          </w:tcPr>
          <w:p w14:paraId="68417A2E" w14:textId="77777777" w:rsidR="00AB1D75" w:rsidRDefault="00000000">
            <w:pPr>
              <w:spacing w:after="40" w:line="252" w:lineRule="auto"/>
            </w:pPr>
            <w:r>
              <w:rPr>
                <w:b/>
                <w:sz w:val="18"/>
              </w:rPr>
              <w:t>E4 — Database storage</w:t>
            </w:r>
          </w:p>
        </w:tc>
        <w:tc>
          <w:tcPr>
            <w:tcW w:w="2400" w:type="dxa"/>
            <w:shd w:val="clear" w:color="auto" w:fill="F2F5FA"/>
          </w:tcPr>
          <w:p w14:paraId="32F9332B" w14:textId="77777777" w:rsidR="00AB1D75" w:rsidRDefault="00000000">
            <w:pPr>
              <w:spacing w:after="40" w:line="252" w:lineRule="auto"/>
            </w:pPr>
            <w:r>
              <w:rPr>
                <w:sz w:val="18"/>
              </w:rPr>
              <w:t>Database is unavailable or data cannot be saved</w:t>
            </w:r>
          </w:p>
        </w:tc>
        <w:tc>
          <w:tcPr>
            <w:tcW w:w="2800" w:type="dxa"/>
            <w:shd w:val="clear" w:color="auto" w:fill="F2F5FA"/>
          </w:tcPr>
          <w:p w14:paraId="1D2CC726" w14:textId="77777777" w:rsidR="00AB1D75" w:rsidRDefault="00000000">
            <w:pPr>
              <w:spacing w:after="40" w:line="252" w:lineRule="auto"/>
            </w:pPr>
            <w:r>
              <w:rPr>
                <w:sz w:val="18"/>
              </w:rPr>
              <w:t>Report the error and retry if possible</w:t>
            </w:r>
          </w:p>
        </w:tc>
        <w:tc>
          <w:tcPr>
            <w:tcW w:w="2690" w:type="dxa"/>
            <w:shd w:val="clear" w:color="auto" w:fill="F2F5FA"/>
          </w:tcPr>
          <w:p w14:paraId="59E0BE11" w14:textId="77777777" w:rsidR="00AB1D75" w:rsidRDefault="00000000">
            <w:pPr>
              <w:spacing w:after="40" w:line="252" w:lineRule="auto"/>
            </w:pPr>
            <w:r>
              <w:rPr>
                <w:sz w:val="18"/>
              </w:rPr>
              <w:t>No completed chunk event is lost without an error being reported</w:t>
            </w:r>
          </w:p>
        </w:tc>
      </w:tr>
      <w:tr w:rsidR="00AB1D75" w14:paraId="6E50DBB2" w14:textId="77777777">
        <w:trPr>
          <w:cantSplit/>
          <w:jc w:val="center"/>
        </w:trPr>
        <w:tc>
          <w:tcPr>
            <w:tcW w:w="2000" w:type="dxa"/>
          </w:tcPr>
          <w:p w14:paraId="79B83949" w14:textId="77777777" w:rsidR="00AB1D75" w:rsidRDefault="00000000">
            <w:pPr>
              <w:spacing w:after="40" w:line="252" w:lineRule="auto"/>
            </w:pPr>
            <w:r>
              <w:rPr>
                <w:b/>
                <w:sz w:val="18"/>
              </w:rPr>
              <w:t>E4 — Result retrieval</w:t>
            </w:r>
          </w:p>
        </w:tc>
        <w:tc>
          <w:tcPr>
            <w:tcW w:w="2400" w:type="dxa"/>
          </w:tcPr>
          <w:p w14:paraId="2B7A9251" w14:textId="77777777" w:rsidR="00AB1D75" w:rsidRDefault="00000000">
            <w:pPr>
              <w:spacing w:after="40" w:line="252" w:lineRule="auto"/>
            </w:pPr>
            <w:r>
              <w:rPr>
                <w:sz w:val="18"/>
              </w:rPr>
              <w:t>Requested records are not found</w:t>
            </w:r>
          </w:p>
        </w:tc>
        <w:tc>
          <w:tcPr>
            <w:tcW w:w="2800" w:type="dxa"/>
          </w:tcPr>
          <w:p w14:paraId="184BFD61" w14:textId="77777777" w:rsidR="00AB1D75" w:rsidRDefault="00000000">
            <w:pPr>
              <w:spacing w:after="40" w:line="252" w:lineRule="auto"/>
            </w:pPr>
            <w:r>
              <w:rPr>
                <w:sz w:val="18"/>
              </w:rPr>
              <w:t>Show a message that no results are available</w:t>
            </w:r>
          </w:p>
        </w:tc>
        <w:tc>
          <w:tcPr>
            <w:tcW w:w="2690" w:type="dxa"/>
          </w:tcPr>
          <w:p w14:paraId="36441E72" w14:textId="77777777" w:rsidR="00AB1D75" w:rsidRDefault="00000000">
            <w:pPr>
              <w:spacing w:after="40" w:line="252" w:lineRule="auto"/>
            </w:pPr>
            <w:r>
              <w:rPr>
                <w:sz w:val="18"/>
              </w:rPr>
              <w:t>Missing records do not crash the application</w:t>
            </w:r>
          </w:p>
        </w:tc>
      </w:tr>
      <w:tr w:rsidR="00AB1D75" w14:paraId="20559823" w14:textId="77777777">
        <w:trPr>
          <w:cantSplit/>
          <w:jc w:val="center"/>
        </w:trPr>
        <w:tc>
          <w:tcPr>
            <w:tcW w:w="2000" w:type="dxa"/>
            <w:shd w:val="clear" w:color="auto" w:fill="F2F5FA"/>
          </w:tcPr>
          <w:p w14:paraId="2F09252A" w14:textId="77777777" w:rsidR="00AB1D75" w:rsidRDefault="00000000">
            <w:pPr>
              <w:spacing w:after="40" w:line="252" w:lineRule="auto"/>
            </w:pPr>
            <w:r>
              <w:rPr>
                <w:b/>
                <w:sz w:val="18"/>
              </w:rPr>
              <w:t>E4 — Database capacity</w:t>
            </w:r>
          </w:p>
        </w:tc>
        <w:tc>
          <w:tcPr>
            <w:tcW w:w="2400" w:type="dxa"/>
            <w:shd w:val="clear" w:color="auto" w:fill="F2F5FA"/>
          </w:tcPr>
          <w:p w14:paraId="0CE38C82" w14:textId="77777777" w:rsidR="00AB1D75" w:rsidRDefault="00000000">
            <w:pPr>
              <w:spacing w:after="40" w:line="252" w:lineRule="auto"/>
            </w:pPr>
            <w:r>
              <w:rPr>
                <w:sz w:val="18"/>
              </w:rPr>
              <w:t>Database storage becomes full</w:t>
            </w:r>
          </w:p>
        </w:tc>
        <w:tc>
          <w:tcPr>
            <w:tcW w:w="2800" w:type="dxa"/>
            <w:shd w:val="clear" w:color="auto" w:fill="F2F5FA"/>
          </w:tcPr>
          <w:p w14:paraId="10921F50" w14:textId="77777777" w:rsidR="00AB1D75" w:rsidRDefault="00000000">
            <w:pPr>
              <w:spacing w:after="40" w:line="252" w:lineRule="auto"/>
            </w:pPr>
            <w:r>
              <w:rPr>
                <w:sz w:val="18"/>
              </w:rPr>
              <w:t>Report the problem and protect existing data</w:t>
            </w:r>
          </w:p>
        </w:tc>
        <w:tc>
          <w:tcPr>
            <w:tcW w:w="2690" w:type="dxa"/>
            <w:shd w:val="clear" w:color="auto" w:fill="F2F5FA"/>
          </w:tcPr>
          <w:p w14:paraId="50C7E97F" w14:textId="77777777" w:rsidR="00AB1D75" w:rsidRDefault="00000000">
            <w:pPr>
              <w:spacing w:after="40" w:line="252" w:lineRule="auto"/>
            </w:pPr>
            <w:r>
              <w:rPr>
                <w:sz w:val="18"/>
              </w:rPr>
              <w:t>Existing records remain safe during testing</w:t>
            </w:r>
          </w:p>
        </w:tc>
      </w:tr>
    </w:tbl>
    <w:p w14:paraId="0EBA38E1" w14:textId="77777777" w:rsidR="00AB1D75" w:rsidRDefault="00AB1D75">
      <w:pPr>
        <w:spacing w:after="0" w:line="80" w:lineRule="exact"/>
      </w:pPr>
    </w:p>
    <w:sectPr w:rsidR="00AB1D75">
      <w:pgSz w:w="11906" w:h="16838"/>
      <w:pgMar w:top="1008" w:right="1008" w:bottom="1008" w:left="1008" w:header="36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57DF9" w14:textId="77777777" w:rsidR="00EC2724" w:rsidRDefault="00EC2724">
      <w:pPr>
        <w:spacing w:after="0" w:line="240" w:lineRule="auto"/>
      </w:pPr>
      <w:r>
        <w:separator/>
      </w:r>
    </w:p>
  </w:endnote>
  <w:endnote w:type="continuationSeparator" w:id="0">
    <w:p w14:paraId="1EA26B8B" w14:textId="77777777" w:rsidR="00EC2724" w:rsidRDefault="00EC2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DA159296-D1AE-4A7B-AD12-8AFAD2ABA360}"/>
  </w:font>
  <w:font w:name="Calibri">
    <w:panose1 w:val="020F0502020204030204"/>
    <w:charset w:val="00"/>
    <w:family w:val="swiss"/>
    <w:pitch w:val="variable"/>
    <w:sig w:usb0="E4002EFF" w:usb1="C200247B" w:usb2="00000009" w:usb3="00000000" w:csb0="000001FF" w:csb1="00000000"/>
    <w:embedRegular r:id="rId2" w:fontKey="{B6C70C1F-5FD5-4DE7-B245-6A6AEE0A5601}"/>
    <w:embedBold r:id="rId3" w:fontKey="{925B59E0-0DB5-4986-8002-EFC5ABE1E4E1}"/>
    <w:embedItalic r:id="rId4" w:fontKey="{BDE1C3CE-25A2-48CA-BB01-96A7B126D966}"/>
  </w:font>
  <w:font w:name="Calibri Light">
    <w:panose1 w:val="020F0302020204030204"/>
    <w:charset w:val="00"/>
    <w:family w:val="swiss"/>
    <w:pitch w:val="variable"/>
    <w:sig w:usb0="E4002EFF" w:usb1="C200247B" w:usb2="00000009" w:usb3="00000000" w:csb0="000001FF" w:csb1="00000000"/>
    <w:embedRegular r:id="rId5" w:fontKey="{FDDAAAA3-2791-46E0-9DF7-EFE7BE7BBFA9}"/>
    <w:embedBold r:id="rId6" w:fontKey="{6B8E1419-392F-46E4-9825-AC6B96E1D1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6AEE" w14:textId="77777777" w:rsidR="00F625D1" w:rsidRDefault="00000000">
    <w:pPr>
      <w:jc w:val="center"/>
    </w:pPr>
    <w:r>
      <w:rPr>
        <w:color w:val="666666"/>
        <w:sz w:val="15"/>
        <w:szCs w:val="15"/>
      </w:rPr>
      <w:t xml:space="preserve">S1 Functional Requirement Engineering   •   </w:t>
    </w:r>
    <w:r>
      <w:fldChar w:fldCharType="begin"/>
    </w:r>
    <w:r>
      <w:instrText>PAGE</w:instrText>
    </w:r>
    <w:r>
      <w:fldChar w:fldCharType="separate"/>
    </w:r>
    <w:r w:rsidR="00D268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32186" w14:textId="77777777" w:rsidR="00EC2724" w:rsidRDefault="00EC2724">
      <w:pPr>
        <w:spacing w:after="0" w:line="240" w:lineRule="auto"/>
      </w:pPr>
      <w:r>
        <w:separator/>
      </w:r>
    </w:p>
  </w:footnote>
  <w:footnote w:type="continuationSeparator" w:id="0">
    <w:p w14:paraId="152272E8" w14:textId="77777777" w:rsidR="00EC2724" w:rsidRDefault="00EC2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F5A3" w14:textId="77777777" w:rsidR="00F625D1" w:rsidRDefault="00000000">
    <w:pPr>
      <w:pBdr>
        <w:bottom w:val="single" w:sz="4" w:space="2" w:color="D9E2F3"/>
      </w:pBdr>
      <w:jc w:val="right"/>
    </w:pPr>
    <w:r>
      <w:rPr>
        <w:color w:val="666666"/>
        <w:sz w:val="15"/>
        <w:szCs w:val="15"/>
      </w:rPr>
      <w:t>Mini Project Handbook-Computer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02B43"/>
    <w:multiLevelType w:val="multilevel"/>
    <w:tmpl w:val="75969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4640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D1"/>
    <w:rsid w:val="0011728F"/>
    <w:rsid w:val="006827C3"/>
    <w:rsid w:val="00760E78"/>
    <w:rsid w:val="007B1119"/>
    <w:rsid w:val="00AB1D75"/>
    <w:rsid w:val="00D268E6"/>
    <w:rsid w:val="00EC2724"/>
    <w:rsid w:val="00F62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74DF"/>
  <w15:docId w15:val="{BC5715F1-320E-4012-B9C6-2860634D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color w:val="202020"/>
        <w:sz w:val="21"/>
        <w:szCs w:val="21"/>
        <w:lang w:val="en" w:eastAsia="en-IN" w:bidi="ar-SA"/>
      </w:rPr>
    </w:rPrDefault>
    <w:pPrDefault>
      <w:pPr>
        <w:spacing w:after="1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64" w:lineRule="auto"/>
    </w:pPr>
    <w:rPr>
      <w:rFonts w:ascii="Calibri" w:eastAsia="Calibri" w:hAnsi="Calibri" w:cs="Calibri"/>
      <w:sz w:val="20"/>
    </w:rPr>
  </w:style>
  <w:style w:type="paragraph" w:styleId="Heading1">
    <w:name w:val="heading 1"/>
    <w:basedOn w:val="Normal"/>
    <w:next w:val="Normal"/>
    <w:link w:val="Heading1Char"/>
    <w:uiPriority w:val="9"/>
    <w:qFormat/>
    <w:pPr>
      <w:keepNext/>
      <w:keepLines/>
      <w:pBdr>
        <w:bottom w:val="single" w:sz="8" w:space="2" w:color="1F3864"/>
      </w:pBdr>
      <w:spacing w:before="280" w:after="120" w:line="276" w:lineRule="auto"/>
      <w:outlineLvl w:val="0"/>
    </w:pPr>
    <w:rPr>
      <w:b/>
      <w:bCs/>
      <w:color w:val="1F3864"/>
      <w:sz w:val="32"/>
      <w:szCs w:val="28"/>
    </w:rPr>
  </w:style>
  <w:style w:type="paragraph" w:styleId="Heading2">
    <w:name w:val="heading 2"/>
    <w:basedOn w:val="Normal"/>
    <w:next w:val="Normal"/>
    <w:uiPriority w:val="9"/>
    <w:qFormat/>
    <w:pPr>
      <w:keepNext/>
      <w:keepLines/>
      <w:spacing w:before="240"/>
      <w:outlineLvl w:val="1"/>
    </w:pPr>
    <w:rPr>
      <w:b/>
      <w:bCs/>
      <w:color w:val="1F3864"/>
      <w:sz w:val="26"/>
      <w:szCs w:val="36"/>
    </w:rPr>
  </w:style>
  <w:style w:type="paragraph" w:styleId="Heading3">
    <w:name w:val="heading 3"/>
    <w:basedOn w:val="Normal"/>
    <w:next w:val="Normal"/>
    <w:uiPriority w:val="9"/>
    <w:qFormat/>
    <w:pPr>
      <w:keepNext/>
      <w:keepLines/>
      <w:spacing w:before="200" w:after="60"/>
      <w:outlineLvl w:val="2"/>
    </w:pPr>
    <w:rPr>
      <w:b/>
      <w:bCs/>
      <w:color w:val="1F3864"/>
      <w:sz w:val="22"/>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40"/>
    </w:pPr>
    <w:rPr>
      <w:b/>
      <w:bCs/>
      <w:color w:val="1F3864"/>
      <w:sz w:val="44"/>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59"/>
    <w:rsid w:val="006A6CC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6CC2"/>
    <w:rPr>
      <w:rFonts w:asciiTheme="majorHAnsi" w:eastAsiaTheme="majorEastAsia" w:hAnsiTheme="majorHAnsi" w:cstheme="majorBidi"/>
      <w:b/>
      <w:bCs/>
      <w:color w:val="203E6B"/>
      <w:kern w:val="0"/>
      <w:sz w:val="28"/>
      <w:szCs w:val="28"/>
      <w:lang w:val="en-US"/>
    </w:rPr>
  </w:style>
  <w:style w:type="paragraph" w:styleId="Header">
    <w:name w:val="header"/>
    <w:basedOn w:val="Normal"/>
    <w:link w:val="HeaderChar"/>
    <w:uiPriority w:val="99"/>
    <w:unhideWhenUsed/>
    <w:rsid w:val="00873A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3A87"/>
    <w:rPr>
      <w:rFonts w:ascii="Bookman Old Style" w:eastAsiaTheme="minorEastAsia" w:hAnsi="Bookman Old Style"/>
      <w:color w:val="202020"/>
      <w:kern w:val="0"/>
      <w:sz w:val="21"/>
      <w:lang w:val="en-US"/>
    </w:rPr>
  </w:style>
  <w:style w:type="paragraph" w:styleId="Footer">
    <w:name w:val="footer"/>
    <w:basedOn w:val="Normal"/>
    <w:link w:val="FooterChar"/>
    <w:uiPriority w:val="99"/>
    <w:unhideWhenUsed/>
    <w:rsid w:val="00873A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3A87"/>
    <w:rPr>
      <w:rFonts w:ascii="Bookman Old Style" w:eastAsiaTheme="minorEastAsia" w:hAnsi="Bookman Old Style"/>
      <w:color w:val="202020"/>
      <w:kern w:val="0"/>
      <w:sz w:val="21"/>
      <w:lang w:val="en-US"/>
    </w:rPr>
  </w:style>
  <w:style w:type="character" w:styleId="Strong">
    <w:name w:val="Strong"/>
    <w:basedOn w:val="DefaultParagraphFont"/>
    <w:uiPriority w:val="22"/>
    <w:qFormat/>
    <w:rsid w:val="008C20CC"/>
    <w:rPr>
      <w:b/>
      <w:bC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160"/>
    </w:pPr>
    <w:rPr>
      <w:i/>
      <w:iCs/>
      <w:color w:val="595959"/>
      <w:sz w:val="24"/>
      <w:szCs w:val="48"/>
    </w:r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top w:w="15" w:type="dxa"/>
        <w:left w:w="15" w:type="dxa"/>
        <w:bottom w:w="15" w:type="dxa"/>
        <w:right w:w="15" w:type="dxa"/>
      </w:tblCellMar>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3IwRY79XYKvE2v++HodOj1Gag==">CgMxLjA4AHIhMTNhWXVaczZUaWFvTFhCa0tRUFpmRjc4QjRVckkxMHFE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22</Pages>
  <Words>8665</Words>
  <Characters>49397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Functional Requirements Engineering — Team 14</dc:title>
  <dc:creator>Vinayak Umatar</dc:creator>
  <cp:lastModifiedBy>Divya kumari</cp:lastModifiedBy>
  <cp:revision>3</cp:revision>
  <dcterms:created xsi:type="dcterms:W3CDTF">2026-09-27T06:20:00Z</dcterms:created>
  <dcterms:modified xsi:type="dcterms:W3CDTF">2026-10-10T10:30:00Z</dcterms:modified>
</cp:coreProperties>
</file>