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7328B8A" wp14:textId="77777777">
      <w:pPr>
        <w:spacing w:before="0" w:after="50"/>
        <w:jc w:val="center"/>
      </w:pPr>
      <w:r>
        <w:rPr>
          <w:rFonts w:ascii="Calibri" w:hAnsi="Calibri" w:eastAsia="Calibri" w:cs="Calibri"/>
          <w:b/>
          <w:bCs/>
          <w:color w:val="1F4E79"/>
          <w:sz w:val="48"/>
          <w:szCs w:val="48"/>
        </w:rPr>
        <w:t xml:space="preserve">AKSHAYA K</w:t>
      </w:r>
    </w:p>
    <w:p xmlns:wp14="http://schemas.microsoft.com/office/word/2010/wordml" w14:paraId="25B89CF1" wp14:textId="77777777">
      <w:pPr>
        <w:spacing w:before="0" w:after="40"/>
        <w:jc w:val="center"/>
      </w:pPr>
      <w:r>
        <w:rPr>
          <w:rFonts w:ascii="Calibri" w:hAnsi="Calibri" w:eastAsia="Calibri" w:cs="Calibri"/>
          <w:color w:val="444444"/>
          <w:sz w:val="24"/>
          <w:szCs w:val="24"/>
        </w:rPr>
        <w:t xml:space="preserve">DevOps Engineer</w:t>
      </w:r>
    </w:p>
    <w:p xmlns:wp14="http://schemas.microsoft.com/office/word/2010/wordml" w14:paraId="7DD37C7C" wp14:textId="65F3FB4C">
      <w:pPr>
        <w:spacing w:before="0" w:after="110"/>
        <w:jc w:val="center"/>
      </w:pPr>
      <w:r w:rsidRPr="0673D440" w:rsidR="0673D440">
        <w:rPr>
          <w:rFonts w:ascii="Calibri" w:hAnsi="Calibri" w:eastAsia="Calibri" w:cs="Calibri"/>
          <w:color w:val="444444"/>
          <w:sz w:val="19"/>
          <w:szCs w:val="19"/>
          <w:lang w:val="en-US"/>
        </w:rPr>
        <w:t xml:space="preserve">Chennai, </w:t>
      </w:r>
      <w:r w:rsidRPr="0673D440" w:rsidR="3D71DDC2">
        <w:rPr>
          <w:rFonts w:ascii="Calibri" w:hAnsi="Calibri" w:eastAsia="Calibri" w:cs="Calibri"/>
          <w:color w:val="444444"/>
          <w:sz w:val="19"/>
          <w:szCs w:val="19"/>
          <w:lang w:val="en-US"/>
        </w:rPr>
        <w:t xml:space="preserve">India </w:t>
      </w:r>
      <w:r w:rsidRPr="0673D440" w:rsidR="2B661218">
        <w:rPr>
          <w:rFonts w:ascii="Calibri" w:hAnsi="Calibri" w:eastAsia="Calibri" w:cs="Calibri"/>
          <w:color w:val="444444"/>
          <w:sz w:val="19"/>
          <w:szCs w:val="19"/>
          <w:lang w:val="en-US"/>
        </w:rPr>
        <w:t xml:space="preserve">| </w:t>
      </w:r>
      <w:r w:rsidRPr="0673D440" w:rsidR="2B661218">
        <w:rPr>
          <w:rFonts w:ascii="Calibri" w:hAnsi="Calibri" w:eastAsia="Calibri" w:cs="Calibri"/>
          <w:color w:val="444444"/>
          <w:sz w:val="19"/>
          <w:szCs w:val="19"/>
          <w:lang w:val="en-US"/>
        </w:rPr>
        <w:t>ak</w:t>
      </w:r>
      <w:r w:rsidRPr="0673D440" w:rsidR="668B1F89">
        <w:rPr>
          <w:rFonts w:ascii="Calibri" w:hAnsi="Calibri" w:eastAsia="Calibri" w:cs="Calibri"/>
          <w:color w:val="444444"/>
          <w:sz w:val="19"/>
          <w:szCs w:val="19"/>
          <w:lang w:val="en-US"/>
        </w:rPr>
        <w:t>akshaya1999.devops@gmail.com |</w:t>
      </w:r>
      <w:r w:rsidRPr="0673D440" w:rsidR="0673D440">
        <w:rPr>
          <w:rFonts w:ascii="Calibri" w:hAnsi="Calibri" w:eastAsia="Calibri" w:cs="Calibri"/>
          <w:color w:val="444444"/>
          <w:sz w:val="19"/>
          <w:szCs w:val="19"/>
          <w:lang w:val="en-US"/>
        </w:rPr>
        <w:t>1-8946093563</w:t>
      </w:r>
    </w:p>
    <w:p xmlns:wp14="http://schemas.microsoft.com/office/word/2010/wordml" w14:paraId="07DAC14A" wp14:textId="77777777">
      <w:pPr>
        <w:pBdr>
          <w:bottom w:val="single" w:color="1F4E79" w:sz="5" w:space="1"/>
        </w:pBdr>
        <w:spacing w:before="130" w:after="50"/>
      </w:pPr>
      <w:r w:rsidRPr="0673D440" w:rsidR="0673D440">
        <w:rPr>
          <w:rFonts w:ascii="Calibri" w:hAnsi="Calibri" w:eastAsia="Calibri" w:cs="Calibri"/>
          <w:b w:val="1"/>
          <w:bCs w:val="1"/>
          <w:color w:val="1F4E79"/>
          <w:sz w:val="21"/>
          <w:szCs w:val="21"/>
        </w:rPr>
        <w:t>PROFESSIONAL SUMMARY</w:t>
      </w:r>
    </w:p>
    <w:p w:rsidR="475D428D" w:rsidP="0673D440" w:rsidRDefault="475D428D" w14:paraId="39B92B8F" w14:textId="2325ADD1">
      <w:pPr>
        <w:spacing w:before="55" w:after="55"/>
      </w:pPr>
      <w:r w:rsidRPr="0673D440" w:rsidR="475D428D">
        <w:rPr>
          <w:rFonts w:ascii="Calibri" w:hAnsi="Calibri" w:eastAsia="Calibri" w:cs="Calibri"/>
          <w:color w:val="1A1A1A"/>
          <w:sz w:val="19"/>
          <w:szCs w:val="19"/>
          <w:lang w:val="en-US"/>
        </w:rPr>
        <w:t>DevOps Engineer with 4 years of experience in designing and maintaining CI/CD pipelines, automating infrastructure, and managing AWS cloud environments. Skilled in Git, Docker, Kubernetes, Terraform, Jenkins, and Linux administration, with a proven track record of building scalable, secure, and highly available systems. Adept at collaborating with cross-functional teams to accelerate software delivery, reduce deployment failures, and improve system reliability through automation and continuous improvement.</w:t>
      </w:r>
    </w:p>
    <w:p xmlns:wp14="http://schemas.microsoft.com/office/word/2010/wordml" w14:paraId="6713B1BB" wp14:textId="77777777">
      <w:pPr>
        <w:pBdr>
          <w:bottom w:val="single" w:color="1F4E79" w:sz="5" w:space="1"/>
        </w:pBdr>
        <w:spacing w:before="130" w:after="50"/>
      </w:pPr>
      <w:r>
        <w:rPr>
          <w:rFonts w:ascii="Calibri" w:hAnsi="Calibri" w:eastAsia="Calibri" w:cs="Calibri"/>
          <w:b/>
          <w:bCs/>
          <w:color w:val="1F4E79"/>
          <w:sz w:val="21"/>
          <w:szCs w:val="21"/>
        </w:rPr>
        <w:t xml:space="preserve">TECHNICAL SKILLS</w:t>
      </w:r>
    </w:p>
    <w:p xmlns:wp14="http://schemas.microsoft.com/office/word/2010/wordml" w14:paraId="02377EEA" wp14:textId="655A7429">
      <w:pPr>
        <w:spacing w:before="28" w:after="28"/>
      </w:pPr>
      <w:r w:rsidRPr="0673D440" w:rsidR="0673D440">
        <w:rPr>
          <w:rFonts w:ascii="Calibri" w:hAnsi="Calibri" w:eastAsia="Calibri" w:cs="Calibri"/>
          <w:b w:val="1"/>
          <w:bCs w:val="1"/>
          <w:color w:val="1A1A1A"/>
          <w:sz w:val="19"/>
          <w:szCs w:val="19"/>
          <w:lang w:val="en-US"/>
        </w:rPr>
        <w:t xml:space="preserve">CI/CD &amp; Automation: </w:t>
      </w:r>
      <w:r w:rsidRPr="0673D440" w:rsidR="0673D440">
        <w:rPr>
          <w:rFonts w:ascii="Calibri" w:hAnsi="Calibri" w:eastAsia="Calibri" w:cs="Calibri"/>
          <w:color w:val="1A1A1A"/>
          <w:sz w:val="19"/>
          <w:szCs w:val="19"/>
          <w:lang w:val="en-US"/>
        </w:rPr>
        <w:t>Jenkins, GitHub Actions, GitLab CI</w:t>
      </w:r>
    </w:p>
    <w:p xmlns:wp14="http://schemas.microsoft.com/office/word/2010/wordml" w:rsidP="0673D440" w14:paraId="69134326" wp14:textId="1FF1B794">
      <w:pPr>
        <w:pStyle w:val="Normal"/>
        <w:spacing w:before="28" w:after="28"/>
      </w:pPr>
      <w:r w:rsidRPr="0673D440" w:rsidR="0673D440">
        <w:rPr>
          <w:rFonts w:ascii="Calibri" w:hAnsi="Calibri" w:eastAsia="Calibri" w:cs="Calibri"/>
          <w:b w:val="1"/>
          <w:bCs w:val="1"/>
          <w:color w:val="1A1A1A"/>
          <w:sz w:val="19"/>
          <w:szCs w:val="19"/>
        </w:rPr>
        <w:t xml:space="preserve">Containerization &amp; Orchestration: </w:t>
      </w:r>
      <w:r w:rsidRPr="0673D440" w:rsidR="0673D440">
        <w:rPr>
          <w:rFonts w:ascii="Calibri" w:hAnsi="Calibri" w:eastAsia="Calibri" w:cs="Calibri"/>
          <w:color w:val="1A1A1A"/>
          <w:sz w:val="19"/>
          <w:szCs w:val="19"/>
        </w:rPr>
        <w:t xml:space="preserve">Docker, Kubernetes (K8s), </w:t>
      </w:r>
      <w:r w:rsidRPr="0673D440" w:rsidR="0673D440">
        <w:rPr>
          <w:rFonts w:ascii="Calibri" w:hAnsi="Calibri" w:eastAsia="Calibri" w:cs="Calibri"/>
          <w:sz w:val="19"/>
          <w:szCs w:val="19"/>
        </w:rPr>
        <w:t>Amazon Elastic Kubernetes Service (EKS)</w:t>
      </w:r>
    </w:p>
    <w:p xmlns:wp14="http://schemas.microsoft.com/office/word/2010/wordml" w14:paraId="23D6AEAE" wp14:textId="71130B71">
      <w:pPr>
        <w:spacing w:before="28" w:after="28"/>
      </w:pPr>
      <w:r w:rsidRPr="0673D440" w:rsidR="0673D440">
        <w:rPr>
          <w:rFonts w:ascii="Calibri" w:hAnsi="Calibri" w:eastAsia="Calibri" w:cs="Calibri"/>
          <w:b w:val="1"/>
          <w:bCs w:val="1"/>
          <w:color w:val="1A1A1A"/>
          <w:sz w:val="19"/>
          <w:szCs w:val="19"/>
        </w:rPr>
        <w:t xml:space="preserve">Cloud Platforms: </w:t>
      </w:r>
      <w:r w:rsidRPr="0673D440" w:rsidR="0673D440">
        <w:rPr>
          <w:rFonts w:ascii="Calibri" w:hAnsi="Calibri" w:eastAsia="Calibri" w:cs="Calibri"/>
          <w:color w:val="1A1A1A"/>
          <w:sz w:val="19"/>
          <w:szCs w:val="19"/>
        </w:rPr>
        <w:t>AWS (EC2, S3, RDS, Lambda, VPC, IAM)</w:t>
      </w:r>
    </w:p>
    <w:p xmlns:wp14="http://schemas.microsoft.com/office/word/2010/wordml" w14:paraId="4D9A0324" wp14:textId="73D0681D">
      <w:pPr>
        <w:spacing w:before="28" w:after="28"/>
      </w:pPr>
      <w:r w:rsidRPr="0673D440" w:rsidR="0673D440">
        <w:rPr>
          <w:rFonts w:ascii="Calibri" w:hAnsi="Calibri" w:eastAsia="Calibri" w:cs="Calibri"/>
          <w:b w:val="1"/>
          <w:bCs w:val="1"/>
          <w:color w:val="1A1A1A"/>
          <w:sz w:val="19"/>
          <w:szCs w:val="19"/>
        </w:rPr>
        <w:t xml:space="preserve">Infrastructure as Code: </w:t>
      </w:r>
      <w:r w:rsidRPr="0673D440" w:rsidR="0673D440">
        <w:rPr>
          <w:rFonts w:ascii="Calibri" w:hAnsi="Calibri" w:eastAsia="Calibri" w:cs="Calibri"/>
          <w:color w:val="1A1A1A"/>
          <w:sz w:val="19"/>
          <w:szCs w:val="19"/>
        </w:rPr>
        <w:t>Terraform</w:t>
      </w:r>
    </w:p>
    <w:p xmlns:wp14="http://schemas.microsoft.com/office/word/2010/wordml" w14:paraId="193B8D80" wp14:textId="212186A5">
      <w:pPr>
        <w:spacing w:before="28" w:after="28"/>
      </w:pPr>
      <w:r w:rsidRPr="0673D440" w:rsidR="0673D440">
        <w:rPr>
          <w:rFonts w:ascii="Calibri" w:hAnsi="Calibri" w:eastAsia="Calibri" w:cs="Calibri"/>
          <w:b w:val="1"/>
          <w:bCs w:val="1"/>
          <w:color w:val="1A1A1A"/>
          <w:sz w:val="19"/>
          <w:szCs w:val="19"/>
          <w:lang w:val="en-US"/>
        </w:rPr>
        <w:t xml:space="preserve">Version Control &amp; Artifacts: </w:t>
      </w:r>
      <w:r w:rsidRPr="0673D440" w:rsidR="0673D440">
        <w:rPr>
          <w:rFonts w:ascii="Calibri" w:hAnsi="Calibri" w:eastAsia="Calibri" w:cs="Calibri"/>
          <w:color w:val="1A1A1A"/>
          <w:sz w:val="19"/>
          <w:szCs w:val="19"/>
          <w:lang w:val="en-US"/>
        </w:rPr>
        <w:t xml:space="preserve">Git, SVN, </w:t>
      </w:r>
      <w:r w:rsidRPr="0673D440" w:rsidR="0673D440">
        <w:rPr>
          <w:rFonts w:ascii="Calibri" w:hAnsi="Calibri" w:eastAsia="Calibri" w:cs="Calibri"/>
          <w:color w:val="1A1A1A"/>
          <w:sz w:val="19"/>
          <w:szCs w:val="19"/>
          <w:lang w:val="en-US"/>
        </w:rPr>
        <w:t>JFrog</w:t>
      </w:r>
      <w:r w:rsidRPr="0673D440" w:rsidR="0673D440">
        <w:rPr>
          <w:rFonts w:ascii="Calibri" w:hAnsi="Calibri" w:eastAsia="Calibri" w:cs="Calibri"/>
          <w:color w:val="1A1A1A"/>
          <w:sz w:val="19"/>
          <w:szCs w:val="19"/>
          <w:lang w:val="en-US"/>
        </w:rPr>
        <w:t xml:space="preserve"> Artifactory</w:t>
      </w:r>
    </w:p>
    <w:p xmlns:wp14="http://schemas.microsoft.com/office/word/2010/wordml" w14:paraId="48B12A52" wp14:textId="41BE50AE">
      <w:pPr>
        <w:spacing w:before="28" w:after="28"/>
      </w:pPr>
      <w:r w:rsidRPr="0673D440" w:rsidR="0673D440">
        <w:rPr>
          <w:rFonts w:ascii="Calibri" w:hAnsi="Calibri" w:eastAsia="Calibri" w:cs="Calibri"/>
          <w:b w:val="1"/>
          <w:bCs w:val="1"/>
          <w:color w:val="1A1A1A"/>
          <w:sz w:val="19"/>
          <w:szCs w:val="19"/>
        </w:rPr>
        <w:t xml:space="preserve">Monitoring &amp; Logging: </w:t>
      </w:r>
      <w:r w:rsidRPr="0673D440" w:rsidR="0673D440">
        <w:rPr>
          <w:rFonts w:ascii="Calibri" w:hAnsi="Calibri" w:eastAsia="Calibri" w:cs="Calibri"/>
          <w:color w:val="1A1A1A"/>
          <w:sz w:val="19"/>
          <w:szCs w:val="19"/>
        </w:rPr>
        <w:t>Prometheus, Grafana, ELK Stack</w:t>
      </w:r>
    </w:p>
    <w:p xmlns:wp14="http://schemas.microsoft.com/office/word/2010/wordml" w14:paraId="6CBB0535" wp14:textId="77777777">
      <w:pPr>
        <w:spacing w:before="28" w:after="28"/>
      </w:pPr>
      <w:r>
        <w:rPr>
          <w:rFonts w:ascii="Calibri" w:hAnsi="Calibri" w:eastAsia="Calibri" w:cs="Calibri"/>
          <w:b/>
          <w:bCs/>
          <w:color w:val="1A1A1A"/>
          <w:sz w:val="19"/>
          <w:szCs w:val="19"/>
        </w:rPr>
        <w:t xml:space="preserve">OS &amp; Scripting: </w:t>
      </w:r>
      <w:r>
        <w:rPr>
          <w:rFonts w:ascii="Calibri" w:hAnsi="Calibri" w:eastAsia="Calibri" w:cs="Calibri"/>
          <w:color w:val="1A1A1A"/>
          <w:sz w:val="19"/>
          <w:szCs w:val="19"/>
        </w:rPr>
        <w:t xml:space="preserve">Linux/Unix Administration, Bash, Shell Scripting</w:t>
      </w:r>
    </w:p>
    <w:p xmlns:wp14="http://schemas.microsoft.com/office/word/2010/wordml" w14:paraId="4BF0E8B8" wp14:textId="769D28B1">
      <w:pPr>
        <w:spacing w:before="28" w:after="28"/>
      </w:pPr>
      <w:r w:rsidRPr="0673D440" w:rsidR="0673D440">
        <w:rPr>
          <w:rFonts w:ascii="Calibri" w:hAnsi="Calibri" w:eastAsia="Calibri" w:cs="Calibri"/>
          <w:b w:val="1"/>
          <w:bCs w:val="1"/>
          <w:color w:val="1A1A1A"/>
          <w:sz w:val="19"/>
          <w:szCs w:val="19"/>
          <w:lang w:val="en-US"/>
        </w:rPr>
        <w:t xml:space="preserve">Code Quality &amp; Security: </w:t>
      </w:r>
      <w:r w:rsidRPr="0673D440" w:rsidR="0673D440">
        <w:rPr>
          <w:rFonts w:ascii="Calibri" w:hAnsi="Calibri" w:eastAsia="Calibri" w:cs="Calibri"/>
          <w:color w:val="1A1A1A"/>
          <w:sz w:val="19"/>
          <w:szCs w:val="19"/>
          <w:lang w:val="en-US"/>
        </w:rPr>
        <w:t>SonarQube</w:t>
      </w:r>
    </w:p>
    <w:p xmlns:wp14="http://schemas.microsoft.com/office/word/2010/wordml" w14:paraId="168A1AEF" wp14:textId="77777777">
      <w:pPr>
        <w:pBdr>
          <w:bottom w:val="single" w:color="1F4E79" w:sz="5" w:space="1"/>
        </w:pBdr>
        <w:spacing w:before="130" w:after="50"/>
      </w:pPr>
      <w:r>
        <w:rPr>
          <w:rFonts w:ascii="Calibri" w:hAnsi="Calibri" w:eastAsia="Calibri" w:cs="Calibri"/>
          <w:b/>
          <w:bCs/>
          <w:color w:val="1F4E79"/>
          <w:sz w:val="21"/>
          <w:szCs w:val="21"/>
        </w:rPr>
        <w:t xml:space="preserve">PROFESSIONAL EXPERIENCE</w:t>
      </w:r>
    </w:p>
    <w:p xmlns:wp14="http://schemas.microsoft.com/office/word/2010/wordml" w14:paraId="04F34780" wp14:textId="44B368D1">
      <w:pPr>
        <w:tabs>
          <w:tab w:val="right" w:pos="9026"/>
        </w:tabs>
        <w:spacing w:before="70" w:after="18"/>
      </w:pPr>
      <w:r w:rsidRPr="5F892417" w:rsidR="0A857021">
        <w:rPr>
          <w:rFonts w:ascii="Calibri" w:hAnsi="Calibri" w:eastAsia="Calibri" w:cs="Calibri"/>
          <w:b w:val="1"/>
          <w:bCs w:val="1"/>
          <w:color w:val="1A1A1A"/>
          <w:sz w:val="21"/>
          <w:szCs w:val="21"/>
          <w:lang w:val="en-US"/>
        </w:rPr>
        <w:t xml:space="preserve">DevOps </w:t>
      </w:r>
      <w:r w:rsidRPr="5F892417" w:rsidR="1C023C50">
        <w:rPr>
          <w:rFonts w:ascii="Calibri" w:hAnsi="Calibri" w:eastAsia="Calibri" w:cs="Calibri"/>
          <w:b w:val="1"/>
          <w:bCs w:val="1"/>
          <w:color w:val="1A1A1A"/>
          <w:sz w:val="21"/>
          <w:szCs w:val="21"/>
          <w:lang w:val="en-US"/>
        </w:rPr>
        <w:t>Engineer Nov</w:t>
      </w:r>
      <w:r w:rsidRPr="5F892417" w:rsidR="0A857021">
        <w:rPr>
          <w:rFonts w:ascii="Calibri" w:hAnsi="Calibri" w:eastAsia="Calibri" w:cs="Calibri"/>
          <w:color w:val="444444"/>
          <w:sz w:val="19"/>
          <w:szCs w:val="19"/>
          <w:lang w:val="en-US"/>
        </w:rPr>
        <w:t xml:space="preserve"> 2022 – </w:t>
      </w:r>
      <w:r w:rsidRPr="5F892417" w:rsidR="490EEA44">
        <w:rPr>
          <w:rFonts w:ascii="Calibri" w:hAnsi="Calibri" w:eastAsia="Calibri" w:cs="Calibri"/>
          <w:color w:val="444444"/>
          <w:sz w:val="19"/>
          <w:szCs w:val="19"/>
          <w:lang w:val="en-US"/>
        </w:rPr>
        <w:t>Present |</w:t>
      </w:r>
      <w:r w:rsidRPr="5F892417" w:rsidR="7C105358">
        <w:rPr>
          <w:rFonts w:ascii="Calibri" w:hAnsi="Calibri" w:eastAsia="Calibri" w:cs="Calibri"/>
          <w:color w:val="444444"/>
          <w:sz w:val="19"/>
          <w:szCs w:val="19"/>
          <w:lang w:val="en-US"/>
        </w:rPr>
        <w:t>Chennai</w:t>
      </w:r>
      <w:r w:rsidRPr="5F892417" w:rsidR="0A857021">
        <w:rPr>
          <w:rFonts w:ascii="Calibri" w:hAnsi="Calibri" w:eastAsia="Calibri" w:cs="Calibri"/>
          <w:color w:val="444444"/>
          <w:sz w:val="19"/>
          <w:szCs w:val="19"/>
          <w:lang w:val="en-US"/>
        </w:rPr>
        <w:t>, India</w:t>
      </w:r>
    </w:p>
    <w:p w:rsidR="0673D440" w:rsidP="0673D440" w:rsidRDefault="0673D440" w14:paraId="30831872" w14:textId="0F02BE92">
      <w:pPr>
        <w:spacing w:before="0" w:after="40"/>
      </w:pPr>
      <w:r w:rsidRPr="0673D440" w:rsidR="0673D440">
        <w:rPr>
          <w:rFonts w:ascii="Calibri" w:hAnsi="Calibri" w:eastAsia="Calibri" w:cs="Calibri"/>
          <w:b w:val="1"/>
          <w:bCs w:val="1"/>
          <w:color w:val="1F4E79"/>
          <w:sz w:val="19"/>
          <w:szCs w:val="19"/>
          <w:lang w:val="en-US"/>
        </w:rPr>
        <w:t>Plintron</w:t>
      </w:r>
      <w:r w:rsidRPr="0673D440" w:rsidR="0673D440">
        <w:rPr>
          <w:rFonts w:ascii="Calibri" w:hAnsi="Calibri" w:eastAsia="Calibri" w:cs="Calibri"/>
          <w:b w:val="1"/>
          <w:bCs w:val="1"/>
          <w:color w:val="1F4E79"/>
          <w:sz w:val="19"/>
          <w:szCs w:val="19"/>
          <w:lang w:val="en-US"/>
        </w:rPr>
        <w:t xml:space="preserve"> Mobility Solutions Pvt. Ltd.</w:t>
      </w:r>
    </w:p>
    <w:p w:rsidR="5B141516" w:rsidP="0673D440" w:rsidRDefault="5B141516" w14:paraId="7698D611" w14:textId="250F84E4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color w:val="1A1A1A"/>
          <w:sz w:val="19"/>
          <w:szCs w:val="19"/>
          <w:lang w:val="en-US"/>
        </w:rPr>
      </w:pPr>
      <w:r w:rsidRPr="0673D440" w:rsidR="5B141516">
        <w:rPr>
          <w:rFonts w:ascii="Calibri" w:hAnsi="Calibri" w:eastAsia="Calibri" w:cs="Calibri"/>
          <w:color w:val="1A1A1A"/>
          <w:sz w:val="19"/>
          <w:szCs w:val="19"/>
          <w:lang w:val="en-US"/>
        </w:rPr>
        <w:t>Designed and maintained Jenkins and GitHub Actions CI/CD pipelines, reducing deployment time by 40% across 10+ microservices.</w:t>
      </w:r>
    </w:p>
    <w:p w:rsidR="5B141516" w:rsidP="0673D440" w:rsidRDefault="5B141516" w14:paraId="1919E50A" w14:textId="03C1EFDF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color w:val="1A1A1A"/>
          <w:sz w:val="19"/>
          <w:szCs w:val="19"/>
          <w:lang w:val="en-US"/>
        </w:rPr>
      </w:pPr>
      <w:r w:rsidRPr="0673D440" w:rsidR="5B141516">
        <w:rPr>
          <w:rFonts w:ascii="Calibri" w:hAnsi="Calibri" w:eastAsia="Calibri" w:cs="Calibri"/>
          <w:color w:val="1A1A1A"/>
          <w:sz w:val="19"/>
          <w:szCs w:val="19"/>
          <w:lang w:val="en-US"/>
        </w:rPr>
        <w:t>Provisioned and managed AWS infrastructure (EC2, S3, RDS, VPC, IAM) using Terraform, ensuring consistent and repeatable environments.</w:t>
      </w:r>
    </w:p>
    <w:p w:rsidR="5B141516" w:rsidP="0673D440" w:rsidRDefault="5B141516" w14:paraId="634636B1" w14:textId="59078A3C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color w:val="1A1A1A"/>
          <w:sz w:val="19"/>
          <w:szCs w:val="19"/>
          <w:lang w:val="en-US"/>
        </w:rPr>
      </w:pPr>
      <w:r w:rsidRPr="0673D440" w:rsidR="5B141516">
        <w:rPr>
          <w:rFonts w:ascii="Calibri" w:hAnsi="Calibri" w:eastAsia="Calibri" w:cs="Calibri"/>
          <w:color w:val="1A1A1A"/>
          <w:sz w:val="19"/>
          <w:szCs w:val="19"/>
          <w:lang w:val="en-US"/>
        </w:rPr>
        <w:t>Containerized applications with Docker and orchestrated workloads on Amazon EKS using Helm charts for streamlined deployments.</w:t>
      </w:r>
    </w:p>
    <w:p w:rsidR="5B141516" w:rsidP="0673D440" w:rsidRDefault="5B141516" w14:paraId="7A55A698" w14:textId="6101B12D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color w:val="1A1A1A"/>
          <w:sz w:val="19"/>
          <w:szCs w:val="19"/>
          <w:lang w:val="en-US"/>
        </w:rPr>
      </w:pPr>
      <w:r w:rsidRPr="0673D440" w:rsidR="5B141516">
        <w:rPr>
          <w:rFonts w:ascii="Calibri" w:hAnsi="Calibri" w:eastAsia="Calibri" w:cs="Calibri"/>
          <w:color w:val="1A1A1A"/>
          <w:sz w:val="19"/>
          <w:szCs w:val="19"/>
          <w:lang w:val="en-US"/>
        </w:rPr>
        <w:t>Implemented Prometheus and Grafana dashboards for real-time monitoring of application and infrastructure health.</w:t>
      </w:r>
    </w:p>
    <w:p w:rsidR="5B141516" w:rsidP="0673D440" w:rsidRDefault="5B141516" w14:paraId="52E9578B" w14:textId="4B2BE84C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color w:val="1A1A1A"/>
          <w:sz w:val="19"/>
          <w:szCs w:val="19"/>
          <w:lang w:val="en-US"/>
        </w:rPr>
      </w:pPr>
      <w:r w:rsidRPr="0673D440" w:rsidR="5B141516">
        <w:rPr>
          <w:rFonts w:ascii="Calibri" w:hAnsi="Calibri" w:eastAsia="Calibri" w:cs="Calibri"/>
          <w:color w:val="1A1A1A"/>
          <w:sz w:val="19"/>
          <w:szCs w:val="19"/>
          <w:lang w:val="en-US"/>
        </w:rPr>
        <w:t>Integrated SonarQube into CI/CD pipelines to enforce code quality and container security standards.</w:t>
      </w:r>
    </w:p>
    <w:p w:rsidR="5B141516" w:rsidP="0673D440" w:rsidRDefault="5B141516" w14:paraId="2B6289B8" w14:textId="54F5FB24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color w:val="1A1A1A"/>
          <w:sz w:val="19"/>
          <w:szCs w:val="19"/>
          <w:lang w:val="en-US"/>
        </w:rPr>
      </w:pPr>
      <w:r w:rsidRPr="0673D440" w:rsidR="5B141516">
        <w:rPr>
          <w:rFonts w:ascii="Calibri" w:hAnsi="Calibri" w:eastAsia="Calibri" w:cs="Calibri"/>
          <w:color w:val="1A1A1A"/>
          <w:sz w:val="19"/>
          <w:szCs w:val="19"/>
          <w:lang w:val="en-US"/>
        </w:rPr>
        <w:t>Automated server configuration, patch management, and compliance enforcement across 50+ Linux servers using AWS Systems Manager (SSM).</w:t>
      </w:r>
    </w:p>
    <w:p w:rsidR="5B141516" w:rsidP="0673D440" w:rsidRDefault="5B141516" w14:paraId="65DED2AF" w14:textId="6F2429B1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color w:val="1A1A1A"/>
          <w:sz w:val="19"/>
          <w:szCs w:val="19"/>
          <w:lang w:val="en-US"/>
        </w:rPr>
      </w:pPr>
      <w:r w:rsidRPr="0673D440" w:rsidR="5B141516">
        <w:rPr>
          <w:rFonts w:ascii="Calibri" w:hAnsi="Calibri" w:eastAsia="Calibri" w:cs="Calibri"/>
          <w:color w:val="1A1A1A"/>
          <w:sz w:val="19"/>
          <w:szCs w:val="19"/>
          <w:lang w:val="en-US"/>
        </w:rPr>
        <w:t>Defined Git branching strategies and maintained repositories on GitHub and Bitbucket in collaboration with Dev &amp; QA teams.</w:t>
      </w:r>
    </w:p>
    <w:p w:rsidR="5B141516" w:rsidP="0673D440" w:rsidRDefault="5B141516" w14:paraId="374D4EE6" w14:textId="0F3D68A7">
      <w:pPr>
        <w:pStyle w:val="ListParagraph"/>
        <w:numPr>
          <w:ilvl w:val="0"/>
          <w:numId w:val="2"/>
        </w:numPr>
        <w:spacing w:before="30" w:after="30"/>
        <w:rPr/>
      </w:pPr>
      <w:r w:rsidRPr="3AA16465" w:rsidR="69D03A81">
        <w:rPr>
          <w:rFonts w:ascii="Calibri" w:hAnsi="Calibri" w:eastAsia="Calibri" w:cs="Calibri"/>
          <w:color w:val="1A1A1A"/>
          <w:sz w:val="19"/>
          <w:szCs w:val="19"/>
          <w:lang w:val="en-US"/>
        </w:rPr>
        <w:t xml:space="preserve">Reduced infrastructure costs by 25% by </w:t>
      </w:r>
      <w:r w:rsidRPr="3AA16465" w:rsidR="69D03A81">
        <w:rPr>
          <w:rFonts w:ascii="Calibri" w:hAnsi="Calibri" w:eastAsia="Calibri" w:cs="Calibri"/>
          <w:color w:val="1A1A1A"/>
          <w:sz w:val="19"/>
          <w:szCs w:val="19"/>
          <w:lang w:val="en-US"/>
        </w:rPr>
        <w:t>identifying</w:t>
      </w:r>
      <w:r w:rsidRPr="3AA16465" w:rsidR="69D03A81">
        <w:rPr>
          <w:rFonts w:ascii="Calibri" w:hAnsi="Calibri" w:eastAsia="Calibri" w:cs="Calibri"/>
          <w:color w:val="1A1A1A"/>
          <w:sz w:val="19"/>
          <w:szCs w:val="19"/>
          <w:lang w:val="en-US"/>
        </w:rPr>
        <w:t xml:space="preserve"> underutilized AWS resources and rightsizing EC2 </w:t>
      </w:r>
      <w:r w:rsidRPr="3AA16465" w:rsidR="2B5D0DF0">
        <w:rPr>
          <w:rFonts w:ascii="Calibri" w:hAnsi="Calibri" w:eastAsia="Calibri" w:cs="Calibri"/>
          <w:color w:val="1A1A1A"/>
          <w:sz w:val="19"/>
          <w:szCs w:val="19"/>
          <w:lang w:val="en-US"/>
        </w:rPr>
        <w:t>instances</w:t>
      </w:r>
      <w:r w:rsidRPr="3AA16465" w:rsidR="69D03A81">
        <w:rPr>
          <w:rFonts w:ascii="Calibri" w:hAnsi="Calibri" w:eastAsia="Calibri" w:cs="Calibri"/>
          <w:color w:val="1A1A1A"/>
          <w:sz w:val="19"/>
          <w:szCs w:val="19"/>
          <w:lang w:val="en-US"/>
        </w:rPr>
        <w:t>.</w:t>
      </w:r>
    </w:p>
    <w:p w:rsidR="0673D440" w:rsidP="0673D440" w:rsidRDefault="0673D440" w14:paraId="5A354353" w14:textId="78F36737">
      <w:pPr>
        <w:pStyle w:val="Normal"/>
        <w:spacing w:before="30" w:after="30"/>
        <w:ind w:left="0"/>
        <w:rPr>
          <w:rFonts w:ascii="Calibri" w:hAnsi="Calibri" w:eastAsia="Calibri" w:cs="Calibri"/>
          <w:color w:val="1A1A1A"/>
          <w:sz w:val="19"/>
          <w:szCs w:val="19"/>
          <w:lang w:val="en-US"/>
        </w:rPr>
      </w:pPr>
    </w:p>
    <w:p xmlns:wp14="http://schemas.microsoft.com/office/word/2010/wordml" w14:paraId="1A30C2CD" wp14:textId="26C33381">
      <w:pPr>
        <w:tabs>
          <w:tab w:val="right" w:pos="9026"/>
        </w:tabs>
        <w:spacing w:before="70" w:after="18"/>
      </w:pPr>
      <w:r w:rsidRPr="5F892417" w:rsidR="4324A95E">
        <w:rPr>
          <w:rFonts w:ascii="Calibri" w:hAnsi="Calibri" w:eastAsia="Calibri" w:cs="Calibri"/>
          <w:b w:val="1"/>
          <w:bCs w:val="1"/>
          <w:color w:val="1A1A1A"/>
          <w:sz w:val="21"/>
          <w:szCs w:val="21"/>
          <w:lang w:val="en-US"/>
        </w:rPr>
        <w:t xml:space="preserve">Cloud &amp; </w:t>
      </w:r>
      <w:r w:rsidRPr="5F892417" w:rsidR="0A857021">
        <w:rPr>
          <w:rFonts w:ascii="Calibri" w:hAnsi="Calibri" w:eastAsia="Calibri" w:cs="Calibri"/>
          <w:b w:val="1"/>
          <w:bCs w:val="1"/>
          <w:color w:val="1A1A1A"/>
          <w:sz w:val="21"/>
          <w:szCs w:val="21"/>
          <w:lang w:val="en-US"/>
        </w:rPr>
        <w:t>DevOps</w:t>
      </w:r>
      <w:r w:rsidRPr="5F892417" w:rsidR="41B97B74">
        <w:rPr>
          <w:rFonts w:ascii="Calibri" w:hAnsi="Calibri" w:eastAsia="Calibri" w:cs="Calibri"/>
          <w:b w:val="1"/>
          <w:bCs w:val="1"/>
          <w:color w:val="1A1A1A"/>
          <w:sz w:val="21"/>
          <w:szCs w:val="21"/>
          <w:lang w:val="en-US"/>
        </w:rPr>
        <w:t xml:space="preserve"> –</w:t>
      </w:r>
      <w:r w:rsidRPr="5F892417" w:rsidR="76757B4E">
        <w:rPr>
          <w:rFonts w:ascii="Calibri" w:hAnsi="Calibri" w:eastAsia="Calibri" w:cs="Calibri"/>
          <w:b w:val="1"/>
          <w:bCs w:val="1"/>
          <w:color w:val="1A1A1A"/>
          <w:sz w:val="21"/>
          <w:szCs w:val="21"/>
          <w:lang w:val="en-US"/>
        </w:rPr>
        <w:t>Trainee Dec</w:t>
      </w:r>
      <w:r w:rsidRPr="5F892417" w:rsidR="0A857021">
        <w:rPr>
          <w:rFonts w:ascii="Calibri" w:hAnsi="Calibri" w:eastAsia="Calibri" w:cs="Calibri"/>
          <w:color w:val="444444"/>
          <w:sz w:val="19"/>
          <w:szCs w:val="19"/>
          <w:lang w:val="en-US"/>
        </w:rPr>
        <w:t xml:space="preserve"> 202</w:t>
      </w:r>
      <w:r w:rsidRPr="5F892417" w:rsidR="49BDB66E">
        <w:rPr>
          <w:rFonts w:ascii="Calibri" w:hAnsi="Calibri" w:eastAsia="Calibri" w:cs="Calibri"/>
          <w:color w:val="444444"/>
          <w:sz w:val="19"/>
          <w:szCs w:val="19"/>
          <w:lang w:val="en-US"/>
        </w:rPr>
        <w:t>1</w:t>
      </w:r>
      <w:r w:rsidRPr="5F892417" w:rsidR="0A857021">
        <w:rPr>
          <w:rFonts w:ascii="Calibri" w:hAnsi="Calibri" w:eastAsia="Calibri" w:cs="Calibri"/>
          <w:color w:val="444444"/>
          <w:sz w:val="19"/>
          <w:szCs w:val="19"/>
          <w:lang w:val="en-US"/>
        </w:rPr>
        <w:t xml:space="preserve"> – </w:t>
      </w:r>
      <w:r w:rsidRPr="5F892417" w:rsidR="345EC215">
        <w:rPr>
          <w:rFonts w:ascii="Calibri" w:hAnsi="Calibri" w:eastAsia="Calibri" w:cs="Calibri"/>
          <w:color w:val="444444"/>
          <w:sz w:val="19"/>
          <w:szCs w:val="19"/>
          <w:lang w:val="en-US"/>
        </w:rPr>
        <w:t>May</w:t>
      </w:r>
      <w:r w:rsidRPr="5F892417" w:rsidR="67047014">
        <w:rPr>
          <w:rFonts w:ascii="Calibri" w:hAnsi="Calibri" w:eastAsia="Calibri" w:cs="Calibri"/>
          <w:color w:val="444444"/>
          <w:sz w:val="19"/>
          <w:szCs w:val="19"/>
          <w:lang w:val="en-US"/>
        </w:rPr>
        <w:t>2022 |</w:t>
      </w:r>
      <w:r w:rsidRPr="5F892417" w:rsidR="0A857021">
        <w:rPr>
          <w:rFonts w:ascii="Calibri" w:hAnsi="Calibri" w:eastAsia="Calibri" w:cs="Calibri"/>
          <w:color w:val="444444"/>
          <w:sz w:val="19"/>
          <w:szCs w:val="19"/>
          <w:lang w:val="en-US"/>
        </w:rPr>
        <w:t xml:space="preserve"> Chenn</w:t>
      </w:r>
      <w:r w:rsidRPr="5F892417" w:rsidR="0A857021">
        <w:rPr>
          <w:rFonts w:ascii="Calibri" w:hAnsi="Calibri" w:eastAsia="Calibri" w:cs="Calibri"/>
          <w:color w:val="444444"/>
          <w:sz w:val="19"/>
          <w:szCs w:val="19"/>
          <w:lang w:val="en-US"/>
        </w:rPr>
        <w:t>ai, India</w:t>
      </w:r>
    </w:p>
    <w:p xmlns:wp14="http://schemas.microsoft.com/office/word/2010/wordml" w14:paraId="6E9EBBA8" wp14:textId="77777777">
      <w:pPr>
        <w:spacing w:before="0" w:after="40"/>
      </w:pPr>
      <w:r w:rsidRPr="0673D440" w:rsidR="0673D440">
        <w:rPr>
          <w:rFonts w:ascii="Calibri" w:hAnsi="Calibri" w:eastAsia="Calibri" w:cs="Calibri"/>
          <w:b w:val="1"/>
          <w:bCs w:val="1"/>
          <w:color w:val="1F4E79"/>
          <w:sz w:val="19"/>
          <w:szCs w:val="19"/>
          <w:lang w:val="en-US"/>
        </w:rPr>
        <w:t>Avasoft Pvt. Ltd.</w:t>
      </w:r>
    </w:p>
    <w:p xmlns:wp14="http://schemas.microsoft.com/office/word/2010/wordml" w:rsidP="0673D440" w14:paraId="1341C6BB" wp14:textId="19AFE564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sz w:val="19"/>
          <w:szCs w:val="19"/>
          <w:lang w:val="en-US"/>
        </w:rPr>
      </w:pPr>
      <w:r w:rsidRPr="0673D440" w:rsidR="17604DD6">
        <w:rPr>
          <w:rFonts w:ascii="Calibri" w:hAnsi="Calibri" w:eastAsia="Calibri" w:cs="Calibri"/>
          <w:sz w:val="19"/>
          <w:szCs w:val="19"/>
          <w:lang w:val="en-US"/>
        </w:rPr>
        <w:t>Assisted in building and maintaining GitLab CI/CD pipelines to automate basic build and deployment workflows.</w:t>
      </w:r>
    </w:p>
    <w:p w:rsidR="17604DD6" w:rsidP="0673D440" w:rsidRDefault="17604DD6" w14:paraId="5205F876" w14:textId="7967C22A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sz w:val="19"/>
          <w:szCs w:val="19"/>
          <w:lang w:val="en-US"/>
        </w:rPr>
      </w:pPr>
      <w:r w:rsidRPr="3AA16465" w:rsidR="4E7641DC">
        <w:rPr>
          <w:rFonts w:ascii="Calibri" w:hAnsi="Calibri" w:eastAsia="Calibri" w:cs="Calibri"/>
          <w:sz w:val="19"/>
          <w:szCs w:val="19"/>
          <w:lang w:val="en-US"/>
        </w:rPr>
        <w:t xml:space="preserve">Gained </w:t>
      </w:r>
      <w:r w:rsidRPr="3AA16465" w:rsidR="4D0B32C0">
        <w:rPr>
          <w:rFonts w:ascii="Calibri" w:hAnsi="Calibri" w:eastAsia="Calibri" w:cs="Calibri"/>
          <w:sz w:val="19"/>
          <w:szCs w:val="19"/>
          <w:lang w:val="en-US"/>
        </w:rPr>
        <w:t>hands-on</w:t>
      </w:r>
      <w:r w:rsidRPr="3AA16465" w:rsidR="4E7641DC">
        <w:rPr>
          <w:rFonts w:ascii="Calibri" w:hAnsi="Calibri" w:eastAsia="Calibri" w:cs="Calibri"/>
          <w:sz w:val="19"/>
          <w:szCs w:val="19"/>
          <w:lang w:val="en-US"/>
        </w:rPr>
        <w:t xml:space="preserve"> experience with Docker for containerizing applications and deploying them on Kubernetes clusters in development environments.</w:t>
      </w:r>
    </w:p>
    <w:p xmlns:wp14="http://schemas.microsoft.com/office/word/2010/wordml" w:rsidP="0673D440" w14:paraId="1D5003B1" wp14:textId="2C29DB84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noProof w:val="0"/>
          <w:sz w:val="19"/>
          <w:szCs w:val="19"/>
          <w:lang w:val="en-US"/>
        </w:rPr>
      </w:pPr>
      <w:r w:rsidRPr="0673D440" w:rsidR="17604DD6">
        <w:rPr>
          <w:rFonts w:ascii="Calibri" w:hAnsi="Calibri" w:eastAsia="Calibri" w:cs="Calibri"/>
          <w:noProof w:val="0"/>
          <w:sz w:val="19"/>
          <w:szCs w:val="19"/>
          <w:lang w:val="en-US"/>
        </w:rPr>
        <w:t>Supported Linux server administration tasks, including log checks and troubleshooting performance issues.</w:t>
      </w:r>
    </w:p>
    <w:p w:rsidR="17604DD6" w:rsidP="0673D440" w:rsidRDefault="17604DD6" w14:paraId="2791C0E8" w14:textId="1831E61F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noProof w:val="0"/>
          <w:sz w:val="19"/>
          <w:szCs w:val="19"/>
          <w:lang w:val="en-US"/>
        </w:rPr>
      </w:pPr>
      <w:r w:rsidRPr="0673D440" w:rsidR="17604DD6">
        <w:rPr>
          <w:rFonts w:ascii="Calibri" w:hAnsi="Calibri" w:eastAsia="Calibri" w:cs="Calibri"/>
          <w:noProof w:val="0"/>
          <w:sz w:val="19"/>
          <w:szCs w:val="19"/>
          <w:lang w:val="en-US"/>
        </w:rPr>
        <w:t>Helped in migrating workloads to AWS by setting up VPCs, subnets, and IAM roles under guidance.</w:t>
      </w:r>
    </w:p>
    <w:p w:rsidR="17604DD6" w:rsidP="0673D440" w:rsidRDefault="17604DD6" w14:paraId="66E738A1" w14:textId="45FAA65F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sz w:val="19"/>
          <w:szCs w:val="19"/>
        </w:rPr>
      </w:pPr>
      <w:r w:rsidRPr="0673D440" w:rsidR="17604DD6">
        <w:rPr>
          <w:rFonts w:ascii="Calibri" w:hAnsi="Calibri" w:eastAsia="Calibri" w:cs="Calibri"/>
          <w:sz w:val="19"/>
          <w:szCs w:val="19"/>
        </w:rPr>
        <w:t>Learned centralized logging practices using ELK Stack for application troubleshooting.</w:t>
      </w:r>
    </w:p>
    <w:p w:rsidR="17604DD6" w:rsidP="0673D440" w:rsidRDefault="17604DD6" w14:paraId="3DBD4EDF" w14:textId="015E3C64">
      <w:pPr>
        <w:pStyle w:val="ListParagraph"/>
        <w:numPr>
          <w:ilvl w:val="0"/>
          <w:numId w:val="2"/>
        </w:numPr>
        <w:spacing w:before="30" w:after="30"/>
        <w:rPr>
          <w:rFonts w:ascii="Calibri" w:hAnsi="Calibri" w:eastAsia="Calibri" w:cs="Calibri"/>
          <w:sz w:val="19"/>
          <w:szCs w:val="19"/>
        </w:rPr>
      </w:pPr>
      <w:r w:rsidRPr="0673D440" w:rsidR="17604DD6">
        <w:rPr>
          <w:rFonts w:ascii="Calibri" w:hAnsi="Calibri" w:eastAsia="Calibri" w:cs="Calibri"/>
          <w:sz w:val="19"/>
          <w:szCs w:val="19"/>
        </w:rPr>
        <w:t>Wrote simple Bash scripts to automate routine tasks, reducing manual effort.</w:t>
      </w:r>
    </w:p>
    <w:p xmlns:wp14="http://schemas.microsoft.com/office/word/2010/wordml" w14:paraId="07DEE553" wp14:textId="77777777">
      <w:pPr>
        <w:pBdr>
          <w:bottom w:val="single" w:color="1F4E79" w:sz="5" w:space="1"/>
        </w:pBdr>
        <w:spacing w:before="130" w:after="50"/>
      </w:pPr>
      <w:r>
        <w:rPr>
          <w:rFonts w:ascii="Calibri" w:hAnsi="Calibri" w:eastAsia="Calibri" w:cs="Calibri"/>
          <w:b/>
          <w:bCs/>
          <w:color w:val="1F4E79"/>
          <w:sz w:val="21"/>
          <w:szCs w:val="21"/>
        </w:rPr>
        <w:t xml:space="preserve">EDUCATION</w:t>
      </w:r>
    </w:p>
    <w:p xmlns:wp14="http://schemas.microsoft.com/office/word/2010/wordml" w:rsidP="0673D440" w14:paraId="6DBF58F8" wp14:textId="07818512">
      <w:pPr>
        <w:pStyle w:val="Normal"/>
        <w:tabs>
          <w:tab w:val="right" w:pos="9026"/>
        </w:tabs>
        <w:spacing w:before="55" w:after="18"/>
      </w:pPr>
      <w:r w:rsidRPr="3AA16465" w:rsidR="46E906B5">
        <w:rPr>
          <w:rFonts w:ascii="Calibri" w:hAnsi="Calibri" w:eastAsia="Calibri" w:cs="Calibri"/>
          <w:b w:val="1"/>
          <w:bCs w:val="1"/>
          <w:color w:val="1A1A1A"/>
          <w:sz w:val="19"/>
          <w:szCs w:val="19"/>
          <w:lang w:val="en-US"/>
        </w:rPr>
        <w:t xml:space="preserve">Bachelor of Engineering in Computer </w:t>
      </w:r>
      <w:r w:rsidRPr="3AA16465" w:rsidR="29C4AF4E">
        <w:rPr>
          <w:rFonts w:ascii="Calibri" w:hAnsi="Calibri" w:eastAsia="Calibri" w:cs="Calibri"/>
          <w:b w:val="1"/>
          <w:bCs w:val="1"/>
          <w:color w:val="1A1A1A"/>
          <w:sz w:val="19"/>
          <w:szCs w:val="19"/>
          <w:lang w:val="en-US"/>
        </w:rPr>
        <w:t xml:space="preserve">Science </w:t>
      </w:r>
      <w:r w:rsidRPr="3AA16465" w:rsidR="154D0C5D">
        <w:rPr>
          <w:rFonts w:ascii="Calibri" w:hAnsi="Calibri" w:eastAsia="Calibri" w:cs="Calibri"/>
          <w:color w:val="444444"/>
          <w:sz w:val="19"/>
          <w:szCs w:val="19"/>
          <w:lang w:val="en-US"/>
        </w:rPr>
        <w:t>2017</w:t>
      </w:r>
      <w:r w:rsidRPr="3AA16465" w:rsidR="46E906B5">
        <w:rPr>
          <w:rFonts w:ascii="Calibri" w:hAnsi="Calibri" w:eastAsia="Calibri" w:cs="Calibri"/>
          <w:b w:val="0"/>
          <w:bCs w:val="0"/>
          <w:color w:val="1A1A1A"/>
          <w:sz w:val="19"/>
          <w:szCs w:val="19"/>
          <w:lang w:val="en-US"/>
        </w:rPr>
        <w:t xml:space="preserve"> </w:t>
      </w:r>
      <w:r w:rsidRPr="3AA16465" w:rsidR="46E906B5">
        <w:rPr>
          <w:rFonts w:ascii="Calibri" w:hAnsi="Calibri" w:eastAsia="Calibri" w:cs="Calibri"/>
          <w:color w:val="444444"/>
          <w:sz w:val="19"/>
          <w:szCs w:val="19"/>
          <w:lang w:val="en-US"/>
        </w:rPr>
        <w:t>– 2021</w:t>
      </w:r>
      <w:r w:rsidRPr="3AA16465" w:rsidR="7A142C4D">
        <w:rPr>
          <w:rFonts w:ascii="Calibri" w:hAnsi="Calibri" w:eastAsia="Calibri" w:cs="Calibri"/>
          <w:color w:val="444444"/>
          <w:sz w:val="19"/>
          <w:szCs w:val="19"/>
          <w:lang w:val="en-US"/>
        </w:rPr>
        <w:t xml:space="preserve"> </w:t>
      </w:r>
      <w:r w:rsidRPr="3AA16465" w:rsidR="7A142C4D">
        <w:rPr>
          <w:rFonts w:ascii="Calibri" w:hAnsi="Calibri" w:eastAsia="Calibri" w:cs="Calibri"/>
          <w:color w:val="444444"/>
          <w:sz w:val="19"/>
          <w:szCs w:val="19"/>
          <w:lang w:val="en-US"/>
        </w:rPr>
        <w:t>| Chennai, India</w:t>
      </w:r>
    </w:p>
    <w:p xmlns:wp14="http://schemas.microsoft.com/office/word/2010/wordml" w14:paraId="13193E29" wp14:textId="77777777">
      <w:pPr>
        <w:spacing w:before="0" w:after="55"/>
      </w:pPr>
      <w:r>
        <w:rPr>
          <w:rFonts w:ascii="Calibri" w:hAnsi="Calibri" w:eastAsia="Calibri" w:cs="Calibri"/>
          <w:color w:val="444444"/>
          <w:sz w:val="19"/>
          <w:szCs w:val="19"/>
        </w:rPr>
        <w:t xml:space="preserve">Rajalakshmi Institute of Technology</w:t>
      </w:r>
    </w:p>
    <w:p xmlns:wp14="http://schemas.microsoft.com/office/word/2010/wordml" w14:paraId="546917AE" wp14:textId="77777777">
      <w:pPr>
        <w:pBdr>
          <w:bottom w:val="single" w:color="1F4E79" w:sz="5" w:space="1"/>
        </w:pBdr>
        <w:spacing w:before="130" w:after="50"/>
      </w:pPr>
      <w:r>
        <w:rPr>
          <w:rFonts w:ascii="Calibri" w:hAnsi="Calibri" w:eastAsia="Calibri" w:cs="Calibri"/>
          <w:b/>
          <w:bCs/>
          <w:color w:val="1F4E79"/>
          <w:sz w:val="21"/>
          <w:szCs w:val="21"/>
        </w:rPr>
        <w:t xml:space="preserve">CERTIFICATIONS</w:t>
      </w:r>
    </w:p>
    <w:p xmlns:wp14="http://schemas.microsoft.com/office/word/2010/wordml" w14:paraId="7ACDC441" wp14:textId="51FBC68D">
      <w:pPr>
        <w:pStyle w:val="ListParagraph"/>
        <w:numPr>
          <w:ilvl w:val="0"/>
          <w:numId w:val="2"/>
        </w:numPr>
        <w:spacing w:before="30" w:after="30"/>
        <w:rPr/>
      </w:pPr>
      <w:r w:rsidRPr="0673D440" w:rsidR="0673D440">
        <w:rPr>
          <w:rFonts w:ascii="Calibri" w:hAnsi="Calibri" w:eastAsia="Calibri" w:cs="Calibri"/>
          <w:color w:val="1A1A1A"/>
          <w:sz w:val="19"/>
          <w:szCs w:val="19"/>
        </w:rPr>
        <w:t>AWS Certified DevOps Engineer – Professional (2023)</w:t>
      </w:r>
    </w:p>
    <w:sectPr>
      <w:pgSz w:w="12240" w:h="15840" w:orient="portrait"/>
      <w:pgMar w:top="756" w:right="900" w:bottom="756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textHash int2:hashCode="557IHgqo3iqjXS" int2:id="lWkQp77K">
      <int2:state int2:type="spell" int2:value="Rejected"/>
    </int2:textHash>
    <int2:textHash int2:hashCode="HwZC4KvtCBztDS" int2:id="Lk8ryEP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32763a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87f545"/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A4A73F"/>
    <w:rsid w:val="0087F031"/>
    <w:rsid w:val="00A4A73F"/>
    <w:rsid w:val="0441BF04"/>
    <w:rsid w:val="048B5B64"/>
    <w:rsid w:val="0673D440"/>
    <w:rsid w:val="0853513E"/>
    <w:rsid w:val="09C21605"/>
    <w:rsid w:val="0A857021"/>
    <w:rsid w:val="0FCFBFD6"/>
    <w:rsid w:val="103E6601"/>
    <w:rsid w:val="121F398F"/>
    <w:rsid w:val="13E873E4"/>
    <w:rsid w:val="154D0C5D"/>
    <w:rsid w:val="17604DD6"/>
    <w:rsid w:val="1C023C50"/>
    <w:rsid w:val="1E87DE8E"/>
    <w:rsid w:val="1EB82316"/>
    <w:rsid w:val="202CB730"/>
    <w:rsid w:val="217C6358"/>
    <w:rsid w:val="22A4203C"/>
    <w:rsid w:val="2318AF9B"/>
    <w:rsid w:val="246F65D9"/>
    <w:rsid w:val="254DEFFC"/>
    <w:rsid w:val="27BF7001"/>
    <w:rsid w:val="29C4AF4E"/>
    <w:rsid w:val="2B5D0DF0"/>
    <w:rsid w:val="2B661218"/>
    <w:rsid w:val="2BDACCE7"/>
    <w:rsid w:val="2CF91576"/>
    <w:rsid w:val="2D41B6A3"/>
    <w:rsid w:val="2EB76AA1"/>
    <w:rsid w:val="2EF5A48A"/>
    <w:rsid w:val="30CD06AD"/>
    <w:rsid w:val="311BAF27"/>
    <w:rsid w:val="31485AD2"/>
    <w:rsid w:val="345EC215"/>
    <w:rsid w:val="350C505F"/>
    <w:rsid w:val="353BAFFB"/>
    <w:rsid w:val="3AA16465"/>
    <w:rsid w:val="3C590266"/>
    <w:rsid w:val="3D71DDC2"/>
    <w:rsid w:val="3F2E6054"/>
    <w:rsid w:val="41B97B74"/>
    <w:rsid w:val="42434DC5"/>
    <w:rsid w:val="4324A95E"/>
    <w:rsid w:val="433623DB"/>
    <w:rsid w:val="459AE704"/>
    <w:rsid w:val="46E906B5"/>
    <w:rsid w:val="475D428D"/>
    <w:rsid w:val="478EE5A3"/>
    <w:rsid w:val="48E6D743"/>
    <w:rsid w:val="490EEA44"/>
    <w:rsid w:val="49BDB66E"/>
    <w:rsid w:val="4D0B32C0"/>
    <w:rsid w:val="4E7641DC"/>
    <w:rsid w:val="50260C87"/>
    <w:rsid w:val="51FEA7F5"/>
    <w:rsid w:val="53C735B6"/>
    <w:rsid w:val="53C735B6"/>
    <w:rsid w:val="5602D05B"/>
    <w:rsid w:val="5647DA16"/>
    <w:rsid w:val="5A7E98F9"/>
    <w:rsid w:val="5B141516"/>
    <w:rsid w:val="5CF0F7E3"/>
    <w:rsid w:val="5D1CE7B6"/>
    <w:rsid w:val="5D928C2E"/>
    <w:rsid w:val="5F892417"/>
    <w:rsid w:val="5FE316BB"/>
    <w:rsid w:val="65759547"/>
    <w:rsid w:val="668B1F89"/>
    <w:rsid w:val="67047014"/>
    <w:rsid w:val="69D03A81"/>
    <w:rsid w:val="6AF924B5"/>
    <w:rsid w:val="6F23C441"/>
    <w:rsid w:val="703A4FA0"/>
    <w:rsid w:val="71EDF433"/>
    <w:rsid w:val="747C5D53"/>
    <w:rsid w:val="75A20862"/>
    <w:rsid w:val="76757B4E"/>
    <w:rsid w:val="7814DA8F"/>
    <w:rsid w:val="791D4D30"/>
    <w:rsid w:val="7976F38E"/>
    <w:rsid w:val="7A142C4D"/>
    <w:rsid w:val="7BD5E16E"/>
    <w:rsid w:val="7C105358"/>
    <w:rsid w:val="7F158139"/>
  </w:rsids>
  <w14:docId w14:val="3FEE6CF8"/>
  <w15:docId w15:val="{5AC6A735-9263-4212-8EA3-6AF1B06879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microsoft.com/office/2020/10/relationships/intelligence" Target="/word/intelligence2.xml" Id="R1186e9abba774bdc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Akshaya Kamala Kannan</lastModifiedBy>
  <revision>5</revision>
  <dcterms:created xsi:type="dcterms:W3CDTF">2026-06-29T12:51:09.7360000Z</dcterms:created>
  <dcterms:modified xsi:type="dcterms:W3CDTF">2026-06-30T07:53:50.4221765Z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