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3A0" w:rsidRDefault="008E186B" w:rsidP="008E186B">
      <w:pPr>
        <w:pStyle w:val="Title"/>
      </w:pPr>
      <w:r>
        <w:t>7 best VPN apps for Windows</w:t>
      </w:r>
    </w:p>
    <w:p w:rsidR="006154F8" w:rsidRPr="006154F8" w:rsidRDefault="006154F8" w:rsidP="006154F8">
      <w:pPr>
        <w:rPr>
          <w:rFonts w:ascii="Calibri" w:eastAsia="Times New Roman" w:hAnsi="Calibri" w:cs="Times New Roman"/>
        </w:rPr>
      </w:pPr>
      <w:r w:rsidRPr="006154F8">
        <w:rPr>
          <w:rFonts w:ascii="Calibri" w:eastAsia="Times New Roman" w:hAnsi="Calibri" w:cs="Times New Roman"/>
        </w:rPr>
        <w:t xml:space="preserve">If you have clicked on this article, chances are either you have a decent idea of what VPNs are and want to know more. It could also mean you are clueless about what it is and want to satiate your curiosity. Either way, you are at the right place. If you belong to the former category let’s start from scratch. VPN stands for </w:t>
      </w:r>
      <w:r w:rsidRPr="006154F8">
        <w:rPr>
          <w:rFonts w:ascii="Calibri" w:eastAsia="Times New Roman" w:hAnsi="Calibri" w:cs="Times New Roman"/>
          <w:b/>
          <w:bCs/>
        </w:rPr>
        <w:t>Virtual Private Network</w:t>
      </w:r>
      <w:r w:rsidRPr="006154F8">
        <w:rPr>
          <w:rFonts w:ascii="Calibri" w:eastAsia="Times New Roman" w:hAnsi="Calibri" w:cs="Times New Roman"/>
        </w:rPr>
        <w:t xml:space="preserve">. To understand a private network, the Wi-Fi network at your is the perfect example. As anyone outside the network cannot access it, you provide them with the credentials. </w:t>
      </w:r>
    </w:p>
    <w:p w:rsidR="006154F8" w:rsidRPr="006154F8" w:rsidRDefault="006154F8" w:rsidP="006154F8">
      <w:pPr>
        <w:rPr>
          <w:rFonts w:ascii="Calibri" w:eastAsia="Times New Roman" w:hAnsi="Calibri" w:cs="Times New Roman"/>
        </w:rPr>
      </w:pPr>
      <w:r w:rsidRPr="006154F8">
        <w:rPr>
          <w:rFonts w:ascii="Calibri" w:eastAsia="Times New Roman" w:hAnsi="Calibri" w:cs="Times New Roman"/>
        </w:rPr>
        <w:t xml:space="preserve">Here you can be sure of your safety if you are working somewhere outside your home/ workplace. In that case, how can you be sure of a secured network as you are mostly dependent on free Wi-Fi? And chances are public networks could be compromised by an intruder to hack into your computer. To avoid such problems, it’s recommended to use a VPN. </w:t>
      </w:r>
    </w:p>
    <w:p w:rsidR="0055709F" w:rsidRDefault="006154F8" w:rsidP="0055709F">
      <w:pPr>
        <w:rPr>
          <w:rFonts w:ascii="Calibri" w:eastAsia="Times New Roman" w:hAnsi="Calibri" w:cs="Times New Roman"/>
          <w:color w:val="202124"/>
        </w:rPr>
      </w:pPr>
      <w:r w:rsidRPr="006154F8">
        <w:rPr>
          <w:rFonts w:ascii="Calibri" w:eastAsia="Times New Roman" w:hAnsi="Calibri" w:cs="Times New Roman"/>
          <w:b/>
          <w:bCs/>
          <w:color w:val="202124"/>
        </w:rPr>
        <w:t>VPNs</w:t>
      </w:r>
      <w:r w:rsidRPr="006154F8">
        <w:rPr>
          <w:rFonts w:ascii="Calibri" w:eastAsia="Times New Roman" w:hAnsi="Calibri" w:cs="Times New Roman"/>
          <w:color w:val="202124"/>
        </w:rPr>
        <w:t xml:space="preserve"> forms a shield between two network points which is end-to-end encrypted, it also masks your online identity. Thus making it difficult for any intruder to track and steal your data. </w:t>
      </w:r>
      <w:r w:rsidR="0055709F">
        <w:rPr>
          <w:rFonts w:ascii="Calibri" w:eastAsia="Times New Roman" w:hAnsi="Calibri" w:cs="Times New Roman"/>
          <w:color w:val="202124"/>
        </w:rPr>
        <w:t xml:space="preserve">Not just security, it allows you to stream content even if it is not available in your location. </w:t>
      </w:r>
    </w:p>
    <w:p w:rsidR="006154F8" w:rsidRDefault="006154F8" w:rsidP="006154F8">
      <w:pPr>
        <w:rPr>
          <w:rFonts w:ascii="Calibri" w:eastAsia="Times New Roman" w:hAnsi="Calibri" w:cs="Times New Roman"/>
          <w:color w:val="202124"/>
        </w:rPr>
      </w:pPr>
      <w:r w:rsidRPr="006154F8">
        <w:rPr>
          <w:rFonts w:ascii="Calibri" w:eastAsia="Times New Roman" w:hAnsi="Calibri" w:cs="Times New Roman"/>
          <w:color w:val="202124"/>
        </w:rPr>
        <w:t>To know more about VPN service providers and their benefits keep reading.</w:t>
      </w:r>
    </w:p>
    <w:p w:rsidR="00A00557" w:rsidRPr="00AD34F8" w:rsidRDefault="00F70E07" w:rsidP="00AD34F8">
      <w:pPr>
        <w:pStyle w:val="ListParagraph"/>
        <w:numPr>
          <w:ilvl w:val="0"/>
          <w:numId w:val="4"/>
        </w:numPr>
        <w:spacing w:after="0" w:line="240" w:lineRule="auto"/>
        <w:rPr>
          <w:rFonts w:asciiTheme="majorHAnsi" w:hAnsiTheme="majorHAnsi"/>
          <w:b/>
          <w:color w:val="4F81BD" w:themeColor="accent1"/>
          <w:u w:val="single"/>
        </w:rPr>
      </w:pPr>
      <w:hyperlink r:id="rId6" w:history="1">
        <w:r w:rsidR="006A4740" w:rsidRPr="00AD34F8">
          <w:rPr>
            <w:rStyle w:val="Hyperlink"/>
            <w:rFonts w:asciiTheme="majorHAnsi" w:hAnsiTheme="majorHAnsi"/>
            <w:b/>
            <w:color w:val="4F81BD" w:themeColor="accent1"/>
          </w:rPr>
          <w:t>Nord</w:t>
        </w:r>
        <w:r w:rsidR="00A00557" w:rsidRPr="00AD34F8">
          <w:rPr>
            <w:rStyle w:val="Hyperlink"/>
            <w:rFonts w:asciiTheme="majorHAnsi" w:hAnsiTheme="majorHAnsi"/>
            <w:b/>
            <w:color w:val="4F81BD" w:themeColor="accent1"/>
          </w:rPr>
          <w:t>VPN</w:t>
        </w:r>
      </w:hyperlink>
    </w:p>
    <w:p w:rsidR="00A00557" w:rsidRDefault="00A00557" w:rsidP="00AD34F8">
      <w:pPr>
        <w:spacing w:after="0" w:line="240" w:lineRule="auto"/>
        <w:ind w:left="360"/>
        <w:rPr>
          <w:color w:val="000000" w:themeColor="text1"/>
        </w:rPr>
      </w:pPr>
      <w:r>
        <w:rPr>
          <w:color w:val="000000" w:themeColor="text1"/>
        </w:rPr>
        <w:t>On top of our list is Nord VPN established in 2012 and is based out of Panama.</w:t>
      </w:r>
      <w:r w:rsidR="008032FC">
        <w:rPr>
          <w:color w:val="000000" w:themeColor="text1"/>
        </w:rPr>
        <w:t xml:space="preserve"> </w:t>
      </w:r>
      <w:r w:rsidR="008032FC">
        <w:t xml:space="preserve">You can stream your </w:t>
      </w:r>
      <w:proofErr w:type="spellStart"/>
      <w:r w:rsidR="008032FC">
        <w:t>favo</w:t>
      </w:r>
      <w:r w:rsidR="00AD34F8">
        <w:t>u</w:t>
      </w:r>
      <w:r w:rsidR="008032FC">
        <w:t>rite</w:t>
      </w:r>
      <w:proofErr w:type="spellEnd"/>
      <w:r w:rsidR="008032FC">
        <w:t xml:space="preserve"> content from anywhere, even on the go. </w:t>
      </w:r>
      <w:r>
        <w:rPr>
          <w:color w:val="000000" w:themeColor="text1"/>
        </w:rPr>
        <w:t>You can start using at $3.30 for a month combined with three months free.</w:t>
      </w:r>
    </w:p>
    <w:p w:rsidR="00B01510" w:rsidRDefault="00B01510" w:rsidP="00B01510">
      <w:pPr>
        <w:spacing w:after="0" w:line="240" w:lineRule="auto"/>
        <w:ind w:left="360"/>
        <w:jc w:val="center"/>
        <w:rPr>
          <w:color w:val="000000" w:themeColor="text1"/>
        </w:rPr>
      </w:pPr>
      <w:r>
        <w:rPr>
          <w:noProof/>
          <w:color w:val="000000" w:themeColor="text1"/>
        </w:rPr>
        <w:drawing>
          <wp:inline distT="0" distB="0" distL="0" distR="0">
            <wp:extent cx="2412124" cy="1371600"/>
            <wp:effectExtent l="19050" t="0" r="7226" b="0"/>
            <wp:docPr id="8" name="Picture 7" descr="E:\DIGITBin\7 best VPN apps for windows\n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IGITBin\7 best VPN apps for windows\nord.png"/>
                    <pic:cNvPicPr>
                      <a:picLocks noChangeAspect="1" noChangeArrowheads="1"/>
                    </pic:cNvPicPr>
                  </pic:nvPicPr>
                  <pic:blipFill>
                    <a:blip r:embed="rId7"/>
                    <a:srcRect/>
                    <a:stretch>
                      <a:fillRect/>
                    </a:stretch>
                  </pic:blipFill>
                  <pic:spPr bwMode="auto">
                    <a:xfrm>
                      <a:off x="0" y="0"/>
                      <a:ext cx="2412124" cy="1371600"/>
                    </a:xfrm>
                    <a:prstGeom prst="rect">
                      <a:avLst/>
                    </a:prstGeom>
                    <a:noFill/>
                    <a:ln w="9525">
                      <a:noFill/>
                      <a:miter lim="800000"/>
                      <a:headEnd/>
                      <a:tailEnd/>
                    </a:ln>
                  </pic:spPr>
                </pic:pic>
              </a:graphicData>
            </a:graphic>
          </wp:inline>
        </w:drawing>
      </w:r>
    </w:p>
    <w:p w:rsidR="00A00557" w:rsidRDefault="00A00557" w:rsidP="00A00557">
      <w:pPr>
        <w:spacing w:after="0" w:line="240" w:lineRule="auto"/>
        <w:rPr>
          <w:color w:val="000000" w:themeColor="text1"/>
        </w:rPr>
      </w:pPr>
    </w:p>
    <w:p w:rsidR="007F765B" w:rsidRPr="007F765B" w:rsidRDefault="007F765B" w:rsidP="007F765B">
      <w:pPr>
        <w:spacing w:after="0"/>
        <w:ind w:firstLine="360"/>
        <w:rPr>
          <w:color w:val="000000" w:themeColor="text1"/>
          <w:u w:val="single"/>
        </w:rPr>
      </w:pPr>
      <w:r w:rsidRPr="007F765B">
        <w:rPr>
          <w:color w:val="000000" w:themeColor="text1"/>
          <w:u w:val="single"/>
        </w:rPr>
        <w:t>What to look for?</w:t>
      </w:r>
    </w:p>
    <w:p w:rsidR="00A00557" w:rsidRDefault="00A00557" w:rsidP="009D2FC1">
      <w:pPr>
        <w:pStyle w:val="ListParagraph"/>
        <w:numPr>
          <w:ilvl w:val="0"/>
          <w:numId w:val="2"/>
        </w:numPr>
        <w:spacing w:after="0" w:line="240" w:lineRule="auto"/>
        <w:ind w:left="1080"/>
      </w:pPr>
      <w:r>
        <w:t>5200+ servers located in 59 countries</w:t>
      </w:r>
    </w:p>
    <w:p w:rsidR="00A00557" w:rsidRDefault="00A00557" w:rsidP="009D2FC1">
      <w:pPr>
        <w:pStyle w:val="ListParagraph"/>
        <w:numPr>
          <w:ilvl w:val="0"/>
          <w:numId w:val="2"/>
        </w:numPr>
        <w:spacing w:after="0" w:line="240" w:lineRule="auto"/>
        <w:ind w:left="1080"/>
      </w:pPr>
      <w:r>
        <w:t>You can connect to 6 accounts through one account</w:t>
      </w:r>
    </w:p>
    <w:p w:rsidR="00A00557" w:rsidRDefault="00A00557" w:rsidP="009D2FC1">
      <w:pPr>
        <w:pStyle w:val="ListParagraph"/>
        <w:numPr>
          <w:ilvl w:val="0"/>
          <w:numId w:val="2"/>
        </w:numPr>
        <w:spacing w:after="0" w:line="240" w:lineRule="auto"/>
        <w:ind w:left="1080"/>
      </w:pPr>
      <w:r>
        <w:t>You can take DNS leak test to ensure you are fully secured</w:t>
      </w:r>
    </w:p>
    <w:p w:rsidR="00A00557" w:rsidRDefault="00A00557" w:rsidP="009D2FC1">
      <w:pPr>
        <w:pStyle w:val="ListParagraph"/>
        <w:numPr>
          <w:ilvl w:val="0"/>
          <w:numId w:val="2"/>
        </w:numPr>
        <w:spacing w:after="0" w:line="240" w:lineRule="auto"/>
        <w:ind w:left="1080"/>
      </w:pPr>
      <w:r>
        <w:t>Ask away your queries 24/7</w:t>
      </w:r>
    </w:p>
    <w:p w:rsidR="00A00557" w:rsidRDefault="00A00557" w:rsidP="009D2FC1">
      <w:pPr>
        <w:pStyle w:val="ListParagraph"/>
        <w:numPr>
          <w:ilvl w:val="0"/>
          <w:numId w:val="2"/>
        </w:numPr>
        <w:spacing w:after="0"/>
        <w:ind w:left="1080"/>
      </w:pPr>
      <w:r>
        <w:t>Watch sports directly from the channel, to avoid low quality video</w:t>
      </w:r>
    </w:p>
    <w:p w:rsidR="00A00557" w:rsidRPr="00A00557" w:rsidRDefault="00A00557" w:rsidP="006154F8"/>
    <w:p w:rsidR="00014A61" w:rsidRDefault="00F70E07" w:rsidP="00AD34F8">
      <w:pPr>
        <w:pStyle w:val="Heading3"/>
        <w:numPr>
          <w:ilvl w:val="0"/>
          <w:numId w:val="4"/>
        </w:numPr>
      </w:pPr>
      <w:hyperlink r:id="rId8" w:history="1">
        <w:r w:rsidR="00961E4E" w:rsidRPr="001C2AC9">
          <w:rPr>
            <w:rStyle w:val="Hyperlink"/>
            <w:color w:val="4F81BD" w:themeColor="accent1"/>
          </w:rPr>
          <w:t>Express VPN</w:t>
        </w:r>
      </w:hyperlink>
    </w:p>
    <w:p w:rsidR="0055709F" w:rsidRDefault="0055709F" w:rsidP="007F765B">
      <w:pPr>
        <w:ind w:left="720"/>
        <w:rPr>
          <w:rFonts w:ascii="Calibri" w:hAnsi="Calibri"/>
          <w:color w:val="222222"/>
          <w:shd w:val="clear" w:color="auto" w:fill="FFFFFF"/>
        </w:rPr>
      </w:pPr>
      <w:r>
        <w:rPr>
          <w:rFonts w:ascii="Calibri" w:hAnsi="Calibri"/>
          <w:color w:val="222222"/>
          <w:shd w:val="clear" w:color="auto" w:fill="FFFFFF"/>
        </w:rPr>
        <w:t>The next on our list is the very popular Express VPN; it provides superior security features along with great speed and access to dozens of blocked content. </w:t>
      </w:r>
      <w:r>
        <w:rPr>
          <w:rFonts w:ascii="Calibri" w:hAnsi="Calibri"/>
          <w:color w:val="000000"/>
          <w:shd w:val="clear" w:color="auto" w:fill="FFFFFF"/>
        </w:rPr>
        <w:t>It’s quite comparable to the NordVPN in terms of features it provides.</w:t>
      </w:r>
      <w:r>
        <w:rPr>
          <w:rFonts w:ascii="Calibri" w:hAnsi="Calibri"/>
          <w:color w:val="222222"/>
          <w:shd w:val="clear" w:color="auto" w:fill="FFFFFF"/>
        </w:rPr>
        <w:t> You can start it by using a 30 - day money-back guarantee.</w:t>
      </w:r>
    </w:p>
    <w:p w:rsidR="00B01510" w:rsidRDefault="00B01510" w:rsidP="00B01510">
      <w:pPr>
        <w:ind w:left="720"/>
        <w:jc w:val="center"/>
        <w:rPr>
          <w:rFonts w:ascii="Calibri" w:hAnsi="Calibri"/>
          <w:color w:val="222222"/>
          <w:shd w:val="clear" w:color="auto" w:fill="FFFFFF"/>
        </w:rPr>
      </w:pPr>
      <w:r>
        <w:rPr>
          <w:rFonts w:ascii="Calibri" w:hAnsi="Calibri"/>
          <w:noProof/>
          <w:color w:val="222222"/>
          <w:shd w:val="clear" w:color="auto" w:fill="FFFFFF"/>
        </w:rPr>
        <w:drawing>
          <wp:inline distT="0" distB="0" distL="0" distR="0">
            <wp:extent cx="2205681" cy="1371600"/>
            <wp:effectExtent l="19050" t="0" r="4119" b="0"/>
            <wp:docPr id="7" name="Picture 6" descr="E:\DIGITBin\7 best VPN apps for window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IGITBin\7 best VPN apps for windows\2.png"/>
                    <pic:cNvPicPr>
                      <a:picLocks noChangeAspect="1" noChangeArrowheads="1"/>
                    </pic:cNvPicPr>
                  </pic:nvPicPr>
                  <pic:blipFill>
                    <a:blip r:embed="rId9"/>
                    <a:srcRect/>
                    <a:stretch>
                      <a:fillRect/>
                    </a:stretch>
                  </pic:blipFill>
                  <pic:spPr bwMode="auto">
                    <a:xfrm>
                      <a:off x="0" y="0"/>
                      <a:ext cx="2205681" cy="1371600"/>
                    </a:xfrm>
                    <a:prstGeom prst="rect">
                      <a:avLst/>
                    </a:prstGeom>
                    <a:noFill/>
                    <a:ln w="9525">
                      <a:noFill/>
                      <a:miter lim="800000"/>
                      <a:headEnd/>
                      <a:tailEnd/>
                    </a:ln>
                  </pic:spPr>
                </pic:pic>
              </a:graphicData>
            </a:graphic>
          </wp:inline>
        </w:drawing>
      </w:r>
    </w:p>
    <w:p w:rsidR="007F765B" w:rsidRPr="007F765B" w:rsidRDefault="007F765B" w:rsidP="007F765B">
      <w:pPr>
        <w:ind w:left="720"/>
      </w:pPr>
      <w:r w:rsidRPr="007F765B">
        <w:rPr>
          <w:color w:val="000000" w:themeColor="text1"/>
          <w:u w:val="single"/>
        </w:rPr>
        <w:t>What to look for?</w:t>
      </w:r>
    </w:p>
    <w:p w:rsidR="00C951EB" w:rsidRDefault="00C951EB" w:rsidP="009D2FC1">
      <w:pPr>
        <w:pStyle w:val="ListParagraph"/>
        <w:numPr>
          <w:ilvl w:val="0"/>
          <w:numId w:val="1"/>
        </w:numPr>
        <w:spacing w:after="0" w:line="240" w:lineRule="auto"/>
        <w:ind w:left="1440"/>
      </w:pPr>
      <w:r>
        <w:t>160 server locations in 94 countries</w:t>
      </w:r>
    </w:p>
    <w:p w:rsidR="00C951EB" w:rsidRDefault="00C951EB" w:rsidP="009D2FC1">
      <w:pPr>
        <w:pStyle w:val="ListParagraph"/>
        <w:numPr>
          <w:ilvl w:val="0"/>
          <w:numId w:val="1"/>
        </w:numPr>
        <w:spacing w:after="0" w:line="240" w:lineRule="auto"/>
        <w:ind w:left="1440"/>
      </w:pPr>
      <w:r>
        <w:t>24/7 live chat option available</w:t>
      </w:r>
    </w:p>
    <w:p w:rsidR="00B72AC3" w:rsidRDefault="00336306" w:rsidP="009D2FC1">
      <w:pPr>
        <w:pStyle w:val="ListParagraph"/>
        <w:numPr>
          <w:ilvl w:val="0"/>
          <w:numId w:val="1"/>
        </w:numPr>
        <w:spacing w:after="0" w:line="240" w:lineRule="auto"/>
        <w:ind w:left="1440"/>
      </w:pPr>
      <w:r>
        <w:t>Mask your IP; change the address fr</w:t>
      </w:r>
      <w:r w:rsidR="00286028">
        <w:t>om one of the available servers</w:t>
      </w:r>
    </w:p>
    <w:p w:rsidR="001A5F52" w:rsidRDefault="00B72AC3" w:rsidP="001A5F52">
      <w:pPr>
        <w:pStyle w:val="ListParagraph"/>
        <w:numPr>
          <w:ilvl w:val="0"/>
          <w:numId w:val="1"/>
        </w:numPr>
        <w:spacing w:after="0" w:line="240" w:lineRule="auto"/>
        <w:ind w:left="1440"/>
      </w:pPr>
      <w:r>
        <w:t>In-built Speed test feature. So you can decide faster server location for yoursel</w:t>
      </w:r>
      <w:r w:rsidR="001A5F52">
        <w:t>f</w:t>
      </w:r>
    </w:p>
    <w:p w:rsidR="001A5F52" w:rsidRDefault="00B72AC3" w:rsidP="001A5F52">
      <w:pPr>
        <w:pStyle w:val="ListParagraph"/>
        <w:numPr>
          <w:ilvl w:val="0"/>
          <w:numId w:val="1"/>
        </w:numPr>
        <w:spacing w:after="0" w:line="240" w:lineRule="auto"/>
        <w:ind w:left="1440"/>
      </w:pPr>
      <w:r>
        <w:t>Use on 5 devices at a time</w:t>
      </w:r>
    </w:p>
    <w:p w:rsidR="001A5F52" w:rsidRDefault="001A5F52" w:rsidP="001A5F52">
      <w:pPr>
        <w:pStyle w:val="ListParagraph"/>
        <w:spacing w:after="0" w:line="240" w:lineRule="auto"/>
        <w:ind w:left="1440"/>
      </w:pPr>
    </w:p>
    <w:p w:rsidR="00336306" w:rsidRPr="001A5F52" w:rsidRDefault="00F70E07" w:rsidP="001A5F52">
      <w:pPr>
        <w:pStyle w:val="ListParagraph"/>
        <w:numPr>
          <w:ilvl w:val="0"/>
          <w:numId w:val="4"/>
        </w:numPr>
        <w:spacing w:after="0" w:line="240" w:lineRule="auto"/>
        <w:rPr>
          <w:b/>
        </w:rPr>
      </w:pPr>
      <w:hyperlink r:id="rId10" w:history="1">
        <w:r w:rsidR="009A2D34" w:rsidRPr="001A5F52">
          <w:rPr>
            <w:rStyle w:val="Hyperlink"/>
            <w:b/>
            <w:color w:val="4F81BD" w:themeColor="accent1"/>
          </w:rPr>
          <w:t>Surfshark</w:t>
        </w:r>
      </w:hyperlink>
    </w:p>
    <w:p w:rsidR="0055709F" w:rsidRDefault="0055709F" w:rsidP="0055709F">
      <w:pPr>
        <w:pStyle w:val="ListParagraph"/>
        <w:rPr>
          <w:rFonts w:ascii="Calibri" w:eastAsia="Times New Roman" w:hAnsi="Calibri" w:cs="Times New Roman"/>
        </w:rPr>
      </w:pPr>
      <w:r w:rsidRPr="0055709F">
        <w:rPr>
          <w:rFonts w:ascii="Calibri" w:eastAsia="Times New Roman" w:hAnsi="Calibri" w:cs="Times New Roman"/>
        </w:rPr>
        <w:t>If you are looking for a budget-friendly option, but also that does not fall short in terms of features. Then this is a go-to option for you, it offers $2.49 a month. But wait the biggest USP is its unlimited devices support. </w:t>
      </w:r>
    </w:p>
    <w:p w:rsidR="00CD3525" w:rsidRPr="0055709F" w:rsidRDefault="00B01510" w:rsidP="00CD3525">
      <w:pPr>
        <w:pStyle w:val="ListParagraph"/>
        <w:jc w:val="center"/>
        <w:rPr>
          <w:rFonts w:ascii="Calibri" w:eastAsia="Times New Roman" w:hAnsi="Calibri" w:cs="Times New Roman"/>
        </w:rPr>
      </w:pPr>
      <w:r>
        <w:rPr>
          <w:rFonts w:ascii="Calibri" w:eastAsia="Times New Roman" w:hAnsi="Calibri" w:cs="Times New Roman"/>
          <w:noProof/>
        </w:rPr>
        <w:drawing>
          <wp:inline distT="0" distB="0" distL="0" distR="0">
            <wp:extent cx="2847975" cy="1600200"/>
            <wp:effectExtent l="19050" t="0" r="9525" b="0"/>
            <wp:docPr id="6" name="Picture 5" descr="E:\DIGITBin\7 best VPN apps for windows\su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IGITBin\7 best VPN apps for windows\surf.png"/>
                    <pic:cNvPicPr>
                      <a:picLocks noChangeAspect="1" noChangeArrowheads="1"/>
                    </pic:cNvPicPr>
                  </pic:nvPicPr>
                  <pic:blipFill>
                    <a:blip r:embed="rId11"/>
                    <a:srcRect/>
                    <a:stretch>
                      <a:fillRect/>
                    </a:stretch>
                  </pic:blipFill>
                  <pic:spPr bwMode="auto">
                    <a:xfrm>
                      <a:off x="0" y="0"/>
                      <a:ext cx="2847975" cy="1600200"/>
                    </a:xfrm>
                    <a:prstGeom prst="rect">
                      <a:avLst/>
                    </a:prstGeom>
                    <a:noFill/>
                    <a:ln w="9525">
                      <a:noFill/>
                      <a:miter lim="800000"/>
                      <a:headEnd/>
                      <a:tailEnd/>
                    </a:ln>
                  </pic:spPr>
                </pic:pic>
              </a:graphicData>
            </a:graphic>
          </wp:inline>
        </w:drawing>
      </w:r>
    </w:p>
    <w:p w:rsidR="007F765B" w:rsidRPr="007F765B" w:rsidRDefault="007F765B" w:rsidP="007F765B">
      <w:pPr>
        <w:pStyle w:val="ListParagraph"/>
        <w:spacing w:after="0"/>
        <w:rPr>
          <w:color w:val="000000" w:themeColor="text1"/>
          <w:u w:val="single"/>
        </w:rPr>
      </w:pPr>
      <w:r w:rsidRPr="007F765B">
        <w:rPr>
          <w:color w:val="000000" w:themeColor="text1"/>
          <w:u w:val="single"/>
        </w:rPr>
        <w:t>What to look for?</w:t>
      </w:r>
    </w:p>
    <w:p w:rsidR="000366FC" w:rsidRDefault="00B07AAF" w:rsidP="009D2FC1">
      <w:pPr>
        <w:pStyle w:val="ListParagraph"/>
        <w:numPr>
          <w:ilvl w:val="0"/>
          <w:numId w:val="3"/>
        </w:numPr>
        <w:spacing w:after="0" w:line="240" w:lineRule="auto"/>
        <w:ind w:left="1440"/>
      </w:pPr>
      <w:r>
        <w:t>Military grade encryption an</w:t>
      </w:r>
      <w:r w:rsidRPr="00B07AAF">
        <w:t>d very reliable security features</w:t>
      </w:r>
    </w:p>
    <w:p w:rsidR="009D370F" w:rsidRDefault="009B7B3C" w:rsidP="009D2FC1">
      <w:pPr>
        <w:pStyle w:val="ListParagraph"/>
        <w:numPr>
          <w:ilvl w:val="0"/>
          <w:numId w:val="3"/>
        </w:numPr>
        <w:spacing w:after="0" w:line="240" w:lineRule="auto"/>
        <w:ind w:left="1440"/>
      </w:pPr>
      <w:r>
        <w:t xml:space="preserve">Unblocks several streaming sites </w:t>
      </w:r>
    </w:p>
    <w:p w:rsidR="009B7B3C" w:rsidRDefault="009B7B3C" w:rsidP="009D2FC1">
      <w:pPr>
        <w:pStyle w:val="ListParagraph"/>
        <w:numPr>
          <w:ilvl w:val="0"/>
          <w:numId w:val="3"/>
        </w:numPr>
        <w:spacing w:after="0" w:line="240" w:lineRule="auto"/>
        <w:ind w:left="1440"/>
      </w:pPr>
      <w:r>
        <w:t>Protects your privacy, has no-logs policy</w:t>
      </w:r>
    </w:p>
    <w:p w:rsidR="009B7B3C" w:rsidRDefault="009B7B3C" w:rsidP="009D2FC1">
      <w:pPr>
        <w:pStyle w:val="ListParagraph"/>
        <w:numPr>
          <w:ilvl w:val="0"/>
          <w:numId w:val="3"/>
        </w:numPr>
        <w:spacing w:after="0" w:line="240" w:lineRule="auto"/>
        <w:ind w:left="1440"/>
      </w:pPr>
      <w:r>
        <w:t xml:space="preserve">Fast streaming for HD videos and gaming </w:t>
      </w:r>
    </w:p>
    <w:p w:rsidR="00E0550C" w:rsidRDefault="00E0550C" w:rsidP="009D2FC1">
      <w:pPr>
        <w:pStyle w:val="ListParagraph"/>
        <w:numPr>
          <w:ilvl w:val="0"/>
          <w:numId w:val="3"/>
        </w:numPr>
        <w:spacing w:after="0" w:line="240" w:lineRule="auto"/>
        <w:ind w:left="1440"/>
      </w:pPr>
      <w:r>
        <w:t>Unlimited device support</w:t>
      </w:r>
    </w:p>
    <w:p w:rsidR="008F1C1B" w:rsidRDefault="008F1C1B" w:rsidP="008F1C1B">
      <w:pPr>
        <w:pStyle w:val="ListParagraph"/>
        <w:spacing w:after="0" w:line="240" w:lineRule="auto"/>
      </w:pPr>
    </w:p>
    <w:p w:rsidR="008F1C1B" w:rsidRPr="00AD34F8" w:rsidRDefault="00F70E07" w:rsidP="00AD34F8">
      <w:pPr>
        <w:pStyle w:val="ListParagraph"/>
        <w:numPr>
          <w:ilvl w:val="0"/>
          <w:numId w:val="4"/>
        </w:numPr>
        <w:spacing w:after="0" w:line="240" w:lineRule="auto"/>
        <w:rPr>
          <w:rFonts w:asciiTheme="majorHAnsi" w:hAnsiTheme="majorHAnsi"/>
          <w:b/>
          <w:color w:val="4F81BD" w:themeColor="accent1"/>
          <w:u w:val="single"/>
        </w:rPr>
      </w:pPr>
      <w:hyperlink r:id="rId12" w:history="1">
        <w:r w:rsidR="003D7608" w:rsidRPr="00AD34F8">
          <w:rPr>
            <w:rStyle w:val="Hyperlink"/>
            <w:rFonts w:asciiTheme="majorHAnsi" w:hAnsiTheme="majorHAnsi"/>
            <w:b/>
            <w:color w:val="4F81BD" w:themeColor="accent1"/>
          </w:rPr>
          <w:t>Hotspot Shield</w:t>
        </w:r>
      </w:hyperlink>
    </w:p>
    <w:p w:rsidR="0055709F" w:rsidRPr="0055709F" w:rsidRDefault="0055709F" w:rsidP="0055709F">
      <w:pPr>
        <w:pStyle w:val="ListParagraph"/>
        <w:spacing w:after="0" w:line="240" w:lineRule="auto"/>
        <w:rPr>
          <w:rFonts w:ascii="Calibri" w:eastAsia="Times New Roman" w:hAnsi="Calibri" w:cs="Times New Roman"/>
        </w:rPr>
      </w:pPr>
      <w:r w:rsidRPr="0055709F">
        <w:rPr>
          <w:rFonts w:ascii="Calibri" w:eastAsia="Times New Roman" w:hAnsi="Calibri" w:cs="Times New Roman"/>
          <w:color w:val="000000"/>
        </w:rPr>
        <w:t>If you are more interested in speed you can consider this option. Hotspot Shield employs Catapult Hydra Protocol has been tested for making it speedy. </w:t>
      </w:r>
    </w:p>
    <w:p w:rsidR="003A53ED" w:rsidRDefault="00CD3525" w:rsidP="00802373">
      <w:pPr>
        <w:spacing w:after="0" w:line="240" w:lineRule="auto"/>
        <w:ind w:left="720"/>
        <w:jc w:val="center"/>
        <w:rPr>
          <w:color w:val="000000" w:themeColor="text1"/>
        </w:rPr>
      </w:pPr>
      <w:r>
        <w:rPr>
          <w:noProof/>
          <w:color w:val="000000" w:themeColor="text1"/>
        </w:rPr>
        <w:lastRenderedPageBreak/>
        <w:drawing>
          <wp:inline distT="0" distB="0" distL="0" distR="0">
            <wp:extent cx="1371600" cy="1371600"/>
            <wp:effectExtent l="19050" t="0" r="0" b="0"/>
            <wp:docPr id="5" name="Picture 4" descr="E:\DIGITBin\7 best VPN apps for windows\hotsep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IGITBin\7 best VPN apps for windows\hotsepot.png"/>
                    <pic:cNvPicPr>
                      <a:picLocks noChangeAspect="1" noChangeArrowheads="1"/>
                    </pic:cNvPicPr>
                  </pic:nvPicPr>
                  <pic:blipFill>
                    <a:blip r:embed="rId13"/>
                    <a:srcRect/>
                    <a:stretch>
                      <a:fillRect/>
                    </a:stretch>
                  </pic:blipFill>
                  <pic:spPr bwMode="auto">
                    <a:xfrm>
                      <a:off x="0" y="0"/>
                      <a:ext cx="1371600" cy="1371600"/>
                    </a:xfrm>
                    <a:prstGeom prst="rect">
                      <a:avLst/>
                    </a:prstGeom>
                    <a:noFill/>
                    <a:ln w="9525">
                      <a:noFill/>
                      <a:miter lim="800000"/>
                      <a:headEnd/>
                      <a:tailEnd/>
                    </a:ln>
                  </pic:spPr>
                </pic:pic>
              </a:graphicData>
            </a:graphic>
          </wp:inline>
        </w:drawing>
      </w:r>
    </w:p>
    <w:p w:rsidR="007F765B" w:rsidRPr="007F765B" w:rsidRDefault="007F765B" w:rsidP="007F765B">
      <w:pPr>
        <w:spacing w:after="0"/>
        <w:ind w:firstLine="720"/>
        <w:rPr>
          <w:color w:val="000000" w:themeColor="text1"/>
          <w:u w:val="single"/>
        </w:rPr>
      </w:pPr>
      <w:r w:rsidRPr="007F765B">
        <w:rPr>
          <w:color w:val="000000" w:themeColor="text1"/>
          <w:u w:val="single"/>
        </w:rPr>
        <w:t>What to look for?</w:t>
      </w:r>
    </w:p>
    <w:p w:rsidR="00B07AAF" w:rsidRDefault="00DF6BBB" w:rsidP="001E5E5E">
      <w:pPr>
        <w:pStyle w:val="ListParagraph"/>
        <w:numPr>
          <w:ilvl w:val="0"/>
          <w:numId w:val="7"/>
        </w:numPr>
        <w:spacing w:after="0"/>
      </w:pPr>
      <w:r>
        <w:t>Consistently streams on a great speed</w:t>
      </w:r>
    </w:p>
    <w:p w:rsidR="00DF6BBB" w:rsidRDefault="00DF6BBB" w:rsidP="001E5E5E">
      <w:pPr>
        <w:pStyle w:val="ListParagraph"/>
        <w:numPr>
          <w:ilvl w:val="0"/>
          <w:numId w:val="7"/>
        </w:numPr>
        <w:spacing w:after="0"/>
      </w:pPr>
      <w:r>
        <w:t>Unblocks many popular OTT platforms</w:t>
      </w:r>
    </w:p>
    <w:p w:rsidR="00DF6BBB" w:rsidRDefault="00DF6BBB" w:rsidP="001E5E5E">
      <w:pPr>
        <w:pStyle w:val="ListParagraph"/>
        <w:numPr>
          <w:ilvl w:val="0"/>
          <w:numId w:val="7"/>
        </w:numPr>
        <w:spacing w:after="0"/>
      </w:pPr>
      <w:r>
        <w:t>Quite user-friendly</w:t>
      </w:r>
    </w:p>
    <w:p w:rsidR="00DF6BBB" w:rsidRDefault="00DF6BBB" w:rsidP="001E5E5E">
      <w:pPr>
        <w:pStyle w:val="ListParagraph"/>
        <w:numPr>
          <w:ilvl w:val="0"/>
          <w:numId w:val="7"/>
        </w:numPr>
        <w:spacing w:after="0"/>
      </w:pPr>
      <w:r>
        <w:t>You can also choose antivirus, password manager</w:t>
      </w:r>
    </w:p>
    <w:p w:rsidR="005B7443" w:rsidRDefault="00E4106E" w:rsidP="005B7443">
      <w:pPr>
        <w:pStyle w:val="ListParagraph"/>
        <w:numPr>
          <w:ilvl w:val="0"/>
          <w:numId w:val="4"/>
        </w:numPr>
        <w:spacing w:after="0"/>
        <w:rPr>
          <w:b/>
          <w:color w:val="4F81BD" w:themeColor="accent1"/>
          <w:u w:val="single"/>
        </w:rPr>
      </w:pPr>
      <w:hyperlink r:id="rId14" w:history="1">
        <w:r w:rsidRPr="00E4106E">
          <w:rPr>
            <w:rStyle w:val="Hyperlink"/>
            <w:b/>
            <w:color w:val="4F81BD" w:themeColor="accent1"/>
          </w:rPr>
          <w:t>CyberGhost</w:t>
        </w:r>
      </w:hyperlink>
    </w:p>
    <w:p w:rsidR="00D93A84" w:rsidRDefault="0055709F" w:rsidP="00E4106E">
      <w:pPr>
        <w:pStyle w:val="ListParagraph"/>
        <w:spacing w:after="0"/>
        <w:rPr>
          <w:rFonts w:ascii="Calibri" w:hAnsi="Calibri"/>
          <w:color w:val="222222"/>
          <w:shd w:val="clear" w:color="auto" w:fill="FFFFFF"/>
        </w:rPr>
      </w:pPr>
      <w:r>
        <w:rPr>
          <w:rFonts w:ascii="Calibri" w:hAnsi="Calibri"/>
          <w:color w:val="000000"/>
          <w:shd w:val="clear" w:color="auto" w:fill="FFFFFF"/>
        </w:rPr>
        <w:t>Another powerful VPN tool is CyberGhost it offers good encryption masking your personal information and making it harder to track online.</w:t>
      </w:r>
      <w:r>
        <w:rPr>
          <w:rFonts w:ascii="Calibri" w:hAnsi="Calibri"/>
          <w:color w:val="222222"/>
          <w:shd w:val="clear" w:color="auto" w:fill="FFFFFF"/>
        </w:rPr>
        <w:t> The service boasts a strong server presence across the globe. But the downside is it’s not very pocket friendly.</w:t>
      </w:r>
    </w:p>
    <w:p w:rsidR="00D94DB6" w:rsidRDefault="00802373" w:rsidP="00D94DB6">
      <w:pPr>
        <w:pStyle w:val="ListParagraph"/>
        <w:spacing w:after="0"/>
        <w:jc w:val="center"/>
      </w:pPr>
      <w:r>
        <w:rPr>
          <w:noProof/>
        </w:rPr>
        <w:drawing>
          <wp:inline distT="0" distB="0" distL="0" distR="0">
            <wp:extent cx="1371600" cy="1371600"/>
            <wp:effectExtent l="19050" t="0" r="0" b="0"/>
            <wp:docPr id="4" name="Picture 3" descr="E:\DIGITBin\7 best VPN apps for windows\cy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IGITBin\7 best VPN apps for windows\cyber.png"/>
                    <pic:cNvPicPr>
                      <a:picLocks noChangeAspect="1" noChangeArrowheads="1"/>
                    </pic:cNvPicPr>
                  </pic:nvPicPr>
                  <pic:blipFill>
                    <a:blip r:embed="rId15"/>
                    <a:srcRect/>
                    <a:stretch>
                      <a:fillRect/>
                    </a:stretch>
                  </pic:blipFill>
                  <pic:spPr bwMode="auto">
                    <a:xfrm>
                      <a:off x="0" y="0"/>
                      <a:ext cx="1371600" cy="1371600"/>
                    </a:xfrm>
                    <a:prstGeom prst="rect">
                      <a:avLst/>
                    </a:prstGeom>
                    <a:noFill/>
                    <a:ln w="9525">
                      <a:noFill/>
                      <a:miter lim="800000"/>
                      <a:headEnd/>
                      <a:tailEnd/>
                    </a:ln>
                  </pic:spPr>
                </pic:pic>
              </a:graphicData>
            </a:graphic>
          </wp:inline>
        </w:drawing>
      </w:r>
    </w:p>
    <w:p w:rsidR="007F765B" w:rsidRPr="007F765B" w:rsidRDefault="007F765B" w:rsidP="007F765B">
      <w:pPr>
        <w:spacing w:after="0"/>
        <w:ind w:firstLine="720"/>
        <w:rPr>
          <w:color w:val="000000" w:themeColor="text1"/>
          <w:u w:val="single"/>
        </w:rPr>
      </w:pPr>
      <w:r w:rsidRPr="007F765B">
        <w:rPr>
          <w:color w:val="000000" w:themeColor="text1"/>
          <w:u w:val="single"/>
        </w:rPr>
        <w:t>What to look for?</w:t>
      </w:r>
    </w:p>
    <w:p w:rsidR="00D93A84" w:rsidRPr="00B62C01" w:rsidRDefault="00B62C01" w:rsidP="00EF1A10">
      <w:pPr>
        <w:pStyle w:val="ListParagraph"/>
        <w:numPr>
          <w:ilvl w:val="0"/>
          <w:numId w:val="8"/>
        </w:numPr>
        <w:spacing w:after="0"/>
        <w:rPr>
          <w:color w:val="000000" w:themeColor="text1"/>
          <w:u w:val="single"/>
        </w:rPr>
      </w:pPr>
      <w:r>
        <w:t>Large presence of servers</w:t>
      </w:r>
    </w:p>
    <w:p w:rsidR="00B62C01" w:rsidRPr="00B62C01" w:rsidRDefault="00B62C01" w:rsidP="00EF1A10">
      <w:pPr>
        <w:pStyle w:val="ListParagraph"/>
        <w:numPr>
          <w:ilvl w:val="0"/>
          <w:numId w:val="8"/>
        </w:numPr>
        <w:spacing w:after="0"/>
        <w:rPr>
          <w:color w:val="000000" w:themeColor="text1"/>
          <w:u w:val="single"/>
        </w:rPr>
      </w:pPr>
      <w:r>
        <w:t>Lots of features and options</w:t>
      </w:r>
    </w:p>
    <w:p w:rsidR="00B62C01" w:rsidRPr="00B62C01" w:rsidRDefault="00B62C01" w:rsidP="00EF1A10">
      <w:pPr>
        <w:pStyle w:val="ListParagraph"/>
        <w:numPr>
          <w:ilvl w:val="0"/>
          <w:numId w:val="8"/>
        </w:numPr>
        <w:spacing w:after="0"/>
        <w:rPr>
          <w:color w:val="000000" w:themeColor="text1"/>
          <w:u w:val="single"/>
        </w:rPr>
      </w:pPr>
      <w:r>
        <w:t>Offers 45 day money back guarantee, if not satisfied</w:t>
      </w:r>
    </w:p>
    <w:p w:rsidR="00B62C01" w:rsidRPr="004960F5" w:rsidRDefault="00B62C01" w:rsidP="00EF1A10">
      <w:pPr>
        <w:pStyle w:val="ListParagraph"/>
        <w:numPr>
          <w:ilvl w:val="0"/>
          <w:numId w:val="8"/>
        </w:numPr>
        <w:spacing w:after="0"/>
        <w:rPr>
          <w:color w:val="000000" w:themeColor="text1"/>
          <w:u w:val="single"/>
        </w:rPr>
      </w:pPr>
      <w:r>
        <w:t>Provides seven license per subscription</w:t>
      </w:r>
    </w:p>
    <w:p w:rsidR="004960F5" w:rsidRPr="00AE11B9" w:rsidRDefault="004960F5" w:rsidP="004960F5">
      <w:pPr>
        <w:pStyle w:val="ListParagraph"/>
        <w:spacing w:after="0"/>
        <w:ind w:left="1440"/>
        <w:rPr>
          <w:color w:val="000000" w:themeColor="text1"/>
          <w:u w:val="single"/>
        </w:rPr>
      </w:pPr>
    </w:p>
    <w:p w:rsidR="00AE11B9" w:rsidRPr="004960F5" w:rsidRDefault="004960F5" w:rsidP="00AE11B9">
      <w:pPr>
        <w:pStyle w:val="ListParagraph"/>
        <w:numPr>
          <w:ilvl w:val="0"/>
          <w:numId w:val="4"/>
        </w:numPr>
        <w:spacing w:after="0"/>
        <w:rPr>
          <w:b/>
          <w:color w:val="4F81BD" w:themeColor="accent1"/>
          <w:u w:val="single"/>
        </w:rPr>
      </w:pPr>
      <w:hyperlink r:id="rId16" w:history="1">
        <w:r w:rsidRPr="004960F5">
          <w:rPr>
            <w:rStyle w:val="Hyperlink"/>
            <w:b/>
            <w:color w:val="4F81BD" w:themeColor="accent1"/>
          </w:rPr>
          <w:t xml:space="preserve">Turbo VPN </w:t>
        </w:r>
      </w:hyperlink>
    </w:p>
    <w:p w:rsidR="0055709F" w:rsidRDefault="0055709F" w:rsidP="0055709F">
      <w:pPr>
        <w:pStyle w:val="ListParagraph"/>
        <w:spacing w:after="0"/>
        <w:rPr>
          <w:rFonts w:ascii="Calibri" w:eastAsia="Times New Roman" w:hAnsi="Calibri" w:cs="Times New Roman"/>
          <w:color w:val="000000"/>
        </w:rPr>
      </w:pPr>
      <w:r w:rsidRPr="0055709F">
        <w:rPr>
          <w:rFonts w:ascii="Calibri" w:eastAsia="Times New Roman" w:hAnsi="Calibri" w:cs="Times New Roman"/>
          <w:color w:val="000000"/>
        </w:rPr>
        <w:t>At times, we feel that rather than spending money, we could get a trustworthy service and does not cost a penny. Well, that would be cherry on top, isn’t it? The next VPN is feature-packed and is free. However, you might not the speed that you expect!</w:t>
      </w:r>
    </w:p>
    <w:p w:rsidR="00D94DB6" w:rsidRPr="0055709F" w:rsidRDefault="00D94DB6" w:rsidP="0055709F">
      <w:pPr>
        <w:pStyle w:val="ListParagraph"/>
        <w:spacing w:after="0"/>
        <w:rPr>
          <w:rFonts w:ascii="Calibri" w:eastAsia="Times New Roman" w:hAnsi="Calibri" w:cs="Times New Roman"/>
        </w:rPr>
      </w:pPr>
    </w:p>
    <w:p w:rsidR="00476F1D" w:rsidRDefault="00D94DB6" w:rsidP="00D94DB6">
      <w:pPr>
        <w:spacing w:after="0"/>
        <w:ind w:left="720"/>
        <w:jc w:val="center"/>
        <w:rPr>
          <w:color w:val="000000" w:themeColor="text1"/>
        </w:rPr>
      </w:pPr>
      <w:r>
        <w:rPr>
          <w:noProof/>
          <w:color w:val="000000" w:themeColor="text1"/>
        </w:rPr>
        <w:drawing>
          <wp:inline distT="0" distB="0" distL="0" distR="0">
            <wp:extent cx="1371600" cy="1371600"/>
            <wp:effectExtent l="19050" t="0" r="0" b="0"/>
            <wp:docPr id="3" name="Picture 2" descr="E:\DIGITBin\7 best VPN apps for windows\tur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IGITBin\7 best VPN apps for windows\turbo.png"/>
                    <pic:cNvPicPr>
                      <a:picLocks noChangeAspect="1" noChangeArrowheads="1"/>
                    </pic:cNvPicPr>
                  </pic:nvPicPr>
                  <pic:blipFill>
                    <a:blip r:embed="rId17"/>
                    <a:srcRect/>
                    <a:stretch>
                      <a:fillRect/>
                    </a:stretch>
                  </pic:blipFill>
                  <pic:spPr bwMode="auto">
                    <a:xfrm>
                      <a:off x="0" y="0"/>
                      <a:ext cx="1371600" cy="1371600"/>
                    </a:xfrm>
                    <a:prstGeom prst="rect">
                      <a:avLst/>
                    </a:prstGeom>
                    <a:noFill/>
                    <a:ln w="9525">
                      <a:noFill/>
                      <a:miter lim="800000"/>
                      <a:headEnd/>
                      <a:tailEnd/>
                    </a:ln>
                  </pic:spPr>
                </pic:pic>
              </a:graphicData>
            </a:graphic>
          </wp:inline>
        </w:drawing>
      </w:r>
    </w:p>
    <w:p w:rsidR="00C25F34" w:rsidRDefault="007F765B" w:rsidP="004960F5">
      <w:pPr>
        <w:spacing w:after="0"/>
        <w:ind w:left="720"/>
        <w:rPr>
          <w:color w:val="000000" w:themeColor="text1"/>
          <w:u w:val="single"/>
        </w:rPr>
      </w:pPr>
      <w:r w:rsidRPr="007F765B">
        <w:rPr>
          <w:color w:val="000000" w:themeColor="text1"/>
          <w:u w:val="single"/>
        </w:rPr>
        <w:lastRenderedPageBreak/>
        <w:t>What to look for?</w:t>
      </w:r>
    </w:p>
    <w:p w:rsidR="007F765B" w:rsidRPr="00BA66DD" w:rsidRDefault="00BA66DD" w:rsidP="00BA66DD">
      <w:pPr>
        <w:pStyle w:val="ListParagraph"/>
        <w:numPr>
          <w:ilvl w:val="0"/>
          <w:numId w:val="9"/>
        </w:numPr>
        <w:spacing w:after="0"/>
        <w:rPr>
          <w:color w:val="000000" w:themeColor="text1"/>
          <w:u w:val="single"/>
        </w:rPr>
      </w:pPr>
      <w:r>
        <w:rPr>
          <w:color w:val="000000" w:themeColor="text1"/>
        </w:rPr>
        <w:t>100% free</w:t>
      </w:r>
    </w:p>
    <w:p w:rsidR="00BA66DD" w:rsidRPr="00BA66DD" w:rsidRDefault="00BA66DD" w:rsidP="00BA66DD">
      <w:pPr>
        <w:pStyle w:val="ListParagraph"/>
        <w:numPr>
          <w:ilvl w:val="0"/>
          <w:numId w:val="9"/>
        </w:numPr>
        <w:spacing w:after="0"/>
        <w:rPr>
          <w:color w:val="000000" w:themeColor="text1"/>
          <w:u w:val="single"/>
        </w:rPr>
      </w:pPr>
      <w:r>
        <w:rPr>
          <w:color w:val="000000" w:themeColor="text1"/>
        </w:rPr>
        <w:t>Plethora of servers to choose from</w:t>
      </w:r>
    </w:p>
    <w:p w:rsidR="007510D4" w:rsidRDefault="00BA66DD" w:rsidP="00BA66DD">
      <w:pPr>
        <w:pStyle w:val="ListParagraph"/>
        <w:numPr>
          <w:ilvl w:val="0"/>
          <w:numId w:val="9"/>
        </w:numPr>
        <w:spacing w:after="0"/>
        <w:rPr>
          <w:color w:val="000000" w:themeColor="text1"/>
        </w:rPr>
      </w:pPr>
      <w:r>
        <w:rPr>
          <w:color w:val="000000" w:themeColor="text1"/>
        </w:rPr>
        <w:t>User-friendly interface</w:t>
      </w:r>
    </w:p>
    <w:p w:rsidR="00BA66DD" w:rsidRPr="007510D4" w:rsidRDefault="007510D4" w:rsidP="007510D4">
      <w:pPr>
        <w:rPr>
          <w:color w:val="000000" w:themeColor="text1"/>
        </w:rPr>
      </w:pPr>
      <w:r>
        <w:rPr>
          <w:color w:val="000000" w:themeColor="text1"/>
        </w:rPr>
        <w:br w:type="page"/>
      </w:r>
    </w:p>
    <w:p w:rsidR="00BA66DD" w:rsidRDefault="00007FFA" w:rsidP="00BA66DD">
      <w:pPr>
        <w:pStyle w:val="ListParagraph"/>
        <w:numPr>
          <w:ilvl w:val="0"/>
          <w:numId w:val="4"/>
        </w:numPr>
        <w:spacing w:after="0"/>
        <w:rPr>
          <w:b/>
          <w:color w:val="4F81BD" w:themeColor="accent1"/>
          <w:u w:val="single"/>
        </w:rPr>
      </w:pPr>
      <w:hyperlink r:id="rId18" w:history="1">
        <w:r w:rsidRPr="007510D4">
          <w:rPr>
            <w:rStyle w:val="Hyperlink"/>
            <w:b/>
            <w:color w:val="4F81BD" w:themeColor="accent1"/>
          </w:rPr>
          <w:t>Tunnel Bear</w:t>
        </w:r>
      </w:hyperlink>
    </w:p>
    <w:p w:rsidR="00C61746" w:rsidRPr="007510D4" w:rsidRDefault="00C61746" w:rsidP="008C515C">
      <w:pPr>
        <w:pStyle w:val="ListParagraph"/>
        <w:spacing w:after="0"/>
        <w:jc w:val="center"/>
        <w:rPr>
          <w:b/>
          <w:color w:val="4F81BD" w:themeColor="accent1"/>
          <w:u w:val="single"/>
        </w:rPr>
      </w:pPr>
    </w:p>
    <w:p w:rsidR="00EF7608" w:rsidRDefault="00EF7608" w:rsidP="00235414">
      <w:pPr>
        <w:spacing w:after="0"/>
        <w:ind w:left="720"/>
        <w:rPr>
          <w:rFonts w:ascii="Calibri" w:hAnsi="Calibri"/>
          <w:color w:val="000000"/>
          <w:shd w:val="clear" w:color="auto" w:fill="FFFFFF"/>
        </w:rPr>
      </w:pPr>
      <w:r>
        <w:rPr>
          <w:rFonts w:ascii="Calibri" w:hAnsi="Calibri"/>
          <w:color w:val="000000"/>
          <w:shd w:val="clear" w:color="auto" w:fill="FFFFFF"/>
        </w:rPr>
        <w:t>For a newbie, some of you might get a little overwhelmed by the list of VPN. It could be a little too much as to which one to choose from it. So if you are just starting and want something convenient, this option is perfect for you.</w:t>
      </w:r>
      <w:r w:rsidR="00D737F8">
        <w:rPr>
          <w:rFonts w:ascii="Calibri" w:hAnsi="Calibri"/>
          <w:color w:val="000000"/>
          <w:shd w:val="clear" w:color="auto" w:fill="FFFFFF"/>
        </w:rPr>
        <w:t xml:space="preserve"> </w:t>
      </w:r>
      <w:proofErr w:type="gramStart"/>
      <w:r w:rsidR="00D737F8">
        <w:rPr>
          <w:rFonts w:ascii="Calibri" w:hAnsi="Calibri"/>
          <w:color w:val="000000"/>
          <w:shd w:val="clear" w:color="auto" w:fill="FFFFFF"/>
        </w:rPr>
        <w:t>Although</w:t>
      </w:r>
      <w:r w:rsidR="00655306">
        <w:rPr>
          <w:rFonts w:ascii="Calibri" w:hAnsi="Calibri"/>
          <w:color w:val="000000"/>
          <w:shd w:val="clear" w:color="auto" w:fill="FFFFFF"/>
        </w:rPr>
        <w:t>,</w:t>
      </w:r>
      <w:r w:rsidR="00D737F8">
        <w:rPr>
          <w:rFonts w:ascii="Calibri" w:hAnsi="Calibri"/>
          <w:color w:val="000000"/>
          <w:shd w:val="clear" w:color="auto" w:fill="FFFFFF"/>
        </w:rPr>
        <w:t xml:space="preserve"> you might have to compromise a bit on some features.</w:t>
      </w:r>
      <w:proofErr w:type="gramEnd"/>
    </w:p>
    <w:p w:rsidR="00F01F80" w:rsidRDefault="00F01F80" w:rsidP="00235414">
      <w:pPr>
        <w:spacing w:after="0"/>
        <w:ind w:left="720"/>
        <w:rPr>
          <w:rFonts w:ascii="Calibri" w:hAnsi="Calibri"/>
          <w:color w:val="000000"/>
          <w:shd w:val="clear" w:color="auto" w:fill="FFFFFF"/>
        </w:rPr>
      </w:pPr>
    </w:p>
    <w:p w:rsidR="008C515C" w:rsidRDefault="008C515C" w:rsidP="008C515C">
      <w:pPr>
        <w:spacing w:after="0"/>
        <w:ind w:left="720"/>
        <w:jc w:val="center"/>
        <w:rPr>
          <w:rFonts w:ascii="Calibri" w:hAnsi="Calibri"/>
          <w:color w:val="000000"/>
          <w:shd w:val="clear" w:color="auto" w:fill="FFFFFF"/>
        </w:rPr>
      </w:pPr>
      <w:r w:rsidRPr="008C515C">
        <w:rPr>
          <w:rFonts w:ascii="Calibri" w:hAnsi="Calibri"/>
          <w:color w:val="000000"/>
          <w:shd w:val="clear" w:color="auto" w:fill="FFFFFF"/>
        </w:rPr>
        <w:drawing>
          <wp:inline distT="0" distB="0" distL="0" distR="0">
            <wp:extent cx="1600200" cy="1438275"/>
            <wp:effectExtent l="19050" t="0" r="0" b="0"/>
            <wp:docPr id="2" name="Picture 1" descr="E:\DIGITBin\7 best VPN apps for windows\tu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GITBin\7 best VPN apps for windows\tunnel.png"/>
                    <pic:cNvPicPr>
                      <a:picLocks noChangeAspect="1" noChangeArrowheads="1"/>
                    </pic:cNvPicPr>
                  </pic:nvPicPr>
                  <pic:blipFill>
                    <a:blip r:embed="rId19"/>
                    <a:srcRect/>
                    <a:stretch>
                      <a:fillRect/>
                    </a:stretch>
                  </pic:blipFill>
                  <pic:spPr bwMode="auto">
                    <a:xfrm>
                      <a:off x="0" y="0"/>
                      <a:ext cx="1600200" cy="1438275"/>
                    </a:xfrm>
                    <a:prstGeom prst="rect">
                      <a:avLst/>
                    </a:prstGeom>
                    <a:noFill/>
                    <a:ln w="9525">
                      <a:noFill/>
                      <a:miter lim="800000"/>
                      <a:headEnd/>
                      <a:tailEnd/>
                    </a:ln>
                  </pic:spPr>
                </pic:pic>
              </a:graphicData>
            </a:graphic>
          </wp:inline>
        </w:drawing>
      </w:r>
    </w:p>
    <w:p w:rsidR="00235414" w:rsidRDefault="00235414" w:rsidP="00235414">
      <w:pPr>
        <w:spacing w:after="0"/>
        <w:ind w:left="720"/>
        <w:rPr>
          <w:color w:val="000000" w:themeColor="text1"/>
          <w:u w:val="single"/>
        </w:rPr>
      </w:pPr>
      <w:r w:rsidRPr="007F765B">
        <w:rPr>
          <w:color w:val="000000" w:themeColor="text1"/>
          <w:u w:val="single"/>
        </w:rPr>
        <w:t>What to look for?</w:t>
      </w:r>
    </w:p>
    <w:p w:rsidR="00235414" w:rsidRDefault="00A54CC1" w:rsidP="00963594">
      <w:pPr>
        <w:pStyle w:val="ListParagraph"/>
        <w:numPr>
          <w:ilvl w:val="0"/>
          <w:numId w:val="12"/>
        </w:numPr>
        <w:spacing w:after="0"/>
        <w:jc w:val="both"/>
        <w:rPr>
          <w:color w:val="000000" w:themeColor="text1"/>
        </w:rPr>
      </w:pPr>
      <w:r>
        <w:rPr>
          <w:color w:val="000000" w:themeColor="text1"/>
        </w:rPr>
        <w:t>Easy to use</w:t>
      </w:r>
    </w:p>
    <w:p w:rsidR="00F01F80" w:rsidRDefault="00A54CC1" w:rsidP="00963594">
      <w:pPr>
        <w:pStyle w:val="ListParagraph"/>
        <w:numPr>
          <w:ilvl w:val="0"/>
          <w:numId w:val="12"/>
        </w:numPr>
        <w:spacing w:after="0"/>
        <w:jc w:val="both"/>
        <w:rPr>
          <w:color w:val="000000" w:themeColor="text1"/>
        </w:rPr>
      </w:pPr>
      <w:r>
        <w:rPr>
          <w:color w:val="000000" w:themeColor="text1"/>
        </w:rPr>
        <w:t>Very secure and private</w:t>
      </w:r>
    </w:p>
    <w:p w:rsidR="00A54CC1" w:rsidRDefault="00D737F8" w:rsidP="00963594">
      <w:pPr>
        <w:pStyle w:val="ListParagraph"/>
        <w:numPr>
          <w:ilvl w:val="0"/>
          <w:numId w:val="12"/>
        </w:numPr>
        <w:spacing w:after="0"/>
        <w:jc w:val="both"/>
        <w:rPr>
          <w:color w:val="000000" w:themeColor="text1"/>
        </w:rPr>
      </w:pPr>
      <w:r>
        <w:rPr>
          <w:color w:val="000000" w:themeColor="text1"/>
        </w:rPr>
        <w:t>Frequent independent audits</w:t>
      </w:r>
    </w:p>
    <w:p w:rsidR="005D6474" w:rsidRDefault="005D6474" w:rsidP="005D6474">
      <w:pPr>
        <w:pStyle w:val="ListParagraph"/>
        <w:spacing w:after="0"/>
        <w:ind w:left="1440"/>
        <w:jc w:val="both"/>
        <w:rPr>
          <w:color w:val="000000" w:themeColor="text1"/>
        </w:rPr>
      </w:pPr>
    </w:p>
    <w:p w:rsidR="00A34316" w:rsidRDefault="00A34316" w:rsidP="00A34316">
      <w:pPr>
        <w:spacing w:line="253" w:lineRule="atLeast"/>
        <w:rPr>
          <w:rFonts w:ascii="Calibri" w:eastAsia="Times New Roman" w:hAnsi="Calibri" w:cs="Times New Roman"/>
          <w:color w:val="222222"/>
        </w:rPr>
      </w:pPr>
      <w:r>
        <w:rPr>
          <w:rFonts w:ascii="Calibri" w:eastAsia="Times New Roman" w:hAnsi="Calibri" w:cs="Times New Roman"/>
          <w:color w:val="222222"/>
        </w:rPr>
        <w:t xml:space="preserve">Now you can stream your </w:t>
      </w:r>
      <w:proofErr w:type="spellStart"/>
      <w:r>
        <w:rPr>
          <w:rFonts w:ascii="Calibri" w:eastAsia="Times New Roman" w:hAnsi="Calibri" w:cs="Times New Roman"/>
          <w:color w:val="222222"/>
        </w:rPr>
        <w:t>favourite</w:t>
      </w:r>
      <w:proofErr w:type="spellEnd"/>
      <w:r>
        <w:rPr>
          <w:rFonts w:ascii="Calibri" w:eastAsia="Times New Roman" w:hAnsi="Calibri" w:cs="Times New Roman"/>
          <w:color w:val="222222"/>
        </w:rPr>
        <w:t xml:space="preserve"> content without getting worried about the online security. Happy surfing!</w:t>
      </w:r>
    </w:p>
    <w:p w:rsidR="005D6474" w:rsidRPr="005D6474" w:rsidRDefault="005D6474" w:rsidP="00A34316">
      <w:pPr>
        <w:spacing w:line="253" w:lineRule="atLeast"/>
        <w:rPr>
          <w:color w:val="000000" w:themeColor="text1"/>
        </w:rPr>
      </w:pPr>
      <w:r>
        <w:rPr>
          <w:rFonts w:ascii="Calibri" w:eastAsia="Times New Roman" w:hAnsi="Calibri" w:cs="Times New Roman"/>
          <w:color w:val="222222"/>
        </w:rPr>
        <w:t xml:space="preserve">If you find the article helpful do post your thoughts/comments below! </w:t>
      </w:r>
    </w:p>
    <w:p w:rsidR="005D6474" w:rsidRPr="005D6474" w:rsidRDefault="005D6474" w:rsidP="005D6474">
      <w:pPr>
        <w:spacing w:after="0"/>
        <w:jc w:val="both"/>
        <w:rPr>
          <w:color w:val="000000" w:themeColor="text1"/>
        </w:rPr>
      </w:pPr>
    </w:p>
    <w:sectPr w:rsidR="005D6474" w:rsidRPr="005D6474" w:rsidSect="000253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70CE5"/>
    <w:multiLevelType w:val="hybridMultilevel"/>
    <w:tmpl w:val="B07AA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D114F45"/>
    <w:multiLevelType w:val="hybridMultilevel"/>
    <w:tmpl w:val="98207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8D7EEB"/>
    <w:multiLevelType w:val="hybridMultilevel"/>
    <w:tmpl w:val="850EE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C85C4F"/>
    <w:multiLevelType w:val="hybridMultilevel"/>
    <w:tmpl w:val="3880C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C704CD"/>
    <w:multiLevelType w:val="hybridMultilevel"/>
    <w:tmpl w:val="CB2C00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0900A5C"/>
    <w:multiLevelType w:val="hybridMultilevel"/>
    <w:tmpl w:val="53D45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A23811"/>
    <w:multiLevelType w:val="hybridMultilevel"/>
    <w:tmpl w:val="6B7AB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0911605"/>
    <w:multiLevelType w:val="hybridMultilevel"/>
    <w:tmpl w:val="02340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A0A4DAD"/>
    <w:multiLevelType w:val="hybridMultilevel"/>
    <w:tmpl w:val="55448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346B0C"/>
    <w:multiLevelType w:val="hybridMultilevel"/>
    <w:tmpl w:val="5828745C"/>
    <w:lvl w:ilvl="0" w:tplc="A512220A">
      <w:start w:val="1"/>
      <w:numFmt w:val="decimal"/>
      <w:lvlText w:val="%1."/>
      <w:lvlJc w:val="left"/>
      <w:pPr>
        <w:ind w:left="720" w:hanging="360"/>
      </w:pPr>
      <w:rPr>
        <w:rFonts w:asciiTheme="minorHAnsi" w:hAnsiTheme="minorHAnsi" w:hint="default"/>
        <w:b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107128"/>
    <w:multiLevelType w:val="hybridMultilevel"/>
    <w:tmpl w:val="AA924C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BA114B5"/>
    <w:multiLevelType w:val="hybridMultilevel"/>
    <w:tmpl w:val="2C68D6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9"/>
  </w:num>
  <w:num w:numId="5">
    <w:abstractNumId w:val="10"/>
  </w:num>
  <w:num w:numId="6">
    <w:abstractNumId w:val="5"/>
  </w:num>
  <w:num w:numId="7">
    <w:abstractNumId w:val="4"/>
  </w:num>
  <w:num w:numId="8">
    <w:abstractNumId w:val="0"/>
  </w:num>
  <w:num w:numId="9">
    <w:abstractNumId w:val="6"/>
  </w:num>
  <w:num w:numId="10">
    <w:abstractNumId w:val="7"/>
  </w:num>
  <w:num w:numId="11">
    <w:abstractNumId w:val="8"/>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E186B"/>
    <w:rsid w:val="00007FFA"/>
    <w:rsid w:val="00014A61"/>
    <w:rsid w:val="000253A0"/>
    <w:rsid w:val="00030F7C"/>
    <w:rsid w:val="000366FC"/>
    <w:rsid w:val="000530CC"/>
    <w:rsid w:val="0006494E"/>
    <w:rsid w:val="00091408"/>
    <w:rsid w:val="000E1664"/>
    <w:rsid w:val="001007E4"/>
    <w:rsid w:val="001A5F52"/>
    <w:rsid w:val="001C2AC9"/>
    <w:rsid w:val="001C3B4F"/>
    <w:rsid w:val="001E5E5E"/>
    <w:rsid w:val="001F2022"/>
    <w:rsid w:val="001F60D2"/>
    <w:rsid w:val="002251E7"/>
    <w:rsid w:val="00235414"/>
    <w:rsid w:val="0025144B"/>
    <w:rsid w:val="00286028"/>
    <w:rsid w:val="002A5806"/>
    <w:rsid w:val="002E0484"/>
    <w:rsid w:val="00310167"/>
    <w:rsid w:val="003114F0"/>
    <w:rsid w:val="00336306"/>
    <w:rsid w:val="003708F1"/>
    <w:rsid w:val="00390BD8"/>
    <w:rsid w:val="003A53ED"/>
    <w:rsid w:val="003C3040"/>
    <w:rsid w:val="003D7608"/>
    <w:rsid w:val="003F26A4"/>
    <w:rsid w:val="003F5CCB"/>
    <w:rsid w:val="004200D6"/>
    <w:rsid w:val="004514F1"/>
    <w:rsid w:val="00476F1D"/>
    <w:rsid w:val="004960F5"/>
    <w:rsid w:val="00526B08"/>
    <w:rsid w:val="0055709F"/>
    <w:rsid w:val="005A5C21"/>
    <w:rsid w:val="005B7443"/>
    <w:rsid w:val="005D6474"/>
    <w:rsid w:val="005F0FAC"/>
    <w:rsid w:val="006154F8"/>
    <w:rsid w:val="0064279C"/>
    <w:rsid w:val="00655306"/>
    <w:rsid w:val="00660FE4"/>
    <w:rsid w:val="006A4740"/>
    <w:rsid w:val="006C252D"/>
    <w:rsid w:val="00722CDE"/>
    <w:rsid w:val="0074030C"/>
    <w:rsid w:val="007510D4"/>
    <w:rsid w:val="00776576"/>
    <w:rsid w:val="007F765B"/>
    <w:rsid w:val="00802373"/>
    <w:rsid w:val="008029AA"/>
    <w:rsid w:val="008032FC"/>
    <w:rsid w:val="00845C0F"/>
    <w:rsid w:val="00845D2A"/>
    <w:rsid w:val="008C515C"/>
    <w:rsid w:val="008E186B"/>
    <w:rsid w:val="008F1C1B"/>
    <w:rsid w:val="0090241F"/>
    <w:rsid w:val="009046C8"/>
    <w:rsid w:val="0095462F"/>
    <w:rsid w:val="00961E4E"/>
    <w:rsid w:val="00963594"/>
    <w:rsid w:val="009A2CE0"/>
    <w:rsid w:val="009A2D34"/>
    <w:rsid w:val="009B7B3C"/>
    <w:rsid w:val="009D2FC1"/>
    <w:rsid w:val="009D370F"/>
    <w:rsid w:val="00A00557"/>
    <w:rsid w:val="00A34316"/>
    <w:rsid w:val="00A54CC1"/>
    <w:rsid w:val="00AC57E2"/>
    <w:rsid w:val="00AD34F8"/>
    <w:rsid w:val="00AE11B9"/>
    <w:rsid w:val="00AE581A"/>
    <w:rsid w:val="00AF2C54"/>
    <w:rsid w:val="00B01510"/>
    <w:rsid w:val="00B07AAF"/>
    <w:rsid w:val="00B37302"/>
    <w:rsid w:val="00B62C01"/>
    <w:rsid w:val="00B6408E"/>
    <w:rsid w:val="00B72AC3"/>
    <w:rsid w:val="00B8374A"/>
    <w:rsid w:val="00B83A4A"/>
    <w:rsid w:val="00BA66DD"/>
    <w:rsid w:val="00BC3C49"/>
    <w:rsid w:val="00BC41EF"/>
    <w:rsid w:val="00C25F34"/>
    <w:rsid w:val="00C26F9E"/>
    <w:rsid w:val="00C3098D"/>
    <w:rsid w:val="00C44DBB"/>
    <w:rsid w:val="00C61746"/>
    <w:rsid w:val="00C938AB"/>
    <w:rsid w:val="00C951EB"/>
    <w:rsid w:val="00CB1495"/>
    <w:rsid w:val="00CC2FBA"/>
    <w:rsid w:val="00CC73DA"/>
    <w:rsid w:val="00CD3525"/>
    <w:rsid w:val="00CD7984"/>
    <w:rsid w:val="00D3381E"/>
    <w:rsid w:val="00D34D7A"/>
    <w:rsid w:val="00D737F8"/>
    <w:rsid w:val="00D739DC"/>
    <w:rsid w:val="00D93A84"/>
    <w:rsid w:val="00D94DB6"/>
    <w:rsid w:val="00DA0C89"/>
    <w:rsid w:val="00DF6BBB"/>
    <w:rsid w:val="00E0550C"/>
    <w:rsid w:val="00E26027"/>
    <w:rsid w:val="00E4106E"/>
    <w:rsid w:val="00E6761B"/>
    <w:rsid w:val="00EA3416"/>
    <w:rsid w:val="00EF1A10"/>
    <w:rsid w:val="00EF7608"/>
    <w:rsid w:val="00F01F80"/>
    <w:rsid w:val="00F17086"/>
    <w:rsid w:val="00F70E07"/>
    <w:rsid w:val="00FB33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3A0"/>
  </w:style>
  <w:style w:type="paragraph" w:styleId="Heading2">
    <w:name w:val="heading 2"/>
    <w:basedOn w:val="Normal"/>
    <w:next w:val="Normal"/>
    <w:link w:val="Heading2Char"/>
    <w:uiPriority w:val="9"/>
    <w:unhideWhenUsed/>
    <w:qFormat/>
    <w:rsid w:val="00961E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1E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18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186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61E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61E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C2AC9"/>
    <w:rPr>
      <w:color w:val="0000FF" w:themeColor="hyperlink"/>
      <w:u w:val="single"/>
    </w:rPr>
  </w:style>
  <w:style w:type="paragraph" w:styleId="ListParagraph">
    <w:name w:val="List Paragraph"/>
    <w:basedOn w:val="Normal"/>
    <w:uiPriority w:val="34"/>
    <w:qFormat/>
    <w:rsid w:val="00C951EB"/>
    <w:pPr>
      <w:ind w:left="720"/>
      <w:contextualSpacing/>
    </w:pPr>
  </w:style>
  <w:style w:type="paragraph" w:styleId="BalloonText">
    <w:name w:val="Balloon Text"/>
    <w:basedOn w:val="Normal"/>
    <w:link w:val="BalloonTextChar"/>
    <w:uiPriority w:val="99"/>
    <w:semiHidden/>
    <w:unhideWhenUsed/>
    <w:rsid w:val="005D64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64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750697">
      <w:bodyDiv w:val="1"/>
      <w:marLeft w:val="0"/>
      <w:marRight w:val="0"/>
      <w:marTop w:val="0"/>
      <w:marBottom w:val="0"/>
      <w:divBdr>
        <w:top w:val="none" w:sz="0" w:space="0" w:color="auto"/>
        <w:left w:val="none" w:sz="0" w:space="0" w:color="auto"/>
        <w:bottom w:val="none" w:sz="0" w:space="0" w:color="auto"/>
        <w:right w:val="none" w:sz="0" w:space="0" w:color="auto"/>
      </w:divBdr>
      <w:divsChild>
        <w:div w:id="1517228570">
          <w:marLeft w:val="0"/>
          <w:marRight w:val="0"/>
          <w:marTop w:val="0"/>
          <w:marBottom w:val="0"/>
          <w:divBdr>
            <w:top w:val="none" w:sz="0" w:space="0" w:color="auto"/>
            <w:left w:val="none" w:sz="0" w:space="0" w:color="auto"/>
            <w:bottom w:val="none" w:sz="0" w:space="0" w:color="auto"/>
            <w:right w:val="none" w:sz="0" w:space="0" w:color="auto"/>
          </w:divBdr>
          <w:divsChild>
            <w:div w:id="163440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9870">
      <w:bodyDiv w:val="1"/>
      <w:marLeft w:val="0"/>
      <w:marRight w:val="0"/>
      <w:marTop w:val="0"/>
      <w:marBottom w:val="0"/>
      <w:divBdr>
        <w:top w:val="none" w:sz="0" w:space="0" w:color="auto"/>
        <w:left w:val="none" w:sz="0" w:space="0" w:color="auto"/>
        <w:bottom w:val="none" w:sz="0" w:space="0" w:color="auto"/>
        <w:right w:val="none" w:sz="0" w:space="0" w:color="auto"/>
      </w:divBdr>
      <w:divsChild>
        <w:div w:id="523053666">
          <w:marLeft w:val="0"/>
          <w:marRight w:val="0"/>
          <w:marTop w:val="0"/>
          <w:marBottom w:val="0"/>
          <w:divBdr>
            <w:top w:val="none" w:sz="0" w:space="0" w:color="auto"/>
            <w:left w:val="none" w:sz="0" w:space="0" w:color="auto"/>
            <w:bottom w:val="none" w:sz="0" w:space="0" w:color="auto"/>
            <w:right w:val="none" w:sz="0" w:space="0" w:color="auto"/>
          </w:divBdr>
          <w:divsChild>
            <w:div w:id="71292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0988">
      <w:bodyDiv w:val="1"/>
      <w:marLeft w:val="0"/>
      <w:marRight w:val="0"/>
      <w:marTop w:val="0"/>
      <w:marBottom w:val="0"/>
      <w:divBdr>
        <w:top w:val="none" w:sz="0" w:space="0" w:color="auto"/>
        <w:left w:val="none" w:sz="0" w:space="0" w:color="auto"/>
        <w:bottom w:val="none" w:sz="0" w:space="0" w:color="auto"/>
        <w:right w:val="none" w:sz="0" w:space="0" w:color="auto"/>
      </w:divBdr>
      <w:divsChild>
        <w:div w:id="207686729">
          <w:marLeft w:val="0"/>
          <w:marRight w:val="0"/>
          <w:marTop w:val="0"/>
          <w:marBottom w:val="0"/>
          <w:divBdr>
            <w:top w:val="none" w:sz="0" w:space="0" w:color="auto"/>
            <w:left w:val="none" w:sz="0" w:space="0" w:color="auto"/>
            <w:bottom w:val="none" w:sz="0" w:space="0" w:color="auto"/>
            <w:right w:val="none" w:sz="0" w:space="0" w:color="auto"/>
          </w:divBdr>
          <w:divsChild>
            <w:div w:id="168227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38424">
      <w:bodyDiv w:val="1"/>
      <w:marLeft w:val="0"/>
      <w:marRight w:val="0"/>
      <w:marTop w:val="0"/>
      <w:marBottom w:val="0"/>
      <w:divBdr>
        <w:top w:val="none" w:sz="0" w:space="0" w:color="auto"/>
        <w:left w:val="none" w:sz="0" w:space="0" w:color="auto"/>
        <w:bottom w:val="none" w:sz="0" w:space="0" w:color="auto"/>
        <w:right w:val="none" w:sz="0" w:space="0" w:color="auto"/>
      </w:divBdr>
      <w:divsChild>
        <w:div w:id="1379620636">
          <w:marLeft w:val="0"/>
          <w:marRight w:val="0"/>
          <w:marTop w:val="0"/>
          <w:marBottom w:val="0"/>
          <w:divBdr>
            <w:top w:val="none" w:sz="0" w:space="0" w:color="auto"/>
            <w:left w:val="none" w:sz="0" w:space="0" w:color="auto"/>
            <w:bottom w:val="none" w:sz="0" w:space="0" w:color="auto"/>
            <w:right w:val="none" w:sz="0" w:space="0" w:color="auto"/>
          </w:divBdr>
          <w:divsChild>
            <w:div w:id="13254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7735">
      <w:bodyDiv w:val="1"/>
      <w:marLeft w:val="0"/>
      <w:marRight w:val="0"/>
      <w:marTop w:val="0"/>
      <w:marBottom w:val="0"/>
      <w:divBdr>
        <w:top w:val="none" w:sz="0" w:space="0" w:color="auto"/>
        <w:left w:val="none" w:sz="0" w:space="0" w:color="auto"/>
        <w:bottom w:val="none" w:sz="0" w:space="0" w:color="auto"/>
        <w:right w:val="none" w:sz="0" w:space="0" w:color="auto"/>
      </w:divBdr>
      <w:divsChild>
        <w:div w:id="1689792599">
          <w:marLeft w:val="0"/>
          <w:marRight w:val="0"/>
          <w:marTop w:val="0"/>
          <w:marBottom w:val="0"/>
          <w:divBdr>
            <w:top w:val="none" w:sz="0" w:space="0" w:color="auto"/>
            <w:left w:val="none" w:sz="0" w:space="0" w:color="auto"/>
            <w:bottom w:val="none" w:sz="0" w:space="0" w:color="auto"/>
            <w:right w:val="none" w:sz="0" w:space="0" w:color="auto"/>
          </w:divBdr>
          <w:divsChild>
            <w:div w:id="461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8831">
      <w:bodyDiv w:val="1"/>
      <w:marLeft w:val="0"/>
      <w:marRight w:val="0"/>
      <w:marTop w:val="0"/>
      <w:marBottom w:val="0"/>
      <w:divBdr>
        <w:top w:val="none" w:sz="0" w:space="0" w:color="auto"/>
        <w:left w:val="none" w:sz="0" w:space="0" w:color="auto"/>
        <w:bottom w:val="none" w:sz="0" w:space="0" w:color="auto"/>
        <w:right w:val="none" w:sz="0" w:space="0" w:color="auto"/>
      </w:divBdr>
      <w:divsChild>
        <w:div w:id="899245783">
          <w:marLeft w:val="0"/>
          <w:marRight w:val="0"/>
          <w:marTop w:val="0"/>
          <w:marBottom w:val="0"/>
          <w:divBdr>
            <w:top w:val="none" w:sz="0" w:space="0" w:color="auto"/>
            <w:left w:val="none" w:sz="0" w:space="0" w:color="auto"/>
            <w:bottom w:val="none" w:sz="0" w:space="0" w:color="auto"/>
            <w:right w:val="none" w:sz="0" w:space="0" w:color="auto"/>
          </w:divBdr>
          <w:divsChild>
            <w:div w:id="130346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xpressvpn.com/vpn-software/vpn-windows" TargetMode="External"/><Relationship Id="rId13" Type="http://schemas.openxmlformats.org/officeDocument/2006/relationships/image" Target="media/image4.png"/><Relationship Id="rId18" Type="http://schemas.openxmlformats.org/officeDocument/2006/relationships/hyperlink" Target="https://www.tunnelbear.com/apps/window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hotspotshield.com/vpn/vpn-for-windows/"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play.google.com/store/apps/details?id=freevpn.supervpn.video.downloader&amp;hl=en_US&amp;gl=U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nordvpn.com/download/windows/"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surfshark.com/download/shark95"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yberghostvpn.com/en_US/apps/windows-vp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22E48-B073-4DCE-B5DA-D73858D71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5</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108</cp:revision>
  <dcterms:created xsi:type="dcterms:W3CDTF">2021-07-13T12:41:00Z</dcterms:created>
  <dcterms:modified xsi:type="dcterms:W3CDTF">2021-07-17T00:22:00Z</dcterms:modified>
</cp:coreProperties>
</file>