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2DE099" w14:textId="440B8D00" w:rsidR="00360175" w:rsidRDefault="00E84909">
      <w:pPr>
        <w:rPr>
          <w:lang w:val="en-US"/>
        </w:rPr>
      </w:pPr>
      <w:r>
        <w:rPr>
          <w:lang w:val="en-US"/>
        </w:rPr>
        <w:t>Instability of stable models in bagging.</w:t>
      </w:r>
    </w:p>
    <w:p w14:paraId="0939B7DC" w14:textId="03ABB88E" w:rsidR="00E84909" w:rsidRDefault="000608F2">
      <w:pPr>
        <w:rPr>
          <w:lang w:val="en-US"/>
        </w:rPr>
      </w:pPr>
      <w:r>
        <w:rPr>
          <w:lang w:val="en-US"/>
        </w:rPr>
        <w:t>What is bagging?</w:t>
      </w:r>
    </w:p>
    <w:p w14:paraId="6DD3D502" w14:textId="669A3FE4" w:rsidR="000608F2" w:rsidRDefault="000608F2">
      <w:pPr>
        <w:rPr>
          <w:lang w:val="en-US"/>
        </w:rPr>
      </w:pPr>
      <w:r>
        <w:rPr>
          <w:lang w:val="en-US"/>
        </w:rPr>
        <w:t>Talk about bias and variance.</w:t>
      </w:r>
    </w:p>
    <w:p w14:paraId="4691FD35" w14:textId="6BB4B6DF" w:rsidR="000608F2" w:rsidRDefault="000608F2">
      <w:pPr>
        <w:rPr>
          <w:lang w:val="en-US"/>
        </w:rPr>
      </w:pPr>
      <w:r>
        <w:rPr>
          <w:lang w:val="en-US"/>
        </w:rPr>
        <w:t>Talk about decision tree.</w:t>
      </w:r>
    </w:p>
    <w:p w14:paraId="0ED88B9D" w14:textId="53BAE194" w:rsidR="000608F2" w:rsidRDefault="000608F2">
      <w:pPr>
        <w:rPr>
          <w:lang w:val="en-US"/>
        </w:rPr>
      </w:pPr>
      <w:r>
        <w:rPr>
          <w:lang w:val="en-US"/>
        </w:rPr>
        <w:t>Demonstrate how it works well with bagging.</w:t>
      </w:r>
    </w:p>
    <w:p w14:paraId="436CDCBB" w14:textId="526C1D2D" w:rsidR="000608F2" w:rsidRDefault="000608F2">
      <w:pPr>
        <w:rPr>
          <w:lang w:val="en-US"/>
        </w:rPr>
      </w:pPr>
      <w:r>
        <w:rPr>
          <w:lang w:val="en-US"/>
        </w:rPr>
        <w:t>Talk about linear regression</w:t>
      </w:r>
    </w:p>
    <w:p w14:paraId="18A81919" w14:textId="6FDEBB11" w:rsidR="000608F2" w:rsidRDefault="000608F2">
      <w:pPr>
        <w:rPr>
          <w:lang w:val="en-US"/>
        </w:rPr>
      </w:pPr>
      <w:r>
        <w:rPr>
          <w:lang w:val="en-US"/>
        </w:rPr>
        <w:t xml:space="preserve">Demonstrate that it </w:t>
      </w:r>
      <w:r w:rsidR="008159CF">
        <w:rPr>
          <w:lang w:val="en-US"/>
        </w:rPr>
        <w:t>does not</w:t>
      </w:r>
      <w:r>
        <w:rPr>
          <w:lang w:val="en-US"/>
        </w:rPr>
        <w:t xml:space="preserve"> work well</w:t>
      </w:r>
    </w:p>
    <w:p w14:paraId="4B31CD8D" w14:textId="055FD945" w:rsidR="000608F2" w:rsidRDefault="000608F2">
      <w:pPr>
        <w:rPr>
          <w:lang w:val="en-US"/>
        </w:rPr>
      </w:pPr>
      <w:r>
        <w:rPr>
          <w:lang w:val="en-US"/>
        </w:rPr>
        <w:t xml:space="preserve">Why does linear regression doesn’t work well with </w:t>
      </w:r>
      <w:proofErr w:type="gramStart"/>
      <w:r>
        <w:rPr>
          <w:lang w:val="en-US"/>
        </w:rPr>
        <w:t>bagging.</w:t>
      </w:r>
      <w:proofErr w:type="gramEnd"/>
      <w:r>
        <w:rPr>
          <w:lang w:val="en-US"/>
        </w:rPr>
        <w:t xml:space="preserve"> And what </w:t>
      </w:r>
      <w:r w:rsidR="008159CF">
        <w:rPr>
          <w:lang w:val="en-US"/>
        </w:rPr>
        <w:t>happens</w:t>
      </w:r>
    </w:p>
    <w:p w14:paraId="7B433CB7" w14:textId="12FE3AD6" w:rsidR="000608F2" w:rsidRDefault="000608F2">
      <w:pPr>
        <w:rPr>
          <w:lang w:val="en-US"/>
        </w:rPr>
      </w:pPr>
      <w:r>
        <w:rPr>
          <w:lang w:val="en-US"/>
        </w:rPr>
        <w:t>Conclude with intuition for bagging.</w:t>
      </w:r>
    </w:p>
    <w:p w14:paraId="274F220C" w14:textId="77777777" w:rsidR="000608F2" w:rsidRPr="00E84909" w:rsidRDefault="000608F2">
      <w:pPr>
        <w:rPr>
          <w:lang w:val="en-US"/>
        </w:rPr>
      </w:pPr>
    </w:p>
    <w:sectPr w:rsidR="000608F2" w:rsidRPr="00E8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09"/>
    <w:rsid w:val="000608F2"/>
    <w:rsid w:val="00360175"/>
    <w:rsid w:val="008159CF"/>
    <w:rsid w:val="00E8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980DC"/>
  <w15:chartTrackingRefBased/>
  <w15:docId w15:val="{6454E7C9-245C-4A18-AF9A-8D9B34F4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Amrit</dc:creator>
  <cp:keywords/>
  <dc:description/>
  <cp:lastModifiedBy>Akshay Amrit</cp:lastModifiedBy>
  <cp:revision>1</cp:revision>
  <dcterms:created xsi:type="dcterms:W3CDTF">2020-09-18T12:14:00Z</dcterms:created>
  <dcterms:modified xsi:type="dcterms:W3CDTF">2020-09-18T16:50:00Z</dcterms:modified>
</cp:coreProperties>
</file>