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47F537DF"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5C7215C" w14:textId="7CEED82F"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It is a known fact that this technique is highly effective on models which </w:t>
      </w:r>
      <w:r w:rsidR="00E87E66">
        <w:rPr>
          <w:lang w:val="en-US"/>
        </w:rPr>
        <w:t>tend to</w:t>
      </w:r>
      <w:r w:rsidR="00E77C28">
        <w:rPr>
          <w:lang w:val="en-US"/>
        </w:rPr>
        <w:t xml:space="preserve"> overfit on the dataset (high variance models) like. </w:t>
      </w:r>
    </w:p>
    <w:p w14:paraId="5205F075" w14:textId="37928FD5" w:rsidR="00DD24A1" w:rsidRDefault="00E77C28">
      <w:pPr>
        <w:rPr>
          <w:lang w:val="en-US"/>
        </w:rPr>
      </w:pPr>
      <w:r>
        <w:rPr>
          <w:lang w:val="en-US"/>
        </w:rPr>
        <w:t xml:space="preserve">If this </w:t>
      </w:r>
      <w:r w:rsidR="0072186E">
        <w:rPr>
          <w:lang w:val="en-US"/>
        </w:rPr>
        <w:t>technique</w:t>
      </w:r>
      <w:r>
        <w:rPr>
          <w:lang w:val="en-US"/>
        </w:rPr>
        <w:t xml:space="preserve"> is </w:t>
      </w:r>
      <w:r w:rsidR="0072186E">
        <w:rPr>
          <w:lang w:val="en-US"/>
        </w:rPr>
        <w:t>so good</w:t>
      </w:r>
      <w:r>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4D1B8A4E" w:rsidR="000555EC" w:rsidRDefault="000555EC">
      <w:pPr>
        <w:rPr>
          <w:lang w:val="en-US"/>
        </w:rPr>
      </w:pPr>
      <w:r>
        <w:rPr>
          <w:lang w:val="en-US"/>
        </w:rPr>
        <w:t xml:space="preserve">I’ll be using bagging on decision tree to prove that </w:t>
      </w:r>
      <w:r w:rsidR="0072186E">
        <w:rPr>
          <w:lang w:val="en-US"/>
        </w:rPr>
        <w:t>bagging</w:t>
      </w:r>
      <w:r>
        <w:rPr>
          <w:lang w:val="en-US"/>
        </w:rPr>
        <w:t xml:space="preserve"> improves </w:t>
      </w:r>
      <w:r w:rsidR="0072186E">
        <w:rPr>
          <w:lang w:val="en-US"/>
        </w:rPr>
        <w:t xml:space="preserve">the </w:t>
      </w:r>
      <w:r>
        <w:rPr>
          <w:lang w:val="en-US"/>
        </w:rPr>
        <w:t xml:space="preserve">accuracy for high variance models and compare it to bagging on linear regression which is a stable model when there is a linear trend between the predictor and the target variables. </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1004BB5D" w14:textId="7F51F741" w:rsidR="0072186E" w:rsidRDefault="00B90C6E">
      <w:pPr>
        <w:rPr>
          <w:lang w:val="en-US"/>
        </w:rPr>
      </w:pPr>
      <w:r>
        <w:rPr>
          <w:lang w:val="en-US"/>
        </w:rPr>
        <w:t>High bias refers to the oversimplification of the model. i.e. When we are unable to capture the true relation of the training dataset. Our objective of creating a model is to capture the true nature of the dataset which makes high bias an undesired phenomenon.</w:t>
      </w:r>
    </w:p>
    <w:p w14:paraId="288D89BA" w14:textId="77777777" w:rsidR="00AD0131" w:rsidRDefault="00AD0131">
      <w:pPr>
        <w:rPr>
          <w:lang w:val="en-US"/>
        </w:rPr>
      </w:pPr>
    </w:p>
    <w:p w14:paraId="0F336460" w14:textId="75E26915" w:rsidR="00AD0131" w:rsidRDefault="00AD0131">
      <w:pPr>
        <w:rPr>
          <w:lang w:val="en-US"/>
        </w:rPr>
      </w:pPr>
      <w:r>
        <w:rPr>
          <w:lang w:val="en-US"/>
        </w:rPr>
        <w:t>&lt;Image of High bias&gt;</w:t>
      </w:r>
    </w:p>
    <w:p w14:paraId="73E1A1B2" w14:textId="77777777" w:rsidR="00AD0131" w:rsidRDefault="00AD0131">
      <w:pPr>
        <w:rPr>
          <w:lang w:val="en-US"/>
        </w:rPr>
      </w:pPr>
    </w:p>
    <w:p w14:paraId="06876A82" w14:textId="58E974D1" w:rsidR="00B90C6E"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learns the training data so well that its accuracy deteriorates on any other dataset. This situation is also undesired as our objective is to make predictions for unseen data. </w:t>
      </w:r>
    </w:p>
    <w:p w14:paraId="237D7BF0" w14:textId="20087623" w:rsidR="00AD0131" w:rsidRDefault="00AD0131">
      <w:pPr>
        <w:rPr>
          <w:lang w:val="en-US"/>
        </w:rPr>
      </w:pPr>
    </w:p>
    <w:p w14:paraId="7FA8EF48" w14:textId="7589CCA6" w:rsidR="00AD0131" w:rsidRDefault="00AD0131">
      <w:pPr>
        <w:rPr>
          <w:lang w:val="en-US"/>
        </w:rPr>
      </w:pPr>
      <w:r>
        <w:rPr>
          <w:lang w:val="en-US"/>
        </w:rPr>
        <w:t>&lt;Image of high variance&gt;</w:t>
      </w:r>
    </w:p>
    <w:p w14:paraId="427CF577" w14:textId="4EE1A521" w:rsidR="00AD0131" w:rsidRDefault="00AD0131">
      <w:pPr>
        <w:rPr>
          <w:lang w:val="en-US"/>
        </w:rPr>
      </w:pPr>
    </w:p>
    <w:p w14:paraId="4188C718" w14:textId="4E7BC933" w:rsidR="00AD0131"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6312D1EF" w14:textId="640CBC60" w:rsidR="009E5A75" w:rsidRDefault="009E5A75">
      <w:pPr>
        <w:rPr>
          <w:lang w:val="en-US"/>
        </w:rPr>
      </w:pPr>
    </w:p>
    <w:p w14:paraId="57A3A70F" w14:textId="72DF8EF9" w:rsidR="009E5A75" w:rsidRDefault="009E5A75">
      <w:pPr>
        <w:rPr>
          <w:lang w:val="en-US"/>
        </w:rPr>
      </w:pPr>
      <w:r>
        <w:rPr>
          <w:lang w:val="en-US"/>
        </w:rPr>
        <w:t>&lt;Image of bias-variance tradeoff&gt;</w:t>
      </w:r>
    </w:p>
    <w:p w14:paraId="40C8D90C" w14:textId="77777777" w:rsidR="00AD0131" w:rsidRDefault="00AD0131">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45B27C51" w14:textId="77777777" w:rsidR="00E87E66" w:rsidRDefault="00E87E66">
      <w:pPr>
        <w:rPr>
          <w:lang w:val="en-US"/>
        </w:rPr>
      </w:pPr>
    </w:p>
    <w:p w14:paraId="58A6E34C" w14:textId="77777777" w:rsidR="000555EC" w:rsidRDefault="000555EC">
      <w:pPr>
        <w:rPr>
          <w:lang w:val="en-US"/>
        </w:rPr>
      </w:pPr>
    </w:p>
    <w:p w14:paraId="0ED88B9D" w14:textId="53BAE194" w:rsidR="000608F2" w:rsidRDefault="000608F2">
      <w:pPr>
        <w:rPr>
          <w:lang w:val="en-US"/>
        </w:rPr>
      </w:pPr>
      <w:r>
        <w:rPr>
          <w:lang w:val="en-US"/>
        </w:rPr>
        <w:t>Demonstrate how it works well with bagging.</w:t>
      </w:r>
    </w:p>
    <w:p w14:paraId="436CDCBB" w14:textId="526C1D2D" w:rsidR="000608F2" w:rsidRDefault="000608F2">
      <w:pPr>
        <w:rPr>
          <w:lang w:val="en-US"/>
        </w:rPr>
      </w:pPr>
      <w:r>
        <w:rPr>
          <w:lang w:val="en-US"/>
        </w:rPr>
        <w:t>Talk about linear regression</w:t>
      </w:r>
    </w:p>
    <w:p w14:paraId="18A81919" w14:textId="6FDEBB11" w:rsidR="000608F2" w:rsidRDefault="000608F2">
      <w:pPr>
        <w:rPr>
          <w:lang w:val="en-US"/>
        </w:rPr>
      </w:pPr>
      <w:r>
        <w:rPr>
          <w:lang w:val="en-US"/>
        </w:rPr>
        <w:t xml:space="preserve">Demonstrate that it </w:t>
      </w:r>
      <w:r w:rsidR="008159CF">
        <w:rPr>
          <w:lang w:val="en-US"/>
        </w:rPr>
        <w:t>does not</w:t>
      </w:r>
      <w:r>
        <w:rPr>
          <w:lang w:val="en-US"/>
        </w:rPr>
        <w:t xml:space="preserve"> work well</w:t>
      </w:r>
    </w:p>
    <w:p w14:paraId="4B31CD8D" w14:textId="055FD945" w:rsidR="000608F2" w:rsidRDefault="000608F2">
      <w:pPr>
        <w:rPr>
          <w:lang w:val="en-US"/>
        </w:rPr>
      </w:pPr>
      <w:r>
        <w:rPr>
          <w:lang w:val="en-US"/>
        </w:rPr>
        <w:t xml:space="preserve">Why does linear regression doesn’t work well with </w:t>
      </w:r>
      <w:proofErr w:type="gramStart"/>
      <w:r>
        <w:rPr>
          <w:lang w:val="en-US"/>
        </w:rPr>
        <w:t>bagging.</w:t>
      </w:r>
      <w:proofErr w:type="gramEnd"/>
      <w:r>
        <w:rPr>
          <w:lang w:val="en-US"/>
        </w:rPr>
        <w:t xml:space="preserve"> And what </w:t>
      </w:r>
      <w:r w:rsidR="008159CF">
        <w:rPr>
          <w:lang w:val="en-US"/>
        </w:rPr>
        <w:t>happens</w:t>
      </w:r>
    </w:p>
    <w:p w14:paraId="7B433CB7" w14:textId="12FE3AD6" w:rsidR="000608F2" w:rsidRDefault="000608F2">
      <w:pPr>
        <w:rPr>
          <w:lang w:val="en-US"/>
        </w:rPr>
      </w:pPr>
      <w:r>
        <w:rPr>
          <w:lang w:val="en-US"/>
        </w:rPr>
        <w:t>Conclude with intuition for bagging.</w:t>
      </w:r>
    </w:p>
    <w:p w14:paraId="274F220C" w14:textId="017B9620" w:rsidR="000608F2" w:rsidRDefault="000608F2">
      <w:pPr>
        <w:rPr>
          <w:lang w:val="en-US"/>
        </w:rPr>
      </w:pPr>
    </w:p>
    <w:p w14:paraId="7D3AFD06" w14:textId="5B09C03F" w:rsidR="00E87E66" w:rsidRDefault="00E87E66">
      <w:pPr>
        <w:rPr>
          <w:lang w:val="en-US"/>
        </w:rPr>
      </w:pPr>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577A6960" w14:textId="0E033A7D" w:rsidR="00E87E66" w:rsidRDefault="00E87E66" w:rsidP="00E87E66">
      <w:pPr>
        <w:pStyle w:val="ListParagraph"/>
        <w:numPr>
          <w:ilvl w:val="0"/>
          <w:numId w:val="1"/>
        </w:numPr>
        <w:rPr>
          <w:lang w:val="en-US"/>
        </w:rPr>
      </w:pPr>
      <w:r>
        <w:rPr>
          <w:lang w:val="en-US"/>
        </w:rPr>
        <w:t>Class notes</w:t>
      </w:r>
    </w:p>
    <w:p w14:paraId="2CE79485" w14:textId="663B24D7" w:rsidR="00E87E66" w:rsidRDefault="009E5A75" w:rsidP="00E87E66">
      <w:pPr>
        <w:pStyle w:val="ListParagraph"/>
        <w:numPr>
          <w:ilvl w:val="0"/>
          <w:numId w:val="1"/>
        </w:numPr>
        <w:rPr>
          <w:lang w:val="en-US"/>
        </w:rPr>
      </w:pPr>
      <w:hyperlink r:id="rId5" w:history="1">
        <w:r w:rsidRPr="00041F4F">
          <w:rPr>
            <w:rStyle w:val="Hyperlink"/>
            <w:lang w:val="en-US"/>
          </w:rPr>
          <w:t>https://www.analyticsvidhya.com/blog/2018/06/comprehensive-guide-for-ensemble-models/</w:t>
        </w:r>
      </w:hyperlink>
    </w:p>
    <w:p w14:paraId="3E58E995" w14:textId="41A453F9" w:rsidR="009E5A75" w:rsidRDefault="009E5A75" w:rsidP="00E87E66">
      <w:pPr>
        <w:pStyle w:val="ListParagraph"/>
        <w:numPr>
          <w:ilvl w:val="0"/>
          <w:numId w:val="1"/>
        </w:numPr>
        <w:rPr>
          <w:lang w:val="en-US"/>
        </w:rPr>
      </w:pPr>
      <w:r>
        <w:rPr>
          <w:lang w:val="en-US"/>
        </w:rPr>
        <w:t>Data Mining and Predictive Analytics – Daniel T. Larose, Chantal D. Larose</w:t>
      </w:r>
    </w:p>
    <w:p w14:paraId="58363EA3" w14:textId="77777777" w:rsidR="009E5A75" w:rsidRPr="00E87E66" w:rsidRDefault="009E5A75" w:rsidP="00E87E66">
      <w:pPr>
        <w:pStyle w:val="ListParagraph"/>
        <w:numPr>
          <w:ilvl w:val="0"/>
          <w:numId w:val="1"/>
        </w:numPr>
        <w:rPr>
          <w:lang w:val="en-US"/>
        </w:rPr>
      </w:pPr>
    </w:p>
    <w:sectPr w:rsidR="009E5A75" w:rsidRPr="00E87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360175"/>
    <w:rsid w:val="005D6244"/>
    <w:rsid w:val="0072186E"/>
    <w:rsid w:val="008159CF"/>
    <w:rsid w:val="009E5A75"/>
    <w:rsid w:val="00A95084"/>
    <w:rsid w:val="00AD0131"/>
    <w:rsid w:val="00B90C6E"/>
    <w:rsid w:val="00DD24A1"/>
    <w:rsid w:val="00E77C28"/>
    <w:rsid w:val="00E84909"/>
    <w:rsid w:val="00E87E66"/>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8/06/comprehensive-guide-for-ensemble-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3</cp:revision>
  <dcterms:created xsi:type="dcterms:W3CDTF">2020-09-18T12:14:00Z</dcterms:created>
  <dcterms:modified xsi:type="dcterms:W3CDTF">2020-09-25T17:18:00Z</dcterms:modified>
</cp:coreProperties>
</file>