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852C11" w:rsidRDefault="00852C11">
      <w:pPr>
        <w:spacing w:after="0"/>
        <w:jc w:val="center"/>
        <w:rPr>
          <w:rFonts w:asciiTheme="minorHAnsi" w:hAnsiTheme="minorHAnsi" w:cstheme="minorHAnsi"/>
          <w:b/>
        </w:rPr>
      </w:pPr>
      <w:r w:rsidRPr="00852C11">
        <w:rPr>
          <w:rFonts w:asciiTheme="minorHAnsi" w:hAnsiTheme="minorHAnsi" w:cstheme="minorHAnsi"/>
          <w:b/>
        </w:rPr>
        <w:t>Project Design Phase</w:t>
      </w:r>
    </w:p>
    <w:p w14:paraId="2594CB9D" w14:textId="137F1D39" w:rsidR="004360B1" w:rsidRPr="00852C11" w:rsidRDefault="00307EFF">
      <w:pPr>
        <w:spacing w:after="0"/>
        <w:jc w:val="center"/>
        <w:rPr>
          <w:rFonts w:asciiTheme="minorHAnsi" w:hAnsiTheme="minorHAnsi" w:cstheme="minorHAnsi"/>
          <w:b/>
        </w:rPr>
      </w:pPr>
      <w:r w:rsidRPr="00852C11">
        <w:rPr>
          <w:rFonts w:asciiTheme="minorHAnsi" w:hAnsiTheme="minorHAnsi" w:cstheme="minorHAnsi"/>
          <w:b/>
        </w:rPr>
        <w:t xml:space="preserve">Problem – Solution Fit </w:t>
      </w:r>
    </w:p>
    <w:p w14:paraId="5854019A" w14:textId="77777777" w:rsidR="004360B1" w:rsidRPr="00852C11" w:rsidRDefault="004360B1">
      <w:pPr>
        <w:spacing w:after="0"/>
        <w:jc w:val="center"/>
        <w:rPr>
          <w:rFonts w:asciiTheme="minorHAnsi" w:hAnsiTheme="minorHAnsi" w:cstheme="minorHAns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852C11" w14:paraId="59EA490E" w14:textId="77777777">
        <w:tc>
          <w:tcPr>
            <w:tcW w:w="4508" w:type="dxa"/>
          </w:tcPr>
          <w:p w14:paraId="29CE5A4C" w14:textId="77777777" w:rsidR="004360B1" w:rsidRPr="00852C11" w:rsidRDefault="00852C11">
            <w:pPr>
              <w:rPr>
                <w:rFonts w:asciiTheme="minorHAnsi" w:hAnsiTheme="minorHAnsi" w:cstheme="minorHAnsi"/>
              </w:rPr>
            </w:pPr>
            <w:r w:rsidRPr="00852C11">
              <w:rPr>
                <w:rFonts w:asciiTheme="minorHAnsi" w:hAnsiTheme="minorHAnsi" w:cstheme="minorHAnsi"/>
              </w:rPr>
              <w:t>Date</w:t>
            </w:r>
          </w:p>
        </w:tc>
        <w:tc>
          <w:tcPr>
            <w:tcW w:w="4508" w:type="dxa"/>
          </w:tcPr>
          <w:p w14:paraId="6C6AD7EB" w14:textId="37FC153E" w:rsidR="004360B1" w:rsidRPr="00852C11" w:rsidRDefault="00A60B5D">
            <w:pPr>
              <w:rPr>
                <w:rFonts w:asciiTheme="minorHAnsi" w:hAnsiTheme="minorHAnsi" w:cstheme="minorHAnsi"/>
              </w:rPr>
            </w:pPr>
            <w:r>
              <w:rPr>
                <w:rFonts w:asciiTheme="minorHAnsi" w:hAnsiTheme="minorHAnsi" w:cstheme="minorHAnsi"/>
              </w:rPr>
              <w:t>05 Apr. 2026</w:t>
            </w:r>
          </w:p>
        </w:tc>
      </w:tr>
      <w:tr w:rsidR="004360B1" w:rsidRPr="00852C11" w14:paraId="7890E6B7" w14:textId="77777777">
        <w:tc>
          <w:tcPr>
            <w:tcW w:w="4508" w:type="dxa"/>
          </w:tcPr>
          <w:p w14:paraId="0C019381" w14:textId="77777777" w:rsidR="004360B1" w:rsidRPr="00852C11" w:rsidRDefault="00852C11">
            <w:pPr>
              <w:rPr>
                <w:rFonts w:asciiTheme="minorHAnsi" w:hAnsiTheme="minorHAnsi" w:cstheme="minorHAnsi"/>
              </w:rPr>
            </w:pPr>
            <w:r w:rsidRPr="00852C11">
              <w:rPr>
                <w:rFonts w:asciiTheme="minorHAnsi" w:hAnsiTheme="minorHAnsi" w:cstheme="minorHAnsi"/>
              </w:rPr>
              <w:t>Team ID</w:t>
            </w:r>
          </w:p>
        </w:tc>
        <w:tc>
          <w:tcPr>
            <w:tcW w:w="4508" w:type="dxa"/>
          </w:tcPr>
          <w:p w14:paraId="3384612E" w14:textId="122CB2B3" w:rsidR="004360B1" w:rsidRPr="00852C11" w:rsidRDefault="00D81E8F">
            <w:pPr>
              <w:rPr>
                <w:rFonts w:asciiTheme="minorHAnsi" w:hAnsiTheme="minorHAnsi" w:cstheme="minorHAnsi"/>
              </w:rPr>
            </w:pPr>
            <w:r w:rsidRPr="00D81E8F">
              <w:rPr>
                <w:rFonts w:asciiTheme="minorHAnsi" w:hAnsiTheme="minorHAnsi" w:cstheme="minorHAnsi"/>
              </w:rPr>
              <w:t>SWTID-2026-6042</w:t>
            </w:r>
          </w:p>
        </w:tc>
      </w:tr>
      <w:tr w:rsidR="004360B1" w:rsidRPr="00852C11" w14:paraId="51E034FC" w14:textId="77777777">
        <w:tc>
          <w:tcPr>
            <w:tcW w:w="4508" w:type="dxa"/>
          </w:tcPr>
          <w:p w14:paraId="69F005D8" w14:textId="77777777" w:rsidR="004360B1" w:rsidRPr="00852C11" w:rsidRDefault="00852C11">
            <w:pPr>
              <w:rPr>
                <w:rFonts w:asciiTheme="minorHAnsi" w:hAnsiTheme="minorHAnsi" w:cstheme="minorHAnsi"/>
              </w:rPr>
            </w:pPr>
            <w:r w:rsidRPr="00852C11">
              <w:rPr>
                <w:rFonts w:asciiTheme="minorHAnsi" w:hAnsiTheme="minorHAnsi" w:cstheme="minorHAnsi"/>
              </w:rPr>
              <w:t>Project Name</w:t>
            </w:r>
          </w:p>
        </w:tc>
        <w:tc>
          <w:tcPr>
            <w:tcW w:w="4508" w:type="dxa"/>
          </w:tcPr>
          <w:p w14:paraId="381D29FA" w14:textId="55AE62E8" w:rsidR="004360B1" w:rsidRPr="00852C11" w:rsidRDefault="009607D3">
            <w:pPr>
              <w:rPr>
                <w:rFonts w:asciiTheme="minorHAnsi" w:hAnsiTheme="minorHAnsi" w:cstheme="minorHAnsi"/>
              </w:rPr>
            </w:pPr>
            <w:r w:rsidRPr="00852C11">
              <w:rPr>
                <w:rFonts w:asciiTheme="minorHAnsi" w:hAnsiTheme="minorHAnsi" w:cstheme="minorHAnsi"/>
              </w:rPr>
              <w:t>Library Request Workflow in ServiceNow</w:t>
            </w:r>
          </w:p>
        </w:tc>
      </w:tr>
      <w:tr w:rsidR="004360B1" w:rsidRPr="00852C11" w14:paraId="22167E14" w14:textId="77777777">
        <w:tc>
          <w:tcPr>
            <w:tcW w:w="4508" w:type="dxa"/>
          </w:tcPr>
          <w:p w14:paraId="215D873C" w14:textId="77777777" w:rsidR="004360B1" w:rsidRPr="00852C11" w:rsidRDefault="00852C11">
            <w:pPr>
              <w:rPr>
                <w:rFonts w:asciiTheme="minorHAnsi" w:hAnsiTheme="minorHAnsi" w:cstheme="minorHAnsi"/>
              </w:rPr>
            </w:pPr>
            <w:r w:rsidRPr="00852C11">
              <w:rPr>
                <w:rFonts w:asciiTheme="minorHAnsi" w:hAnsiTheme="minorHAnsi" w:cstheme="minorHAnsi"/>
              </w:rPr>
              <w:t>Maximum Marks</w:t>
            </w:r>
          </w:p>
        </w:tc>
        <w:tc>
          <w:tcPr>
            <w:tcW w:w="4508" w:type="dxa"/>
          </w:tcPr>
          <w:p w14:paraId="1C19BA8D" w14:textId="77777777" w:rsidR="004360B1" w:rsidRPr="00852C11" w:rsidRDefault="00852C11">
            <w:pPr>
              <w:rPr>
                <w:rFonts w:asciiTheme="minorHAnsi" w:hAnsiTheme="minorHAnsi" w:cstheme="minorHAnsi"/>
              </w:rPr>
            </w:pPr>
            <w:r w:rsidRPr="00852C11">
              <w:rPr>
                <w:rFonts w:asciiTheme="minorHAnsi" w:hAnsiTheme="minorHAnsi" w:cstheme="minorHAnsi"/>
              </w:rPr>
              <w:t>2 Marks</w:t>
            </w:r>
          </w:p>
        </w:tc>
      </w:tr>
    </w:tbl>
    <w:p w14:paraId="53EF8A59" w14:textId="77777777" w:rsidR="004360B1" w:rsidRPr="00852C11" w:rsidRDefault="004360B1">
      <w:pPr>
        <w:rPr>
          <w:rFonts w:asciiTheme="minorHAnsi" w:hAnsiTheme="minorHAnsi" w:cstheme="minorHAnsi"/>
          <w:b/>
        </w:rPr>
      </w:pPr>
    </w:p>
    <w:p w14:paraId="279B644E" w14:textId="0B238A76" w:rsidR="004360B1" w:rsidRPr="00852C11" w:rsidRDefault="00307EFF">
      <w:pPr>
        <w:rPr>
          <w:rFonts w:asciiTheme="minorHAnsi" w:hAnsiTheme="minorHAnsi" w:cstheme="minorHAnsi"/>
          <w:b/>
        </w:rPr>
      </w:pPr>
      <w:r w:rsidRPr="00852C11">
        <w:rPr>
          <w:rFonts w:asciiTheme="minorHAnsi" w:hAnsiTheme="minorHAnsi" w:cstheme="minorHAnsi"/>
          <w:b/>
        </w:rPr>
        <w:t xml:space="preserve">Problem – Solution </w:t>
      </w:r>
      <w:proofErr w:type="gramStart"/>
      <w:r w:rsidRPr="00852C11">
        <w:rPr>
          <w:rFonts w:asciiTheme="minorHAnsi" w:hAnsiTheme="minorHAnsi" w:cstheme="minorHAnsi"/>
          <w:b/>
        </w:rPr>
        <w:t xml:space="preserve">Fit </w:t>
      </w:r>
      <w:r w:rsidR="00852C11" w:rsidRPr="00852C11">
        <w:rPr>
          <w:rFonts w:asciiTheme="minorHAnsi" w:hAnsiTheme="minorHAnsi" w:cstheme="minorHAnsi"/>
          <w:b/>
        </w:rPr>
        <w:t>:</w:t>
      </w:r>
      <w:proofErr w:type="gramEnd"/>
    </w:p>
    <w:p w14:paraId="4BDC288D" w14:textId="77777777" w:rsidR="00307EFF" w:rsidRPr="00852C11" w:rsidRDefault="00307EFF">
      <w:pPr>
        <w:rPr>
          <w:rFonts w:asciiTheme="minorHAnsi" w:hAnsiTheme="minorHAnsi" w:cstheme="minorHAnsi"/>
        </w:rPr>
      </w:pPr>
      <w:r w:rsidRPr="00852C11">
        <w:rPr>
          <w:rFonts w:asciiTheme="minorHAnsi" w:hAnsiTheme="minorHAnsi" w:cstheme="minorHAnsi"/>
        </w:rPr>
        <w:t>The Problem–Solution Fit means identifying a real problem faced by customers and providing an effective solution that addresses their needs. In this project, the focus is on improving the traditional library system by automating the book request and approval process using ServiceNow. This helps in reducing manual effort, improving efficiency, and providing better tracking for both students and librarians.</w:t>
      </w:r>
    </w:p>
    <w:p w14:paraId="03D6A6F7" w14:textId="580C7CB1" w:rsidR="004360B1" w:rsidRPr="00852C11" w:rsidRDefault="00852C11">
      <w:pPr>
        <w:rPr>
          <w:rFonts w:asciiTheme="minorHAnsi" w:hAnsiTheme="minorHAnsi" w:cstheme="minorHAnsi"/>
          <w:b/>
        </w:rPr>
      </w:pPr>
      <w:r w:rsidRPr="00852C11">
        <w:rPr>
          <w:rFonts w:asciiTheme="minorHAnsi" w:hAnsiTheme="minorHAnsi" w:cstheme="minorHAnsi"/>
          <w:b/>
        </w:rPr>
        <w:t>Purpose:</w:t>
      </w:r>
    </w:p>
    <w:p w14:paraId="7B405A71" w14:textId="77777777"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solve library management problems in a way that fits the needs of students and librarians.</w:t>
      </w:r>
    </w:p>
    <w:p w14:paraId="6EDAA705" w14:textId="64FA4D11"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 xml:space="preserve"> To improve efficiency by replacing manual processes with an automated workflow system.</w:t>
      </w:r>
    </w:p>
    <w:p w14:paraId="55466253" w14:textId="40D53ADB"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enhance communication through notifications and status updates.</w:t>
      </w:r>
    </w:p>
    <w:p w14:paraId="0836FF92" w14:textId="5B3AC4C3" w:rsidR="00307EFF"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reduce delays and increase user satisfaction by solving common issues like tracking and approval delays.</w:t>
      </w:r>
    </w:p>
    <w:p w14:paraId="1EDAF669" w14:textId="08E303C2" w:rsidR="004360B1" w:rsidRPr="00852C11" w:rsidRDefault="00307EFF" w:rsidP="00307EFF">
      <w:pPr>
        <w:pStyle w:val="NormalWeb"/>
        <w:numPr>
          <w:ilvl w:val="0"/>
          <w:numId w:val="2"/>
        </w:numPr>
        <w:rPr>
          <w:rFonts w:asciiTheme="minorHAnsi" w:hAnsiTheme="minorHAnsi" w:cstheme="minorHAnsi"/>
          <w:sz w:val="22"/>
          <w:szCs w:val="22"/>
        </w:rPr>
      </w:pPr>
      <w:r w:rsidRPr="00852C11">
        <w:rPr>
          <w:rFonts w:asciiTheme="minorHAnsi" w:hAnsiTheme="minorHAnsi" w:cstheme="minorHAnsi"/>
          <w:sz w:val="22"/>
          <w:szCs w:val="22"/>
        </w:rPr>
        <w:t>To understand the existing manual system and improve it using digital workflow automation.</w:t>
      </w:r>
    </w:p>
    <w:p w14:paraId="512BCD2C" w14:textId="77777777" w:rsidR="004360B1" w:rsidRPr="00852C11" w:rsidRDefault="004360B1">
      <w:pPr>
        <w:rPr>
          <w:rFonts w:asciiTheme="minorHAnsi" w:hAnsiTheme="minorHAnsi" w:cstheme="minorHAnsi"/>
          <w:b/>
        </w:rPr>
      </w:pPr>
    </w:p>
    <w:p w14:paraId="1C9683D8" w14:textId="069D9EF8" w:rsidR="004360B1" w:rsidRPr="00852C11" w:rsidRDefault="00852C11" w:rsidP="00852C11">
      <w:pPr>
        <w:pBdr>
          <w:top w:val="nil"/>
          <w:left w:val="nil"/>
          <w:bottom w:val="nil"/>
          <w:right w:val="nil"/>
          <w:between w:val="nil"/>
        </w:pBdr>
        <w:rPr>
          <w:rFonts w:asciiTheme="minorHAnsi" w:hAnsiTheme="minorHAnsi" w:cstheme="minorHAnsi"/>
          <w:color w:val="000000"/>
        </w:rPr>
      </w:pPr>
      <w:r w:rsidRPr="00852C11">
        <w:rPr>
          <w:rFonts w:asciiTheme="minorHAnsi" w:hAnsiTheme="minorHAnsi" w:cstheme="minorHAnsi"/>
          <w:noProof/>
          <w:color w:val="000000"/>
        </w:rPr>
        <w:drawing>
          <wp:inline distT="0" distB="0" distL="0" distR="0" wp14:anchorId="20323238" wp14:editId="5DC3F411">
            <wp:extent cx="5731510" cy="3649551"/>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649551"/>
                    </a:xfrm>
                    <a:prstGeom prst="rect">
                      <a:avLst/>
                    </a:prstGeom>
                  </pic:spPr>
                </pic:pic>
              </a:graphicData>
            </a:graphic>
          </wp:inline>
        </w:drawing>
      </w:r>
    </w:p>
    <w:sectPr w:rsidR="004360B1" w:rsidRPr="00852C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43A8F48C-7049-4918-A14F-6C550419AC7A}"/>
  </w:font>
  <w:font w:name="Calibri">
    <w:panose1 w:val="020F0502020204030204"/>
    <w:charset w:val="00"/>
    <w:family w:val="swiss"/>
    <w:pitch w:val="variable"/>
    <w:sig w:usb0="E4002EFF" w:usb1="C200247B" w:usb2="00000009" w:usb3="00000000" w:csb0="000001FF" w:csb1="00000000"/>
    <w:embedRegular r:id="rId2" w:fontKey="{F53D598E-93B5-4D40-AD97-EE393B686094}"/>
    <w:embedBold r:id="rId3" w:fontKey="{FF2F77D6-C3FE-40F8-9348-E5E910E7419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5C33623-26BD-48F5-8842-6B3A8E0E940D}"/>
    <w:embedItalic r:id="rId5" w:fontKey="{E2BE07A8-94C0-4C1B-A9AA-0F0BFC51738B}"/>
  </w:font>
  <w:font w:name="Tahoma">
    <w:panose1 w:val="020B0604030504040204"/>
    <w:charset w:val="00"/>
    <w:family w:val="swiss"/>
    <w:pitch w:val="variable"/>
    <w:sig w:usb0="E1002EFF" w:usb1="C000605B" w:usb2="00000029" w:usb3="00000000" w:csb0="000101FF" w:csb1="00000000"/>
    <w:embedRegular r:id="rId6" w:fontKey="{19671DBB-FEA3-4726-A84A-FD5CC0B96AE8}"/>
  </w:font>
  <w:font w:name="Calibri Light">
    <w:panose1 w:val="020F0302020204030204"/>
    <w:charset w:val="00"/>
    <w:family w:val="swiss"/>
    <w:pitch w:val="variable"/>
    <w:sig w:usb0="E4002EFF" w:usb1="C200247B" w:usb2="00000009" w:usb3="00000000" w:csb0="000001FF" w:csb1="00000000"/>
    <w:embedRegular r:id="rId7" w:fontKey="{44358D2F-E084-4EA1-8ACF-7E6C3E520F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5062247">
    <w:abstractNumId w:val="1"/>
  </w:num>
  <w:num w:numId="2" w16cid:durableId="208202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60B1"/>
    <w:rsid w:val="00307EFF"/>
    <w:rsid w:val="00377404"/>
    <w:rsid w:val="004360B1"/>
    <w:rsid w:val="005902FC"/>
    <w:rsid w:val="00774A9F"/>
    <w:rsid w:val="00852C11"/>
    <w:rsid w:val="009607D3"/>
    <w:rsid w:val="00A33440"/>
    <w:rsid w:val="00A46020"/>
    <w:rsid w:val="00A60B5D"/>
    <w:rsid w:val="00CD4BE3"/>
    <w:rsid w:val="00D81E8F"/>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1F1F9872-AED5-4179-875D-92660691D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9607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7D3"/>
    <w:rPr>
      <w:rFonts w:ascii="Tahoma" w:hAnsi="Tahoma" w:cs="Tahoma"/>
      <w:sz w:val="16"/>
      <w:szCs w:val="16"/>
    </w:rPr>
  </w:style>
  <w:style w:type="paragraph" w:styleId="NormalWeb">
    <w:name w:val="Normal (Web)"/>
    <w:basedOn w:val="Normal"/>
    <w:uiPriority w:val="99"/>
    <w:unhideWhenUsed/>
    <w:rsid w:val="00307EF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6879">
      <w:bodyDiv w:val="1"/>
      <w:marLeft w:val="0"/>
      <w:marRight w:val="0"/>
      <w:marTop w:val="0"/>
      <w:marBottom w:val="0"/>
      <w:divBdr>
        <w:top w:val="none" w:sz="0" w:space="0" w:color="auto"/>
        <w:left w:val="none" w:sz="0" w:space="0" w:color="auto"/>
        <w:bottom w:val="none" w:sz="0" w:space="0" w:color="auto"/>
        <w:right w:val="none" w:sz="0" w:space="0" w:color="auto"/>
      </w:divBdr>
    </w:div>
    <w:div w:id="292911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tharni rajesh</cp:lastModifiedBy>
  <cp:revision>3</cp:revision>
  <cp:lastPrinted>2025-02-15T04:32:00Z</cp:lastPrinted>
  <dcterms:created xsi:type="dcterms:W3CDTF">2026-04-06T10:09:00Z</dcterms:created>
  <dcterms:modified xsi:type="dcterms:W3CDTF">2026-04-06T10:09:00Z</dcterms:modified>
</cp:coreProperties>
</file>