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Requirement Analysis Phase</w:t>
      </w:r>
    </w:p>
    <w:p>
      <w:pPr>
        <w:jc w:val="center"/>
      </w:pPr>
      <w:r>
        <w:rPr>
          <w:b/>
          <w:sz w:val="24"/>
        </w:rPr>
        <w:t>FitBuddy – AI Fitness Plan Generator</w:t>
      </w:r>
    </w:p>
    <w:p/>
    <w:p>
      <w:r>
        <w:rPr>
          <w:b/>
          <w:sz w:val="26"/>
        </w:rPr>
        <w:t>1. Introduction</w:t>
      </w:r>
    </w:p>
    <w:p>
      <w:r>
        <w:t>The requirement analysis phase defines what the FitBuddy application must do and what information is required for its operation. The requirements were derived from the project scenarios and the intended AI-powered workflow.</w:t>
      </w:r>
    </w:p>
    <w:p>
      <w:r>
        <w:rPr>
          <w:b/>
          <w:sz w:val="26"/>
        </w:rPr>
        <w:t>2. User Input Requirements</w:t>
      </w:r>
    </w:p>
    <w:p>
      <w:r>
        <w:t>The application requires basic user information including username, user ID, age, weight, fitness goal, and preferred workout intensity. The documented intensity choices are low, medium, and high.</w:t>
      </w:r>
    </w:p>
    <w:p>
      <w:r>
        <w:rPr>
          <w:b/>
          <w:sz w:val="26"/>
        </w:rPr>
        <w:t>3. Workout Plan Requirements</w:t>
      </w:r>
    </w:p>
    <w:p>
      <w:r>
        <w:t>The system must generate a structured 7-day workout plan based on the user's fitness objective and intensity. The generated plan can contain warm-up guidance, main workout exercises with sets and repetitions, and cooldown or recovery guidance.</w:t>
      </w:r>
    </w:p>
    <w:p>
      <w:r>
        <w:rPr>
          <w:b/>
          <w:sz w:val="26"/>
        </w:rPr>
        <w:t>4. Nutrition and Recovery Requirements</w:t>
      </w:r>
    </w:p>
    <w:p>
      <w:r>
        <w:t>The application must provide a concise and practical nutrition or recovery tip related to the selected fitness goal. Examples documented include hydration guidance, protein suggestions, and general recovery practices.</w:t>
      </w:r>
    </w:p>
    <w:p>
      <w:r>
        <w:rPr>
          <w:b/>
          <w:sz w:val="26"/>
        </w:rPr>
        <w:t>5. Feedback Requirements</w:t>
      </w:r>
    </w:p>
    <w:p>
      <w:r>
        <w:t>Users must be able to submit feedback about their existing plan. Examples include requests such as adding yoga, including more cardio, or increasing rest days. The system uses the original plan together with the feedback to generate a revised plan.</w:t>
      </w:r>
    </w:p>
    <w:p>
      <w:r>
        <w:rPr>
          <w:b/>
          <w:sz w:val="26"/>
        </w:rPr>
        <w:t>6. Data Storage Requirements</w:t>
      </w:r>
    </w:p>
    <w:p>
      <w:r>
        <w:t>User information and generated plans must be stored in a database. The project uses SQLite with SQLAlchemy ORM. The original plan and feedback-based updated plan are stored separately so that both versions can be preserved.</w:t>
      </w:r>
    </w:p>
    <w:p>
      <w:r>
        <w:rPr>
          <w:b/>
          <w:sz w:val="26"/>
        </w:rPr>
        <w:t>7. Admin Requirements</w:t>
      </w:r>
    </w:p>
    <w:p>
      <w:r>
        <w:t>The application includes an admin view that can display registered users and their respective plans. The documented admin view can show username, age, weight, goal, intensity, and original or updated workout plans.</w:t>
      </w:r>
    </w:p>
    <w:p>
      <w:r>
        <w:rPr>
          <w:b/>
          <w:sz w:val="26"/>
        </w:rPr>
        <w:t>8. Technical Requirements</w:t>
      </w:r>
    </w:p>
    <w:p>
      <w:r>
        <w:t>The documented technical requirements include Python, FastAPI, Google Gemini API, HTML, CSS, Jinja2, SQLAlchemy, SQLite, Uvicorn, python-multipart, and an appropriate environment setup using a virtual environment.</w:t>
      </w:r>
    </w:p>
    <w:p>
      <w:r>
        <w:rPr>
          <w:b/>
          <w:sz w:val="26"/>
        </w:rPr>
        <w:t>9. Requirement Output</w:t>
      </w:r>
    </w:p>
    <w:p>
      <w:r>
        <w:t>At the end of this phase, the project has a clear understanding of the required inputs, AI outputs, database operations, frontend pages, backend routes, and administrative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