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Name: Akshay Chaudhari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Std: SE  Div: 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Roll no.:32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filename db "hello.asm",0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 db "File is read succesfully",10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msglen:equ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msg1 db "File does not exist",10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msg1len:equ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msg2 db "File contents are 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msg2len:equ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.bss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file_descriptor resd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buffer resd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bufferlen:equ $-buffer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counter resd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%macro file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eax,%1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ebx,%2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ecx,%3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edx,%4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global _start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 5,filename,0,0777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[file_descriptor],eax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bt eax,31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jnc cont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 4,1,msg1,msg1len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 4,1,msg,msglen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 4,1,msg2,msg2len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 3,[file_descriptor],buffer,bufferlen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[counter],eax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eax,0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je cont1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file 4,1,buffer,[counter]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cont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ebx,[file_descriptor]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nasm -f elf64 fileread.asm -o fileread.o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ld -o fileread fileread.o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./fileread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 db 10,"Hello World",10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global _start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eax,4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ebx,1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ecx,msg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edx,msglen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eax,1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ebx,0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