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0AC" w:rsidRPr="000875DF" w:rsidRDefault="007150AC" w:rsidP="00D0567F">
      <w:pPr>
        <w:rPr>
          <w:rFonts w:ascii="Arial" w:hAnsi="Arial" w:cs="Arial"/>
          <w:sz w:val="28"/>
          <w:szCs w:val="28"/>
          <w:u w:val="none"/>
        </w:rPr>
      </w:pPr>
      <w:hyperlink r:id="rId6" w:history="1">
        <w:r w:rsidRPr="000875DF">
          <w:rPr>
            <w:rStyle w:val="Hyperlink"/>
            <w:rFonts w:ascii="Arial" w:hAnsi="Arial" w:cs="Arial"/>
            <w:sz w:val="28"/>
            <w:szCs w:val="28"/>
          </w:rPr>
          <w:t>https://towardsdatascience.com/7-ways-to-handle-missing-values-in-machine-learning-1a6326adf79e</w:t>
        </w:r>
      </w:hyperlink>
      <w:r w:rsidRPr="000875DF">
        <w:rPr>
          <w:rFonts w:ascii="Arial" w:hAnsi="Arial" w:cs="Arial"/>
          <w:sz w:val="28"/>
          <w:szCs w:val="28"/>
          <w:u w:val="none"/>
        </w:rPr>
        <w:t xml:space="preserve"> </w:t>
      </w:r>
    </w:p>
    <w:p w:rsidR="00D0567F" w:rsidRPr="000875DF" w:rsidRDefault="00D0567F" w:rsidP="00D0567F">
      <w:pPr>
        <w:rPr>
          <w:rFonts w:ascii="Arial" w:hAnsi="Arial" w:cs="Arial"/>
          <w:sz w:val="28"/>
          <w:szCs w:val="28"/>
          <w:u w:val="none"/>
        </w:rPr>
      </w:pPr>
      <w:r w:rsidRPr="000875DF">
        <w:rPr>
          <w:rFonts w:ascii="Arial" w:hAnsi="Arial" w:cs="Arial"/>
          <w:sz w:val="28"/>
          <w:szCs w:val="28"/>
          <w:u w:val="none"/>
        </w:rPr>
        <w:t>This article covers 7 ways to handle missing values in the dataset:</w:t>
      </w:r>
    </w:p>
    <w:p w:rsidR="00D0567F" w:rsidRPr="000875DF" w:rsidRDefault="00D0567F" w:rsidP="00D0567F">
      <w:pPr>
        <w:pStyle w:val="ListParagraph"/>
        <w:numPr>
          <w:ilvl w:val="0"/>
          <w:numId w:val="1"/>
        </w:numPr>
        <w:rPr>
          <w:rFonts w:ascii="Arial" w:hAnsi="Arial" w:cs="Arial"/>
          <w:sz w:val="28"/>
          <w:szCs w:val="28"/>
          <w:u w:val="none"/>
        </w:rPr>
      </w:pPr>
      <w:r w:rsidRPr="000875DF">
        <w:rPr>
          <w:rFonts w:ascii="Arial" w:hAnsi="Arial" w:cs="Arial"/>
          <w:sz w:val="28"/>
          <w:szCs w:val="28"/>
          <w:u w:val="none"/>
        </w:rPr>
        <w:t>Deleting Rows with missing values</w:t>
      </w:r>
    </w:p>
    <w:p w:rsidR="00D0567F" w:rsidRPr="000875DF" w:rsidRDefault="00D0567F" w:rsidP="00D0567F">
      <w:pPr>
        <w:pStyle w:val="ListParagraph"/>
        <w:numPr>
          <w:ilvl w:val="0"/>
          <w:numId w:val="1"/>
        </w:numPr>
        <w:rPr>
          <w:rFonts w:ascii="Arial" w:hAnsi="Arial" w:cs="Arial"/>
          <w:sz w:val="28"/>
          <w:szCs w:val="28"/>
          <w:u w:val="none"/>
        </w:rPr>
      </w:pPr>
      <w:r w:rsidRPr="000875DF">
        <w:rPr>
          <w:rFonts w:ascii="Arial" w:hAnsi="Arial" w:cs="Arial"/>
          <w:sz w:val="28"/>
          <w:szCs w:val="28"/>
          <w:u w:val="none"/>
        </w:rPr>
        <w:t>Impute missing values for continuous variable</w:t>
      </w:r>
    </w:p>
    <w:p w:rsidR="00D0567F" w:rsidRPr="000875DF" w:rsidRDefault="00D0567F" w:rsidP="00D0567F">
      <w:pPr>
        <w:pStyle w:val="ListParagraph"/>
        <w:numPr>
          <w:ilvl w:val="0"/>
          <w:numId w:val="1"/>
        </w:numPr>
        <w:rPr>
          <w:rFonts w:ascii="Arial" w:hAnsi="Arial" w:cs="Arial"/>
          <w:sz w:val="28"/>
          <w:szCs w:val="28"/>
          <w:u w:val="none"/>
        </w:rPr>
      </w:pPr>
      <w:r w:rsidRPr="000875DF">
        <w:rPr>
          <w:rFonts w:ascii="Arial" w:hAnsi="Arial" w:cs="Arial"/>
          <w:sz w:val="28"/>
          <w:szCs w:val="28"/>
          <w:u w:val="none"/>
        </w:rPr>
        <w:t>Impute missing values for categorical variable</w:t>
      </w:r>
    </w:p>
    <w:p w:rsidR="00D0567F" w:rsidRPr="000875DF" w:rsidRDefault="00D0567F" w:rsidP="00D0567F">
      <w:pPr>
        <w:pStyle w:val="ListParagraph"/>
        <w:numPr>
          <w:ilvl w:val="0"/>
          <w:numId w:val="1"/>
        </w:numPr>
        <w:rPr>
          <w:rFonts w:ascii="Arial" w:hAnsi="Arial" w:cs="Arial"/>
          <w:sz w:val="28"/>
          <w:szCs w:val="28"/>
          <w:u w:val="none"/>
        </w:rPr>
      </w:pPr>
      <w:r w:rsidRPr="000875DF">
        <w:rPr>
          <w:rFonts w:ascii="Arial" w:hAnsi="Arial" w:cs="Arial"/>
          <w:sz w:val="28"/>
          <w:szCs w:val="28"/>
          <w:u w:val="none"/>
        </w:rPr>
        <w:t>Other Imputation Methods</w:t>
      </w:r>
    </w:p>
    <w:p w:rsidR="00D0567F" w:rsidRPr="000875DF" w:rsidRDefault="00D0567F" w:rsidP="00D0567F">
      <w:pPr>
        <w:pStyle w:val="ListParagraph"/>
        <w:numPr>
          <w:ilvl w:val="0"/>
          <w:numId w:val="1"/>
        </w:numPr>
        <w:rPr>
          <w:rFonts w:ascii="Arial" w:hAnsi="Arial" w:cs="Arial"/>
          <w:sz w:val="28"/>
          <w:szCs w:val="28"/>
          <w:u w:val="none"/>
        </w:rPr>
      </w:pPr>
      <w:r w:rsidRPr="000875DF">
        <w:rPr>
          <w:rFonts w:ascii="Arial" w:hAnsi="Arial" w:cs="Arial"/>
          <w:sz w:val="28"/>
          <w:szCs w:val="28"/>
          <w:u w:val="none"/>
        </w:rPr>
        <w:t>Using Algorithms that support missing values</w:t>
      </w:r>
    </w:p>
    <w:p w:rsidR="00D0567F" w:rsidRPr="000875DF" w:rsidRDefault="00D0567F" w:rsidP="00D0567F">
      <w:pPr>
        <w:pStyle w:val="ListParagraph"/>
        <w:numPr>
          <w:ilvl w:val="0"/>
          <w:numId w:val="1"/>
        </w:numPr>
        <w:rPr>
          <w:rFonts w:ascii="Arial" w:hAnsi="Arial" w:cs="Arial"/>
          <w:sz w:val="28"/>
          <w:szCs w:val="28"/>
          <w:u w:val="none"/>
        </w:rPr>
      </w:pPr>
      <w:r w:rsidRPr="000875DF">
        <w:rPr>
          <w:rFonts w:ascii="Arial" w:hAnsi="Arial" w:cs="Arial"/>
          <w:sz w:val="28"/>
          <w:szCs w:val="28"/>
          <w:u w:val="none"/>
        </w:rPr>
        <w:t>Prediction of missing values</w:t>
      </w:r>
    </w:p>
    <w:p w:rsidR="00302F0B" w:rsidRPr="000875DF" w:rsidRDefault="00D0567F" w:rsidP="00D0567F">
      <w:pPr>
        <w:pStyle w:val="ListParagraph"/>
        <w:numPr>
          <w:ilvl w:val="0"/>
          <w:numId w:val="1"/>
        </w:numPr>
        <w:rPr>
          <w:rFonts w:ascii="Arial" w:hAnsi="Arial" w:cs="Arial"/>
          <w:sz w:val="28"/>
          <w:szCs w:val="28"/>
          <w:u w:val="none"/>
        </w:rPr>
      </w:pPr>
      <w:r w:rsidRPr="000875DF">
        <w:rPr>
          <w:rFonts w:ascii="Arial" w:hAnsi="Arial" w:cs="Arial"/>
          <w:sz w:val="28"/>
          <w:szCs w:val="28"/>
          <w:u w:val="none"/>
        </w:rPr>
        <w:t>Imputation using Deep Learning Library — Datawig</w:t>
      </w:r>
    </w:p>
    <w:p w:rsidR="000875DF" w:rsidRPr="000875DF" w:rsidRDefault="000875DF" w:rsidP="000875DF">
      <w:pPr>
        <w:rPr>
          <w:rFonts w:ascii="Arial" w:hAnsi="Arial" w:cs="Arial"/>
          <w:sz w:val="28"/>
          <w:szCs w:val="28"/>
          <w:u w:val="none"/>
        </w:rPr>
      </w:pPr>
    </w:p>
    <w:p w:rsidR="000875DF" w:rsidRPr="000875DF" w:rsidRDefault="000875DF" w:rsidP="000875DF">
      <w:pPr>
        <w:shd w:val="clear" w:color="auto" w:fill="FFFFFF"/>
        <w:spacing w:before="413" w:after="0" w:line="420" w:lineRule="atLeast"/>
        <w:outlineLvl w:val="1"/>
        <w:rPr>
          <w:rFonts w:ascii="Arial" w:eastAsia="Times New Roman" w:hAnsi="Arial" w:cs="Arial"/>
          <w:color w:val="292929"/>
          <w:sz w:val="28"/>
          <w:szCs w:val="28"/>
          <w:u w:val="single"/>
          <w:lang w:eastAsia="en-IN"/>
        </w:rPr>
      </w:pPr>
      <w:r w:rsidRPr="000875DF">
        <w:rPr>
          <w:rFonts w:ascii="Arial" w:eastAsia="Times New Roman" w:hAnsi="Arial" w:cs="Arial"/>
          <w:color w:val="292929"/>
          <w:sz w:val="28"/>
          <w:szCs w:val="28"/>
          <w:u w:val="single"/>
          <w:lang w:eastAsia="en-IN"/>
        </w:rPr>
        <w:t>Delete Rows with Missing Values:</w:t>
      </w:r>
    </w:p>
    <w:p w:rsidR="000875DF" w:rsidRDefault="000875DF" w:rsidP="000875DF">
      <w:pPr>
        <w:shd w:val="clear" w:color="auto" w:fill="FFFFFF"/>
        <w:spacing w:before="206" w:after="0" w:line="480" w:lineRule="atLeast"/>
        <w:rPr>
          <w:rFonts w:ascii="Arial" w:eastAsia="Times New Roman" w:hAnsi="Arial" w:cs="Arial"/>
          <w:color w:val="292929"/>
          <w:spacing w:val="-1"/>
          <w:sz w:val="28"/>
          <w:szCs w:val="28"/>
          <w:u w:val="none"/>
          <w:lang w:eastAsia="en-IN"/>
        </w:rPr>
      </w:pPr>
      <w:r w:rsidRPr="000875DF">
        <w:rPr>
          <w:rFonts w:ascii="Arial" w:eastAsia="Times New Roman" w:hAnsi="Arial" w:cs="Arial"/>
          <w:color w:val="292929"/>
          <w:spacing w:val="-1"/>
          <w:sz w:val="28"/>
          <w:szCs w:val="28"/>
          <w:u w:val="none"/>
          <w:lang w:eastAsia="en-IN"/>
        </w:rPr>
        <w:t>Missing values can be handled by deleting the rows or columns having null values. If columns have more than half of the rows as null then the entire column can be dropped. The rows which are having one or more columns values as null can also be dropped.</w:t>
      </w:r>
    </w:p>
    <w:p w:rsidR="000D2D7A" w:rsidRPr="000875DF" w:rsidRDefault="000D2D7A" w:rsidP="000875DF">
      <w:pPr>
        <w:shd w:val="clear" w:color="auto" w:fill="FFFFFF"/>
        <w:spacing w:before="206" w:after="0" w:line="480" w:lineRule="atLeast"/>
        <w:rPr>
          <w:rFonts w:ascii="Arial" w:eastAsia="Times New Roman" w:hAnsi="Arial" w:cs="Arial"/>
          <w:color w:val="292929"/>
          <w:spacing w:val="-1"/>
          <w:sz w:val="28"/>
          <w:szCs w:val="28"/>
          <w:u w:val="none"/>
          <w:lang w:eastAsia="en-IN"/>
        </w:rPr>
      </w:pPr>
      <w:r w:rsidRPr="000D2D7A">
        <w:rPr>
          <w:noProof/>
          <w:u w:val="none"/>
          <w:lang w:eastAsia="en-IN"/>
        </w:rPr>
        <w:drawing>
          <wp:inline distT="0" distB="0" distL="0" distR="0" wp14:anchorId="3FC92608" wp14:editId="22C4DEDE">
            <wp:extent cx="5731510" cy="2505489"/>
            <wp:effectExtent l="0" t="0" r="2540" b="9525"/>
            <wp:docPr id="1" name="Picture 1" descr="https://miro.medium.com/max/700/1*ESHEtqMmN6_plLQiX5AC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ESHEtqMmN6_plLQiX5ACv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05489"/>
                    </a:xfrm>
                    <a:prstGeom prst="rect">
                      <a:avLst/>
                    </a:prstGeom>
                    <a:noFill/>
                    <a:ln>
                      <a:noFill/>
                    </a:ln>
                  </pic:spPr>
                </pic:pic>
              </a:graphicData>
            </a:graphic>
          </wp:inline>
        </w:drawing>
      </w:r>
    </w:p>
    <w:p w:rsidR="000D2D7A" w:rsidRPr="000D2D7A" w:rsidRDefault="000D2D7A" w:rsidP="000D2D7A">
      <w:pPr>
        <w:rPr>
          <w:rFonts w:ascii="Arial" w:hAnsi="Arial" w:cs="Arial"/>
          <w:sz w:val="28"/>
          <w:szCs w:val="28"/>
          <w:u w:val="none"/>
        </w:rPr>
      </w:pPr>
      <w:r w:rsidRPr="000D2D7A">
        <w:rPr>
          <w:rFonts w:ascii="Arial" w:hAnsi="Arial" w:cs="Arial"/>
          <w:sz w:val="28"/>
          <w:szCs w:val="28"/>
          <w:u w:val="none"/>
        </w:rPr>
        <w:t>Pros:</w:t>
      </w:r>
    </w:p>
    <w:p w:rsidR="000D2D7A" w:rsidRPr="00BC42FB" w:rsidRDefault="000D2D7A" w:rsidP="00BC42FB">
      <w:pPr>
        <w:pStyle w:val="ListParagraph"/>
        <w:numPr>
          <w:ilvl w:val="0"/>
          <w:numId w:val="2"/>
        </w:numPr>
        <w:rPr>
          <w:rFonts w:ascii="Arial" w:hAnsi="Arial" w:cs="Arial"/>
          <w:sz w:val="28"/>
          <w:szCs w:val="28"/>
          <w:u w:val="none"/>
        </w:rPr>
      </w:pPr>
      <w:r w:rsidRPr="00BC42FB">
        <w:rPr>
          <w:rFonts w:ascii="Arial" w:hAnsi="Arial" w:cs="Arial"/>
          <w:sz w:val="28"/>
          <w:szCs w:val="28"/>
          <w:u w:val="none"/>
        </w:rPr>
        <w:t>A model trained with the removal of all missing values creates a robust model.</w:t>
      </w:r>
    </w:p>
    <w:p w:rsidR="000D2D7A" w:rsidRPr="000D2D7A" w:rsidRDefault="000D2D7A" w:rsidP="000D2D7A">
      <w:pPr>
        <w:rPr>
          <w:rFonts w:ascii="Arial" w:hAnsi="Arial" w:cs="Arial"/>
          <w:sz w:val="28"/>
          <w:szCs w:val="28"/>
          <w:u w:val="none"/>
        </w:rPr>
      </w:pPr>
      <w:r w:rsidRPr="000D2D7A">
        <w:rPr>
          <w:rFonts w:ascii="Arial" w:hAnsi="Arial" w:cs="Arial"/>
          <w:sz w:val="28"/>
          <w:szCs w:val="28"/>
          <w:u w:val="none"/>
        </w:rPr>
        <w:t>Cons:</w:t>
      </w:r>
    </w:p>
    <w:p w:rsidR="000D2D7A" w:rsidRPr="00BC42FB" w:rsidRDefault="000D2D7A" w:rsidP="00BC42FB">
      <w:pPr>
        <w:pStyle w:val="ListParagraph"/>
        <w:numPr>
          <w:ilvl w:val="0"/>
          <w:numId w:val="2"/>
        </w:numPr>
        <w:rPr>
          <w:rFonts w:ascii="Arial" w:hAnsi="Arial" w:cs="Arial"/>
          <w:sz w:val="28"/>
          <w:szCs w:val="28"/>
          <w:u w:val="none"/>
        </w:rPr>
      </w:pPr>
      <w:r w:rsidRPr="00BC42FB">
        <w:rPr>
          <w:rFonts w:ascii="Arial" w:hAnsi="Arial" w:cs="Arial"/>
          <w:sz w:val="28"/>
          <w:szCs w:val="28"/>
          <w:u w:val="none"/>
        </w:rPr>
        <w:lastRenderedPageBreak/>
        <w:t>Loss of a lot of information.</w:t>
      </w:r>
    </w:p>
    <w:p w:rsidR="00D0567F" w:rsidRPr="00BC42FB" w:rsidRDefault="000D2D7A" w:rsidP="00BC42FB">
      <w:pPr>
        <w:pStyle w:val="ListParagraph"/>
        <w:numPr>
          <w:ilvl w:val="0"/>
          <w:numId w:val="2"/>
        </w:numPr>
        <w:rPr>
          <w:rFonts w:ascii="Arial" w:hAnsi="Arial" w:cs="Arial"/>
          <w:sz w:val="28"/>
          <w:szCs w:val="28"/>
          <w:u w:val="none"/>
        </w:rPr>
      </w:pPr>
      <w:r w:rsidRPr="00BC42FB">
        <w:rPr>
          <w:rFonts w:ascii="Arial" w:hAnsi="Arial" w:cs="Arial"/>
          <w:sz w:val="28"/>
          <w:szCs w:val="28"/>
          <w:u w:val="none"/>
        </w:rPr>
        <w:t>Works poorly if the percentage of missing values is excessive in comparison to the complete dataset.</w:t>
      </w:r>
    </w:p>
    <w:p w:rsidR="000D2D7A" w:rsidRPr="000D2D7A" w:rsidRDefault="000D2D7A" w:rsidP="000D2D7A">
      <w:pPr>
        <w:rPr>
          <w:rFonts w:ascii="Arial" w:hAnsi="Arial" w:cs="Arial"/>
          <w:sz w:val="28"/>
          <w:szCs w:val="28"/>
          <w:u w:val="none"/>
        </w:rPr>
      </w:pPr>
    </w:p>
    <w:p w:rsidR="00D0567F" w:rsidRPr="00412293" w:rsidRDefault="00412293" w:rsidP="00D0567F">
      <w:pPr>
        <w:rPr>
          <w:rFonts w:ascii="Arial" w:hAnsi="Arial" w:cs="Arial"/>
          <w:sz w:val="28"/>
          <w:szCs w:val="28"/>
          <w:u w:val="single"/>
        </w:rPr>
      </w:pPr>
      <w:r w:rsidRPr="00412293">
        <w:rPr>
          <w:rFonts w:ascii="Arial" w:hAnsi="Arial" w:cs="Arial"/>
          <w:sz w:val="28"/>
          <w:szCs w:val="28"/>
          <w:u w:val="single"/>
        </w:rPr>
        <w:t>Impute missing values with Mean/Median:</w:t>
      </w:r>
    </w:p>
    <w:p w:rsidR="00412293" w:rsidRDefault="00412293" w:rsidP="00D0567F">
      <w:pPr>
        <w:rPr>
          <w:rFonts w:ascii="Arial" w:hAnsi="Arial" w:cs="Arial"/>
          <w:sz w:val="28"/>
          <w:szCs w:val="28"/>
          <w:u w:val="none"/>
        </w:rPr>
      </w:pPr>
      <w:r w:rsidRPr="00412293">
        <w:rPr>
          <w:noProof/>
          <w:u w:val="none"/>
          <w:lang w:eastAsia="en-IN"/>
        </w:rPr>
        <w:drawing>
          <wp:inline distT="0" distB="0" distL="0" distR="0" wp14:anchorId="7D77A5F6" wp14:editId="7226C5E0">
            <wp:extent cx="5731510" cy="2826789"/>
            <wp:effectExtent l="0" t="0" r="2540" b="0"/>
            <wp:docPr id="2" name="Picture 2" descr="https://miro.medium.com/max/1400/1*0NACVrc7j4LOFPar2VNn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400/1*0NACVrc7j4LOFPar2VNn3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26789"/>
                    </a:xfrm>
                    <a:prstGeom prst="rect">
                      <a:avLst/>
                    </a:prstGeom>
                    <a:noFill/>
                    <a:ln>
                      <a:noFill/>
                    </a:ln>
                  </pic:spPr>
                </pic:pic>
              </a:graphicData>
            </a:graphic>
          </wp:inline>
        </w:drawing>
      </w:r>
    </w:p>
    <w:p w:rsidR="00412293" w:rsidRPr="00412293" w:rsidRDefault="00412293" w:rsidP="00412293">
      <w:pPr>
        <w:rPr>
          <w:rFonts w:ascii="Arial" w:hAnsi="Arial" w:cs="Arial"/>
          <w:sz w:val="28"/>
          <w:szCs w:val="28"/>
          <w:u w:val="none"/>
        </w:rPr>
      </w:pPr>
      <w:r w:rsidRPr="00412293">
        <w:rPr>
          <w:rFonts w:ascii="Arial" w:hAnsi="Arial" w:cs="Arial"/>
          <w:sz w:val="28"/>
          <w:szCs w:val="28"/>
          <w:u w:val="none"/>
        </w:rPr>
        <w:t>Pros:</w:t>
      </w:r>
    </w:p>
    <w:p w:rsidR="00412293" w:rsidRPr="00412293" w:rsidRDefault="00412293" w:rsidP="00412293">
      <w:pPr>
        <w:pStyle w:val="ListParagraph"/>
        <w:numPr>
          <w:ilvl w:val="0"/>
          <w:numId w:val="3"/>
        </w:numPr>
        <w:rPr>
          <w:rFonts w:ascii="Arial" w:hAnsi="Arial" w:cs="Arial"/>
          <w:sz w:val="28"/>
          <w:szCs w:val="28"/>
          <w:u w:val="none"/>
        </w:rPr>
      </w:pPr>
      <w:r w:rsidRPr="00412293">
        <w:rPr>
          <w:rFonts w:ascii="Arial" w:hAnsi="Arial" w:cs="Arial"/>
          <w:sz w:val="28"/>
          <w:szCs w:val="28"/>
          <w:u w:val="none"/>
        </w:rPr>
        <w:t>Prevent data loss which results in deletion of rows or columns</w:t>
      </w:r>
    </w:p>
    <w:p w:rsidR="00412293" w:rsidRPr="00412293" w:rsidRDefault="00412293" w:rsidP="00412293">
      <w:pPr>
        <w:pStyle w:val="ListParagraph"/>
        <w:numPr>
          <w:ilvl w:val="0"/>
          <w:numId w:val="3"/>
        </w:numPr>
        <w:rPr>
          <w:rFonts w:ascii="Arial" w:hAnsi="Arial" w:cs="Arial"/>
          <w:sz w:val="28"/>
          <w:szCs w:val="28"/>
          <w:u w:val="none"/>
        </w:rPr>
      </w:pPr>
      <w:r w:rsidRPr="00412293">
        <w:rPr>
          <w:rFonts w:ascii="Arial" w:hAnsi="Arial" w:cs="Arial"/>
          <w:sz w:val="28"/>
          <w:szCs w:val="28"/>
          <w:u w:val="none"/>
        </w:rPr>
        <w:t>Works well with a small dataset and is easy to implement.</w:t>
      </w:r>
    </w:p>
    <w:p w:rsidR="00412293" w:rsidRPr="00412293" w:rsidRDefault="00412293" w:rsidP="00412293">
      <w:pPr>
        <w:rPr>
          <w:rFonts w:ascii="Arial" w:hAnsi="Arial" w:cs="Arial"/>
          <w:sz w:val="28"/>
          <w:szCs w:val="28"/>
          <w:u w:val="none"/>
        </w:rPr>
      </w:pPr>
      <w:r w:rsidRPr="00412293">
        <w:rPr>
          <w:rFonts w:ascii="Arial" w:hAnsi="Arial" w:cs="Arial"/>
          <w:sz w:val="28"/>
          <w:szCs w:val="28"/>
          <w:u w:val="none"/>
        </w:rPr>
        <w:t>Cons:</w:t>
      </w:r>
    </w:p>
    <w:p w:rsidR="00412293" w:rsidRPr="00412293" w:rsidRDefault="00412293" w:rsidP="00412293">
      <w:pPr>
        <w:pStyle w:val="ListParagraph"/>
        <w:numPr>
          <w:ilvl w:val="0"/>
          <w:numId w:val="4"/>
        </w:numPr>
        <w:rPr>
          <w:rFonts w:ascii="Arial" w:hAnsi="Arial" w:cs="Arial"/>
          <w:sz w:val="28"/>
          <w:szCs w:val="28"/>
          <w:u w:val="none"/>
        </w:rPr>
      </w:pPr>
      <w:r w:rsidRPr="00412293">
        <w:rPr>
          <w:rFonts w:ascii="Arial" w:hAnsi="Arial" w:cs="Arial"/>
          <w:sz w:val="28"/>
          <w:szCs w:val="28"/>
          <w:u w:val="none"/>
        </w:rPr>
        <w:t>Works only with numerical continuous variables.</w:t>
      </w:r>
    </w:p>
    <w:p w:rsidR="00412293" w:rsidRPr="00412293" w:rsidRDefault="00412293" w:rsidP="00412293">
      <w:pPr>
        <w:pStyle w:val="ListParagraph"/>
        <w:numPr>
          <w:ilvl w:val="0"/>
          <w:numId w:val="4"/>
        </w:numPr>
        <w:rPr>
          <w:rFonts w:ascii="Arial" w:hAnsi="Arial" w:cs="Arial"/>
          <w:sz w:val="28"/>
          <w:szCs w:val="28"/>
          <w:u w:val="none"/>
        </w:rPr>
      </w:pPr>
      <w:r w:rsidRPr="00412293">
        <w:rPr>
          <w:rFonts w:ascii="Arial" w:hAnsi="Arial" w:cs="Arial"/>
          <w:sz w:val="28"/>
          <w:szCs w:val="28"/>
          <w:u w:val="none"/>
        </w:rPr>
        <w:t>Can cause data leakage</w:t>
      </w:r>
    </w:p>
    <w:p w:rsidR="00412293" w:rsidRDefault="00412293" w:rsidP="00412293">
      <w:pPr>
        <w:pStyle w:val="ListParagraph"/>
        <w:numPr>
          <w:ilvl w:val="0"/>
          <w:numId w:val="4"/>
        </w:numPr>
        <w:rPr>
          <w:rFonts w:ascii="Arial" w:hAnsi="Arial" w:cs="Arial"/>
          <w:sz w:val="28"/>
          <w:szCs w:val="28"/>
          <w:u w:val="none"/>
        </w:rPr>
      </w:pPr>
      <w:r w:rsidRPr="00412293">
        <w:rPr>
          <w:rFonts w:ascii="Arial" w:hAnsi="Arial" w:cs="Arial"/>
          <w:sz w:val="28"/>
          <w:szCs w:val="28"/>
          <w:u w:val="none"/>
        </w:rPr>
        <w:t>Do not factor the covariance between features.</w:t>
      </w:r>
    </w:p>
    <w:p w:rsidR="00041D6E" w:rsidRDefault="00041D6E" w:rsidP="00041D6E">
      <w:pPr>
        <w:rPr>
          <w:rFonts w:ascii="Arial" w:hAnsi="Arial" w:cs="Arial"/>
          <w:sz w:val="28"/>
          <w:szCs w:val="28"/>
          <w:u w:val="none"/>
        </w:rPr>
      </w:pPr>
    </w:p>
    <w:p w:rsidR="00041D6E" w:rsidRPr="00041D6E" w:rsidRDefault="00041D6E" w:rsidP="00041D6E">
      <w:pPr>
        <w:rPr>
          <w:rFonts w:ascii="Arial" w:hAnsi="Arial" w:cs="Arial"/>
          <w:sz w:val="28"/>
          <w:szCs w:val="28"/>
          <w:u w:val="single"/>
        </w:rPr>
      </w:pPr>
      <w:r w:rsidRPr="00041D6E">
        <w:rPr>
          <w:rFonts w:ascii="Arial" w:hAnsi="Arial" w:cs="Arial"/>
          <w:sz w:val="28"/>
          <w:szCs w:val="28"/>
          <w:u w:val="single"/>
        </w:rPr>
        <w:t>Imputation method for categorical columns:</w:t>
      </w:r>
    </w:p>
    <w:p w:rsidR="00041D6E" w:rsidRDefault="00041D6E" w:rsidP="00041D6E">
      <w:pPr>
        <w:rPr>
          <w:rFonts w:ascii="Arial" w:hAnsi="Arial" w:cs="Arial"/>
          <w:sz w:val="28"/>
          <w:szCs w:val="28"/>
          <w:u w:val="none"/>
        </w:rPr>
      </w:pPr>
      <w:r w:rsidRPr="00041D6E">
        <w:rPr>
          <w:rFonts w:ascii="Arial" w:hAnsi="Arial" w:cs="Arial"/>
          <w:sz w:val="28"/>
          <w:szCs w:val="28"/>
          <w:u w:val="none"/>
        </w:rPr>
        <w:t>When missing values is from categorical columns (string or numerical) then the missing values can be replaced with the most frequent category. If the number of missing values is very large then it can be replaced with a new category.</w:t>
      </w:r>
    </w:p>
    <w:p w:rsidR="00041D6E" w:rsidRDefault="00041D6E" w:rsidP="00041D6E">
      <w:pPr>
        <w:rPr>
          <w:rFonts w:ascii="Arial" w:hAnsi="Arial" w:cs="Arial"/>
          <w:sz w:val="28"/>
          <w:szCs w:val="28"/>
          <w:u w:val="none"/>
        </w:rPr>
      </w:pPr>
    </w:p>
    <w:p w:rsidR="00041D6E" w:rsidRPr="00041D6E" w:rsidRDefault="00041D6E" w:rsidP="00041D6E">
      <w:pPr>
        <w:rPr>
          <w:rFonts w:ascii="Arial" w:hAnsi="Arial" w:cs="Arial"/>
          <w:sz w:val="28"/>
          <w:szCs w:val="28"/>
          <w:u w:val="none"/>
        </w:rPr>
      </w:pPr>
      <w:r w:rsidRPr="00041D6E">
        <w:rPr>
          <w:rFonts w:ascii="Arial" w:hAnsi="Arial" w:cs="Arial"/>
          <w:sz w:val="28"/>
          <w:szCs w:val="28"/>
          <w:u w:val="none"/>
        </w:rPr>
        <w:lastRenderedPageBreak/>
        <w:t>Pros:</w:t>
      </w:r>
    </w:p>
    <w:p w:rsidR="00041D6E" w:rsidRPr="00041D6E" w:rsidRDefault="00041D6E" w:rsidP="00041D6E">
      <w:pPr>
        <w:pStyle w:val="ListParagraph"/>
        <w:numPr>
          <w:ilvl w:val="0"/>
          <w:numId w:val="5"/>
        </w:numPr>
        <w:rPr>
          <w:rFonts w:ascii="Arial" w:hAnsi="Arial" w:cs="Arial"/>
          <w:sz w:val="28"/>
          <w:szCs w:val="28"/>
          <w:u w:val="none"/>
        </w:rPr>
      </w:pPr>
      <w:r w:rsidRPr="00041D6E">
        <w:rPr>
          <w:rFonts w:ascii="Arial" w:hAnsi="Arial" w:cs="Arial"/>
          <w:sz w:val="28"/>
          <w:szCs w:val="28"/>
          <w:u w:val="none"/>
        </w:rPr>
        <w:t>Prevent data loss which results in deletion of rows or columns</w:t>
      </w:r>
    </w:p>
    <w:p w:rsidR="00041D6E" w:rsidRPr="00041D6E" w:rsidRDefault="00041D6E" w:rsidP="00041D6E">
      <w:pPr>
        <w:pStyle w:val="ListParagraph"/>
        <w:numPr>
          <w:ilvl w:val="0"/>
          <w:numId w:val="5"/>
        </w:numPr>
        <w:rPr>
          <w:rFonts w:ascii="Arial" w:hAnsi="Arial" w:cs="Arial"/>
          <w:sz w:val="28"/>
          <w:szCs w:val="28"/>
          <w:u w:val="none"/>
        </w:rPr>
      </w:pPr>
      <w:r w:rsidRPr="00041D6E">
        <w:rPr>
          <w:rFonts w:ascii="Arial" w:hAnsi="Arial" w:cs="Arial"/>
          <w:sz w:val="28"/>
          <w:szCs w:val="28"/>
          <w:u w:val="none"/>
        </w:rPr>
        <w:t>Works well with a small dataset and is easy to implement.</w:t>
      </w:r>
    </w:p>
    <w:p w:rsidR="00041D6E" w:rsidRPr="00041D6E" w:rsidRDefault="00041D6E" w:rsidP="00041D6E">
      <w:pPr>
        <w:pStyle w:val="ListParagraph"/>
        <w:numPr>
          <w:ilvl w:val="0"/>
          <w:numId w:val="5"/>
        </w:numPr>
        <w:rPr>
          <w:rFonts w:ascii="Arial" w:hAnsi="Arial" w:cs="Arial"/>
          <w:sz w:val="28"/>
          <w:szCs w:val="28"/>
          <w:u w:val="none"/>
        </w:rPr>
      </w:pPr>
      <w:r w:rsidRPr="00041D6E">
        <w:rPr>
          <w:rFonts w:ascii="Arial" w:hAnsi="Arial" w:cs="Arial"/>
          <w:sz w:val="28"/>
          <w:szCs w:val="28"/>
          <w:u w:val="none"/>
        </w:rPr>
        <w:t>Negates the loss of data by adding a unique category</w:t>
      </w:r>
    </w:p>
    <w:p w:rsidR="00041D6E" w:rsidRPr="00041D6E" w:rsidRDefault="00041D6E" w:rsidP="00041D6E">
      <w:pPr>
        <w:rPr>
          <w:rFonts w:ascii="Arial" w:hAnsi="Arial" w:cs="Arial"/>
          <w:sz w:val="28"/>
          <w:szCs w:val="28"/>
          <w:u w:val="none"/>
        </w:rPr>
      </w:pPr>
      <w:r w:rsidRPr="00041D6E">
        <w:rPr>
          <w:rFonts w:ascii="Arial" w:hAnsi="Arial" w:cs="Arial"/>
          <w:sz w:val="28"/>
          <w:szCs w:val="28"/>
          <w:u w:val="none"/>
        </w:rPr>
        <w:t>Cons:</w:t>
      </w:r>
    </w:p>
    <w:p w:rsidR="00041D6E" w:rsidRPr="00041D6E" w:rsidRDefault="00041D6E" w:rsidP="00041D6E">
      <w:pPr>
        <w:pStyle w:val="ListParagraph"/>
        <w:numPr>
          <w:ilvl w:val="0"/>
          <w:numId w:val="6"/>
        </w:numPr>
        <w:rPr>
          <w:rFonts w:ascii="Arial" w:hAnsi="Arial" w:cs="Arial"/>
          <w:sz w:val="28"/>
          <w:szCs w:val="28"/>
          <w:u w:val="none"/>
        </w:rPr>
      </w:pPr>
      <w:r w:rsidRPr="00041D6E">
        <w:rPr>
          <w:rFonts w:ascii="Arial" w:hAnsi="Arial" w:cs="Arial"/>
          <w:sz w:val="28"/>
          <w:szCs w:val="28"/>
          <w:u w:val="none"/>
        </w:rPr>
        <w:t>Works only with categorical variables.</w:t>
      </w:r>
    </w:p>
    <w:p w:rsidR="00041D6E" w:rsidRDefault="00041D6E" w:rsidP="00041D6E">
      <w:pPr>
        <w:pStyle w:val="ListParagraph"/>
        <w:numPr>
          <w:ilvl w:val="0"/>
          <w:numId w:val="6"/>
        </w:numPr>
        <w:rPr>
          <w:rFonts w:ascii="Arial" w:hAnsi="Arial" w:cs="Arial"/>
          <w:sz w:val="28"/>
          <w:szCs w:val="28"/>
          <w:u w:val="none"/>
        </w:rPr>
      </w:pPr>
      <w:r w:rsidRPr="00041D6E">
        <w:rPr>
          <w:rFonts w:ascii="Arial" w:hAnsi="Arial" w:cs="Arial"/>
          <w:sz w:val="28"/>
          <w:szCs w:val="28"/>
          <w:u w:val="none"/>
        </w:rPr>
        <w:t>Addition of new features to the model while encoding, which may result in poor performance</w:t>
      </w:r>
    </w:p>
    <w:p w:rsidR="00041D6E" w:rsidRDefault="00041D6E" w:rsidP="00041D6E">
      <w:pPr>
        <w:rPr>
          <w:rFonts w:ascii="Arial" w:hAnsi="Arial" w:cs="Arial"/>
          <w:sz w:val="28"/>
          <w:szCs w:val="28"/>
          <w:u w:val="none"/>
        </w:rPr>
      </w:pPr>
    </w:p>
    <w:p w:rsidR="005078E4" w:rsidRPr="005078E4" w:rsidRDefault="005078E4" w:rsidP="005078E4">
      <w:pPr>
        <w:rPr>
          <w:rFonts w:ascii="Arial" w:hAnsi="Arial" w:cs="Arial"/>
          <w:sz w:val="28"/>
          <w:szCs w:val="28"/>
          <w:u w:val="single"/>
        </w:rPr>
      </w:pPr>
      <w:r w:rsidRPr="005078E4">
        <w:rPr>
          <w:rFonts w:ascii="Arial" w:hAnsi="Arial" w:cs="Arial"/>
          <w:sz w:val="28"/>
          <w:szCs w:val="28"/>
          <w:u w:val="single"/>
        </w:rPr>
        <w:t>Other Imputation Methods:</w:t>
      </w:r>
    </w:p>
    <w:p w:rsidR="005078E4" w:rsidRPr="005078E4" w:rsidRDefault="005078E4" w:rsidP="005078E4">
      <w:pPr>
        <w:rPr>
          <w:rFonts w:ascii="Arial" w:hAnsi="Arial" w:cs="Arial"/>
          <w:sz w:val="28"/>
          <w:szCs w:val="28"/>
          <w:u w:val="none"/>
        </w:rPr>
      </w:pPr>
      <w:r w:rsidRPr="005078E4">
        <w:rPr>
          <w:rFonts w:ascii="Arial" w:hAnsi="Arial" w:cs="Arial"/>
          <w:sz w:val="28"/>
          <w:szCs w:val="28"/>
          <w:u w:val="none"/>
        </w:rPr>
        <w:t>Depending on the nature of the data or data type, some other imputation methods may be more appropriate to impute missing values.</w:t>
      </w:r>
    </w:p>
    <w:p w:rsidR="00041D6E" w:rsidRDefault="005078E4" w:rsidP="005078E4">
      <w:pPr>
        <w:rPr>
          <w:rFonts w:ascii="Arial" w:hAnsi="Arial" w:cs="Arial"/>
          <w:sz w:val="28"/>
          <w:szCs w:val="28"/>
          <w:u w:val="none"/>
        </w:rPr>
      </w:pPr>
      <w:r w:rsidRPr="005078E4">
        <w:rPr>
          <w:rFonts w:ascii="Arial" w:hAnsi="Arial" w:cs="Arial"/>
          <w:sz w:val="28"/>
          <w:szCs w:val="28"/>
          <w:u w:val="none"/>
        </w:rPr>
        <w:t>For example, for the data variable having longitudinal behavior, it might make sense to use the last valid observation to fill the missing value. This is known as the Last observation carried forward (LOCF) method.</w:t>
      </w:r>
    </w:p>
    <w:p w:rsidR="005078E4" w:rsidRDefault="005078E4" w:rsidP="005078E4">
      <w:pPr>
        <w:rPr>
          <w:rFonts w:ascii="Arial" w:hAnsi="Arial" w:cs="Arial"/>
          <w:sz w:val="28"/>
          <w:szCs w:val="28"/>
          <w:u w:val="none"/>
        </w:rPr>
      </w:pPr>
      <w:r w:rsidRPr="005078E4">
        <w:rPr>
          <w:rFonts w:ascii="Arial" w:hAnsi="Arial" w:cs="Arial"/>
          <w:sz w:val="28"/>
          <w:szCs w:val="28"/>
          <w:u w:val="none"/>
        </w:rPr>
        <w:t>For the time-series dataset variable, it makes sense to use the interpolation of the variable before and after a timestamp for a missing value.</w:t>
      </w:r>
    </w:p>
    <w:p w:rsidR="005078E4" w:rsidRPr="005078E4" w:rsidRDefault="005078E4" w:rsidP="005078E4">
      <w:pPr>
        <w:rPr>
          <w:rFonts w:ascii="Arial" w:hAnsi="Arial" w:cs="Arial"/>
          <w:sz w:val="28"/>
          <w:szCs w:val="28"/>
          <w:u w:val="single"/>
        </w:rPr>
      </w:pPr>
      <w:r w:rsidRPr="005078E4">
        <w:rPr>
          <w:rFonts w:ascii="Arial" w:hAnsi="Arial" w:cs="Arial"/>
          <w:sz w:val="28"/>
          <w:szCs w:val="28"/>
          <w:u w:val="single"/>
        </w:rPr>
        <w:t>Using Algorithms that support missing values:</w:t>
      </w:r>
    </w:p>
    <w:p w:rsidR="005078E4" w:rsidRPr="005078E4" w:rsidRDefault="005078E4" w:rsidP="005078E4">
      <w:pPr>
        <w:rPr>
          <w:rFonts w:ascii="Arial" w:hAnsi="Arial" w:cs="Arial"/>
          <w:sz w:val="28"/>
          <w:szCs w:val="28"/>
          <w:u w:val="none"/>
        </w:rPr>
      </w:pPr>
      <w:r w:rsidRPr="005078E4">
        <w:rPr>
          <w:rFonts w:ascii="Arial" w:hAnsi="Arial" w:cs="Arial"/>
          <w:sz w:val="28"/>
          <w:szCs w:val="28"/>
          <w:u w:val="none"/>
        </w:rPr>
        <w:t>All the machine learning algorithms don’t support missing values but some ML algorithms are robust to missing values in the dataset. The k-NN algorithm can ignore a column from a distance measure when a value is missing. Naive Bayes can also support missing values when making a prediction. These algorithms can be used when the dataset contains null or missing values.</w:t>
      </w:r>
    </w:p>
    <w:p w:rsidR="005078E4" w:rsidRPr="005078E4" w:rsidRDefault="005078E4" w:rsidP="005078E4">
      <w:pPr>
        <w:rPr>
          <w:rFonts w:ascii="Arial" w:hAnsi="Arial" w:cs="Arial"/>
          <w:sz w:val="28"/>
          <w:szCs w:val="28"/>
          <w:u w:val="none"/>
        </w:rPr>
      </w:pPr>
      <w:r w:rsidRPr="005078E4">
        <w:rPr>
          <w:rFonts w:ascii="Arial" w:hAnsi="Arial" w:cs="Arial"/>
          <w:sz w:val="28"/>
          <w:szCs w:val="28"/>
          <w:u w:val="none"/>
        </w:rPr>
        <w:t>The sklearn implementations of naive Bayes and k-Nearest Neighbors in Python do not support the presence of the missing values.</w:t>
      </w:r>
    </w:p>
    <w:p w:rsidR="005078E4" w:rsidRDefault="005078E4" w:rsidP="005078E4">
      <w:pPr>
        <w:rPr>
          <w:rFonts w:ascii="Arial" w:hAnsi="Arial" w:cs="Arial"/>
          <w:sz w:val="28"/>
          <w:szCs w:val="28"/>
          <w:u w:val="none"/>
        </w:rPr>
      </w:pPr>
      <w:r w:rsidRPr="005078E4">
        <w:rPr>
          <w:rFonts w:ascii="Arial" w:hAnsi="Arial" w:cs="Arial"/>
          <w:sz w:val="28"/>
          <w:szCs w:val="28"/>
          <w:u w:val="none"/>
        </w:rPr>
        <w:t>Another algorithm that can be used here is RandomForest that works well on non-linear and categorical data. It adapts to the data structure taking into consideration the high variance or the bias, producing better results on large datasets.</w:t>
      </w:r>
    </w:p>
    <w:p w:rsidR="005078E4" w:rsidRPr="005078E4" w:rsidRDefault="005078E4" w:rsidP="005078E4">
      <w:pPr>
        <w:rPr>
          <w:rFonts w:ascii="Arial" w:hAnsi="Arial" w:cs="Arial"/>
          <w:sz w:val="28"/>
          <w:szCs w:val="28"/>
          <w:u w:val="none"/>
        </w:rPr>
      </w:pPr>
      <w:r w:rsidRPr="005078E4">
        <w:rPr>
          <w:rFonts w:ascii="Arial" w:hAnsi="Arial" w:cs="Arial"/>
          <w:sz w:val="28"/>
          <w:szCs w:val="28"/>
          <w:u w:val="none"/>
        </w:rPr>
        <w:lastRenderedPageBreak/>
        <w:t>Pros:</w:t>
      </w:r>
    </w:p>
    <w:p w:rsidR="005078E4" w:rsidRPr="005078E4" w:rsidRDefault="005078E4" w:rsidP="005078E4">
      <w:pPr>
        <w:pStyle w:val="ListParagraph"/>
        <w:numPr>
          <w:ilvl w:val="0"/>
          <w:numId w:val="7"/>
        </w:numPr>
        <w:rPr>
          <w:rFonts w:ascii="Arial" w:hAnsi="Arial" w:cs="Arial"/>
          <w:sz w:val="28"/>
          <w:szCs w:val="28"/>
          <w:u w:val="none"/>
        </w:rPr>
      </w:pPr>
      <w:r w:rsidRPr="005078E4">
        <w:rPr>
          <w:rFonts w:ascii="Arial" w:hAnsi="Arial" w:cs="Arial"/>
          <w:sz w:val="28"/>
          <w:szCs w:val="28"/>
          <w:u w:val="none"/>
        </w:rPr>
        <w:t>No need to handle missing values in each column as ML algorithms will handle them efficiently.</w:t>
      </w:r>
    </w:p>
    <w:p w:rsidR="005078E4" w:rsidRPr="005078E4" w:rsidRDefault="005078E4" w:rsidP="005078E4">
      <w:pPr>
        <w:rPr>
          <w:rFonts w:ascii="Arial" w:hAnsi="Arial" w:cs="Arial"/>
          <w:sz w:val="28"/>
          <w:szCs w:val="28"/>
          <w:u w:val="none"/>
        </w:rPr>
      </w:pPr>
      <w:r w:rsidRPr="005078E4">
        <w:rPr>
          <w:rFonts w:ascii="Arial" w:hAnsi="Arial" w:cs="Arial"/>
          <w:sz w:val="28"/>
          <w:szCs w:val="28"/>
          <w:u w:val="none"/>
        </w:rPr>
        <w:t>Cons:</w:t>
      </w:r>
    </w:p>
    <w:p w:rsidR="005078E4" w:rsidRPr="005078E4" w:rsidRDefault="005078E4" w:rsidP="005078E4">
      <w:pPr>
        <w:pStyle w:val="ListParagraph"/>
        <w:numPr>
          <w:ilvl w:val="0"/>
          <w:numId w:val="7"/>
        </w:numPr>
        <w:rPr>
          <w:rFonts w:ascii="Arial" w:hAnsi="Arial" w:cs="Arial"/>
          <w:sz w:val="28"/>
          <w:szCs w:val="28"/>
          <w:u w:val="none"/>
        </w:rPr>
      </w:pPr>
      <w:r w:rsidRPr="005078E4">
        <w:rPr>
          <w:rFonts w:ascii="Arial" w:hAnsi="Arial" w:cs="Arial"/>
          <w:sz w:val="28"/>
          <w:szCs w:val="28"/>
          <w:u w:val="none"/>
        </w:rPr>
        <w:t>No implementation of these ML algorithms in the scikit-learn library.</w:t>
      </w:r>
    </w:p>
    <w:p w:rsidR="005078E4" w:rsidRDefault="005078E4" w:rsidP="005078E4">
      <w:pPr>
        <w:rPr>
          <w:rFonts w:ascii="Arial" w:hAnsi="Arial" w:cs="Arial"/>
          <w:sz w:val="28"/>
          <w:szCs w:val="28"/>
          <w:u w:val="none"/>
        </w:rPr>
      </w:pPr>
    </w:p>
    <w:p w:rsidR="001E3D36" w:rsidRPr="001E3D36" w:rsidRDefault="001E3D36" w:rsidP="001E3D36">
      <w:pPr>
        <w:rPr>
          <w:rFonts w:ascii="Arial" w:hAnsi="Arial" w:cs="Arial"/>
          <w:sz w:val="28"/>
          <w:szCs w:val="28"/>
          <w:u w:val="single"/>
        </w:rPr>
      </w:pPr>
      <w:r w:rsidRPr="001E3D36">
        <w:rPr>
          <w:rFonts w:ascii="Arial" w:hAnsi="Arial" w:cs="Arial"/>
          <w:sz w:val="28"/>
          <w:szCs w:val="28"/>
          <w:u w:val="single"/>
        </w:rPr>
        <w:t>Prediction of missing values:</w:t>
      </w:r>
    </w:p>
    <w:p w:rsidR="001E3D36" w:rsidRPr="001E3D36" w:rsidRDefault="001E3D36" w:rsidP="001E3D36">
      <w:pPr>
        <w:rPr>
          <w:rFonts w:ascii="Arial" w:hAnsi="Arial" w:cs="Arial"/>
          <w:sz w:val="28"/>
          <w:szCs w:val="28"/>
          <w:u w:val="none"/>
        </w:rPr>
      </w:pPr>
      <w:r w:rsidRPr="001E3D36">
        <w:rPr>
          <w:rFonts w:ascii="Arial" w:hAnsi="Arial" w:cs="Arial"/>
          <w:sz w:val="28"/>
          <w:szCs w:val="28"/>
          <w:u w:val="none"/>
        </w:rPr>
        <w:t>In the earlier methods to handle missing values, we do not use the correlation advantage of the variable containing the missing value and other variables. Using the other features which don’t have nulls can be used to predict missing values.</w:t>
      </w:r>
    </w:p>
    <w:p w:rsidR="005078E4" w:rsidRDefault="001E3D36" w:rsidP="001E3D36">
      <w:pPr>
        <w:rPr>
          <w:rFonts w:ascii="Arial" w:hAnsi="Arial" w:cs="Arial"/>
          <w:sz w:val="28"/>
          <w:szCs w:val="28"/>
          <w:u w:val="none"/>
        </w:rPr>
      </w:pPr>
      <w:r w:rsidRPr="001E3D36">
        <w:rPr>
          <w:rFonts w:ascii="Arial" w:hAnsi="Arial" w:cs="Arial"/>
          <w:sz w:val="28"/>
          <w:szCs w:val="28"/>
          <w:u w:val="none"/>
        </w:rPr>
        <w:t>The regression or classification model can be used for the prediction of missing values depending on the nature (categorical or continuous) of the feature having missing value.</w:t>
      </w:r>
    </w:p>
    <w:p w:rsidR="00DC2E8A" w:rsidRPr="00DC2E8A" w:rsidRDefault="00DC2E8A" w:rsidP="00DC2E8A">
      <w:pPr>
        <w:rPr>
          <w:rFonts w:ascii="Arial" w:hAnsi="Arial" w:cs="Arial"/>
          <w:sz w:val="28"/>
          <w:szCs w:val="28"/>
          <w:u w:val="none"/>
        </w:rPr>
      </w:pPr>
      <w:r w:rsidRPr="00DC2E8A">
        <w:rPr>
          <w:rFonts w:ascii="Arial" w:hAnsi="Arial" w:cs="Arial"/>
          <w:sz w:val="28"/>
          <w:szCs w:val="28"/>
          <w:u w:val="none"/>
        </w:rPr>
        <w:t>Pros:</w:t>
      </w:r>
    </w:p>
    <w:p w:rsidR="00DC2E8A" w:rsidRPr="00DC2E8A" w:rsidRDefault="00DC2E8A" w:rsidP="00DC2E8A">
      <w:pPr>
        <w:pStyle w:val="ListParagraph"/>
        <w:numPr>
          <w:ilvl w:val="0"/>
          <w:numId w:val="7"/>
        </w:numPr>
        <w:rPr>
          <w:rFonts w:ascii="Arial" w:hAnsi="Arial" w:cs="Arial"/>
          <w:sz w:val="28"/>
          <w:szCs w:val="28"/>
          <w:u w:val="none"/>
        </w:rPr>
      </w:pPr>
      <w:r w:rsidRPr="00DC2E8A">
        <w:rPr>
          <w:rFonts w:ascii="Arial" w:hAnsi="Arial" w:cs="Arial"/>
          <w:sz w:val="28"/>
          <w:szCs w:val="28"/>
          <w:u w:val="none"/>
        </w:rPr>
        <w:t>Gives a better result than earlier methods</w:t>
      </w:r>
    </w:p>
    <w:p w:rsidR="00DC2E8A" w:rsidRPr="00DC2E8A" w:rsidRDefault="00DC2E8A" w:rsidP="00DC2E8A">
      <w:pPr>
        <w:pStyle w:val="ListParagraph"/>
        <w:numPr>
          <w:ilvl w:val="0"/>
          <w:numId w:val="7"/>
        </w:numPr>
        <w:rPr>
          <w:rFonts w:ascii="Arial" w:hAnsi="Arial" w:cs="Arial"/>
          <w:sz w:val="28"/>
          <w:szCs w:val="28"/>
          <w:u w:val="none"/>
        </w:rPr>
      </w:pPr>
      <w:r w:rsidRPr="00DC2E8A">
        <w:rPr>
          <w:rFonts w:ascii="Arial" w:hAnsi="Arial" w:cs="Arial"/>
          <w:sz w:val="28"/>
          <w:szCs w:val="28"/>
          <w:u w:val="none"/>
        </w:rPr>
        <w:t>Takes into account the covariance between the missing value column and other columns.</w:t>
      </w:r>
    </w:p>
    <w:p w:rsidR="00DC2E8A" w:rsidRPr="00DC2E8A" w:rsidRDefault="00DC2E8A" w:rsidP="00DC2E8A">
      <w:pPr>
        <w:rPr>
          <w:rFonts w:ascii="Arial" w:hAnsi="Arial" w:cs="Arial"/>
          <w:sz w:val="28"/>
          <w:szCs w:val="28"/>
          <w:u w:val="none"/>
        </w:rPr>
      </w:pPr>
      <w:r w:rsidRPr="00DC2E8A">
        <w:rPr>
          <w:rFonts w:ascii="Arial" w:hAnsi="Arial" w:cs="Arial"/>
          <w:sz w:val="28"/>
          <w:szCs w:val="28"/>
          <w:u w:val="none"/>
        </w:rPr>
        <w:t>Cons:</w:t>
      </w:r>
    </w:p>
    <w:p w:rsidR="00DC2E8A" w:rsidRDefault="00DC2E8A" w:rsidP="00DC2E8A">
      <w:pPr>
        <w:pStyle w:val="ListParagraph"/>
        <w:numPr>
          <w:ilvl w:val="0"/>
          <w:numId w:val="8"/>
        </w:numPr>
        <w:rPr>
          <w:rFonts w:ascii="Arial" w:hAnsi="Arial" w:cs="Arial"/>
          <w:sz w:val="28"/>
          <w:szCs w:val="28"/>
          <w:u w:val="none"/>
        </w:rPr>
      </w:pPr>
      <w:r w:rsidRPr="00DC2E8A">
        <w:rPr>
          <w:rFonts w:ascii="Arial" w:hAnsi="Arial" w:cs="Arial"/>
          <w:sz w:val="28"/>
          <w:szCs w:val="28"/>
          <w:u w:val="none"/>
        </w:rPr>
        <w:t>Considered only as a proxy for the true values</w:t>
      </w:r>
    </w:p>
    <w:p w:rsidR="00DC2E8A" w:rsidRDefault="00DC2E8A" w:rsidP="00DC2E8A">
      <w:pPr>
        <w:rPr>
          <w:rFonts w:ascii="Arial" w:hAnsi="Arial" w:cs="Arial"/>
          <w:sz w:val="28"/>
          <w:szCs w:val="28"/>
          <w:u w:val="none"/>
        </w:rPr>
      </w:pPr>
    </w:p>
    <w:p w:rsidR="00DC2E8A" w:rsidRDefault="00DC2E8A" w:rsidP="00DC2E8A">
      <w:pPr>
        <w:rPr>
          <w:rFonts w:ascii="Arial" w:hAnsi="Arial" w:cs="Arial"/>
          <w:sz w:val="28"/>
          <w:szCs w:val="28"/>
          <w:u w:val="none"/>
        </w:rPr>
      </w:pPr>
    </w:p>
    <w:p w:rsidR="00DC2E8A" w:rsidRPr="00DC2E8A" w:rsidRDefault="00DC2E8A" w:rsidP="00DC2E8A">
      <w:pPr>
        <w:rPr>
          <w:rFonts w:ascii="Arial" w:hAnsi="Arial" w:cs="Arial"/>
          <w:sz w:val="28"/>
          <w:szCs w:val="28"/>
          <w:u w:val="none"/>
        </w:rPr>
      </w:pPr>
      <w:bookmarkStart w:id="0" w:name="_GoBack"/>
      <w:bookmarkEnd w:id="0"/>
    </w:p>
    <w:sectPr w:rsidR="00DC2E8A" w:rsidRPr="00DC2E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71BA1"/>
    <w:multiLevelType w:val="hybridMultilevel"/>
    <w:tmpl w:val="6D166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4E1C74"/>
    <w:multiLevelType w:val="hybridMultilevel"/>
    <w:tmpl w:val="A8AE8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FF50A4"/>
    <w:multiLevelType w:val="hybridMultilevel"/>
    <w:tmpl w:val="EA8823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1040B7"/>
    <w:multiLevelType w:val="hybridMultilevel"/>
    <w:tmpl w:val="DD3CC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466D06"/>
    <w:multiLevelType w:val="hybridMultilevel"/>
    <w:tmpl w:val="7FC8BE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23503F9"/>
    <w:multiLevelType w:val="hybridMultilevel"/>
    <w:tmpl w:val="1FF67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9084D77"/>
    <w:multiLevelType w:val="hybridMultilevel"/>
    <w:tmpl w:val="CFA20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9B7EEF"/>
    <w:multiLevelType w:val="hybridMultilevel"/>
    <w:tmpl w:val="BA109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4"/>
  </w:num>
  <w:num w:numId="5">
    <w:abstractNumId w:val="7"/>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7E2"/>
    <w:rsid w:val="00041D6E"/>
    <w:rsid w:val="000875DF"/>
    <w:rsid w:val="000D2D7A"/>
    <w:rsid w:val="001E3D36"/>
    <w:rsid w:val="002D7CCF"/>
    <w:rsid w:val="00302F0B"/>
    <w:rsid w:val="00412293"/>
    <w:rsid w:val="005078E4"/>
    <w:rsid w:val="007150AC"/>
    <w:rsid w:val="00A907E2"/>
    <w:rsid w:val="00BC42FB"/>
    <w:rsid w:val="00D0567F"/>
    <w:rsid w:val="00DC2E8A"/>
    <w:rsid w:val="00E02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imes New Roman"/>
        <w:color w:val="3E4D5C"/>
        <w:sz w:val="24"/>
        <w:szCs w:val="24"/>
        <w:u w:val="thick"/>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75DF"/>
    <w:pPr>
      <w:spacing w:before="100" w:beforeAutospacing="1" w:after="100" w:afterAutospacing="1" w:line="240" w:lineRule="auto"/>
      <w:outlineLvl w:val="1"/>
    </w:pPr>
    <w:rPr>
      <w:rFonts w:ascii="Times New Roman" w:eastAsia="Times New Roman" w:hAnsi="Times New Roman"/>
      <w:b/>
      <w:bCs/>
      <w:color w:val="auto"/>
      <w:sz w:val="36"/>
      <w:szCs w:val="36"/>
      <w:u w:val="none"/>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67F"/>
    <w:pPr>
      <w:ind w:left="720"/>
      <w:contextualSpacing/>
    </w:pPr>
  </w:style>
  <w:style w:type="character" w:styleId="Hyperlink">
    <w:name w:val="Hyperlink"/>
    <w:basedOn w:val="DefaultParagraphFont"/>
    <w:uiPriority w:val="99"/>
    <w:unhideWhenUsed/>
    <w:rsid w:val="007150AC"/>
    <w:rPr>
      <w:color w:val="0000FF" w:themeColor="hyperlink"/>
      <w:u w:val="single"/>
    </w:rPr>
  </w:style>
  <w:style w:type="character" w:customStyle="1" w:styleId="Heading2Char">
    <w:name w:val="Heading 2 Char"/>
    <w:basedOn w:val="DefaultParagraphFont"/>
    <w:link w:val="Heading2"/>
    <w:uiPriority w:val="9"/>
    <w:rsid w:val="000875DF"/>
    <w:rPr>
      <w:rFonts w:ascii="Times New Roman" w:eastAsia="Times New Roman" w:hAnsi="Times New Roman"/>
      <w:b/>
      <w:bCs/>
      <w:color w:val="auto"/>
      <w:sz w:val="36"/>
      <w:szCs w:val="36"/>
      <w:u w:val="none"/>
      <w:lang w:eastAsia="en-IN"/>
    </w:rPr>
  </w:style>
  <w:style w:type="paragraph" w:customStyle="1" w:styleId="kb">
    <w:name w:val="kb"/>
    <w:basedOn w:val="Normal"/>
    <w:rsid w:val="000875DF"/>
    <w:pPr>
      <w:spacing w:before="100" w:beforeAutospacing="1" w:after="100" w:afterAutospacing="1" w:line="240" w:lineRule="auto"/>
    </w:pPr>
    <w:rPr>
      <w:rFonts w:ascii="Times New Roman" w:eastAsia="Times New Roman" w:hAnsi="Times New Roman"/>
      <w:color w:val="auto"/>
      <w:u w:val="none"/>
      <w:lang w:eastAsia="en-IN"/>
    </w:rPr>
  </w:style>
  <w:style w:type="paragraph" w:styleId="BalloonText">
    <w:name w:val="Balloon Text"/>
    <w:basedOn w:val="Normal"/>
    <w:link w:val="BalloonTextChar"/>
    <w:uiPriority w:val="99"/>
    <w:semiHidden/>
    <w:unhideWhenUsed/>
    <w:rsid w:val="000D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D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imes New Roman"/>
        <w:color w:val="3E4D5C"/>
        <w:sz w:val="24"/>
        <w:szCs w:val="24"/>
        <w:u w:val="thick"/>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75DF"/>
    <w:pPr>
      <w:spacing w:before="100" w:beforeAutospacing="1" w:after="100" w:afterAutospacing="1" w:line="240" w:lineRule="auto"/>
      <w:outlineLvl w:val="1"/>
    </w:pPr>
    <w:rPr>
      <w:rFonts w:ascii="Times New Roman" w:eastAsia="Times New Roman" w:hAnsi="Times New Roman"/>
      <w:b/>
      <w:bCs/>
      <w:color w:val="auto"/>
      <w:sz w:val="36"/>
      <w:szCs w:val="36"/>
      <w:u w:val="none"/>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67F"/>
    <w:pPr>
      <w:ind w:left="720"/>
      <w:contextualSpacing/>
    </w:pPr>
  </w:style>
  <w:style w:type="character" w:styleId="Hyperlink">
    <w:name w:val="Hyperlink"/>
    <w:basedOn w:val="DefaultParagraphFont"/>
    <w:uiPriority w:val="99"/>
    <w:unhideWhenUsed/>
    <w:rsid w:val="007150AC"/>
    <w:rPr>
      <w:color w:val="0000FF" w:themeColor="hyperlink"/>
      <w:u w:val="single"/>
    </w:rPr>
  </w:style>
  <w:style w:type="character" w:customStyle="1" w:styleId="Heading2Char">
    <w:name w:val="Heading 2 Char"/>
    <w:basedOn w:val="DefaultParagraphFont"/>
    <w:link w:val="Heading2"/>
    <w:uiPriority w:val="9"/>
    <w:rsid w:val="000875DF"/>
    <w:rPr>
      <w:rFonts w:ascii="Times New Roman" w:eastAsia="Times New Roman" w:hAnsi="Times New Roman"/>
      <w:b/>
      <w:bCs/>
      <w:color w:val="auto"/>
      <w:sz w:val="36"/>
      <w:szCs w:val="36"/>
      <w:u w:val="none"/>
      <w:lang w:eastAsia="en-IN"/>
    </w:rPr>
  </w:style>
  <w:style w:type="paragraph" w:customStyle="1" w:styleId="kb">
    <w:name w:val="kb"/>
    <w:basedOn w:val="Normal"/>
    <w:rsid w:val="000875DF"/>
    <w:pPr>
      <w:spacing w:before="100" w:beforeAutospacing="1" w:after="100" w:afterAutospacing="1" w:line="240" w:lineRule="auto"/>
    </w:pPr>
    <w:rPr>
      <w:rFonts w:ascii="Times New Roman" w:eastAsia="Times New Roman" w:hAnsi="Times New Roman"/>
      <w:color w:val="auto"/>
      <w:u w:val="none"/>
      <w:lang w:eastAsia="en-IN"/>
    </w:rPr>
  </w:style>
  <w:style w:type="paragraph" w:styleId="BalloonText">
    <w:name w:val="Balloon Text"/>
    <w:basedOn w:val="Normal"/>
    <w:link w:val="BalloonTextChar"/>
    <w:uiPriority w:val="99"/>
    <w:semiHidden/>
    <w:unhideWhenUsed/>
    <w:rsid w:val="000D2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D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62989">
      <w:bodyDiv w:val="1"/>
      <w:marLeft w:val="0"/>
      <w:marRight w:val="0"/>
      <w:marTop w:val="0"/>
      <w:marBottom w:val="0"/>
      <w:divBdr>
        <w:top w:val="none" w:sz="0" w:space="0" w:color="auto"/>
        <w:left w:val="none" w:sz="0" w:space="0" w:color="auto"/>
        <w:bottom w:val="none" w:sz="0" w:space="0" w:color="auto"/>
        <w:right w:val="none" w:sz="0" w:space="0" w:color="auto"/>
      </w:divBdr>
    </w:div>
    <w:div w:id="209002117">
      <w:bodyDiv w:val="1"/>
      <w:marLeft w:val="0"/>
      <w:marRight w:val="0"/>
      <w:marTop w:val="0"/>
      <w:marBottom w:val="0"/>
      <w:divBdr>
        <w:top w:val="none" w:sz="0" w:space="0" w:color="auto"/>
        <w:left w:val="none" w:sz="0" w:space="0" w:color="auto"/>
        <w:bottom w:val="none" w:sz="0" w:space="0" w:color="auto"/>
        <w:right w:val="none" w:sz="0" w:space="0" w:color="auto"/>
      </w:divBdr>
    </w:div>
    <w:div w:id="651372018">
      <w:bodyDiv w:val="1"/>
      <w:marLeft w:val="0"/>
      <w:marRight w:val="0"/>
      <w:marTop w:val="0"/>
      <w:marBottom w:val="0"/>
      <w:divBdr>
        <w:top w:val="none" w:sz="0" w:space="0" w:color="auto"/>
        <w:left w:val="none" w:sz="0" w:space="0" w:color="auto"/>
        <w:bottom w:val="none" w:sz="0" w:space="0" w:color="auto"/>
        <w:right w:val="none" w:sz="0" w:space="0" w:color="auto"/>
      </w:divBdr>
    </w:div>
    <w:div w:id="748889859">
      <w:bodyDiv w:val="1"/>
      <w:marLeft w:val="0"/>
      <w:marRight w:val="0"/>
      <w:marTop w:val="0"/>
      <w:marBottom w:val="0"/>
      <w:divBdr>
        <w:top w:val="none" w:sz="0" w:space="0" w:color="auto"/>
        <w:left w:val="none" w:sz="0" w:space="0" w:color="auto"/>
        <w:bottom w:val="none" w:sz="0" w:space="0" w:color="auto"/>
        <w:right w:val="none" w:sz="0" w:space="0" w:color="auto"/>
      </w:divBdr>
    </w:div>
    <w:div w:id="794832408">
      <w:bodyDiv w:val="1"/>
      <w:marLeft w:val="0"/>
      <w:marRight w:val="0"/>
      <w:marTop w:val="0"/>
      <w:marBottom w:val="0"/>
      <w:divBdr>
        <w:top w:val="none" w:sz="0" w:space="0" w:color="auto"/>
        <w:left w:val="none" w:sz="0" w:space="0" w:color="auto"/>
        <w:bottom w:val="none" w:sz="0" w:space="0" w:color="auto"/>
        <w:right w:val="none" w:sz="0" w:space="0" w:color="auto"/>
      </w:divBdr>
    </w:div>
    <w:div w:id="883172671">
      <w:bodyDiv w:val="1"/>
      <w:marLeft w:val="0"/>
      <w:marRight w:val="0"/>
      <w:marTop w:val="0"/>
      <w:marBottom w:val="0"/>
      <w:divBdr>
        <w:top w:val="none" w:sz="0" w:space="0" w:color="auto"/>
        <w:left w:val="none" w:sz="0" w:space="0" w:color="auto"/>
        <w:bottom w:val="none" w:sz="0" w:space="0" w:color="auto"/>
        <w:right w:val="none" w:sz="0" w:space="0" w:color="auto"/>
      </w:divBdr>
    </w:div>
    <w:div w:id="1173498063">
      <w:bodyDiv w:val="1"/>
      <w:marLeft w:val="0"/>
      <w:marRight w:val="0"/>
      <w:marTop w:val="0"/>
      <w:marBottom w:val="0"/>
      <w:divBdr>
        <w:top w:val="none" w:sz="0" w:space="0" w:color="auto"/>
        <w:left w:val="none" w:sz="0" w:space="0" w:color="auto"/>
        <w:bottom w:val="none" w:sz="0" w:space="0" w:color="auto"/>
        <w:right w:val="none" w:sz="0" w:space="0" w:color="auto"/>
      </w:divBdr>
    </w:div>
    <w:div w:id="1244727615">
      <w:bodyDiv w:val="1"/>
      <w:marLeft w:val="0"/>
      <w:marRight w:val="0"/>
      <w:marTop w:val="0"/>
      <w:marBottom w:val="0"/>
      <w:divBdr>
        <w:top w:val="none" w:sz="0" w:space="0" w:color="auto"/>
        <w:left w:val="none" w:sz="0" w:space="0" w:color="auto"/>
        <w:bottom w:val="none" w:sz="0" w:space="0" w:color="auto"/>
        <w:right w:val="none" w:sz="0" w:space="0" w:color="auto"/>
      </w:divBdr>
    </w:div>
    <w:div w:id="1387266656">
      <w:bodyDiv w:val="1"/>
      <w:marLeft w:val="0"/>
      <w:marRight w:val="0"/>
      <w:marTop w:val="0"/>
      <w:marBottom w:val="0"/>
      <w:divBdr>
        <w:top w:val="none" w:sz="0" w:space="0" w:color="auto"/>
        <w:left w:val="none" w:sz="0" w:space="0" w:color="auto"/>
        <w:bottom w:val="none" w:sz="0" w:space="0" w:color="auto"/>
        <w:right w:val="none" w:sz="0" w:space="0" w:color="auto"/>
      </w:divBdr>
      <w:divsChild>
        <w:div w:id="1453213286">
          <w:marLeft w:val="0"/>
          <w:marRight w:val="0"/>
          <w:marTop w:val="0"/>
          <w:marBottom w:val="0"/>
          <w:divBdr>
            <w:top w:val="none" w:sz="0" w:space="0" w:color="auto"/>
            <w:left w:val="none" w:sz="0" w:space="0" w:color="auto"/>
            <w:bottom w:val="none" w:sz="0" w:space="0" w:color="auto"/>
            <w:right w:val="none" w:sz="0" w:space="0" w:color="auto"/>
          </w:divBdr>
          <w:divsChild>
            <w:div w:id="1575627291">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526750093">
      <w:bodyDiv w:val="1"/>
      <w:marLeft w:val="0"/>
      <w:marRight w:val="0"/>
      <w:marTop w:val="0"/>
      <w:marBottom w:val="0"/>
      <w:divBdr>
        <w:top w:val="none" w:sz="0" w:space="0" w:color="auto"/>
        <w:left w:val="none" w:sz="0" w:space="0" w:color="auto"/>
        <w:bottom w:val="none" w:sz="0" w:space="0" w:color="auto"/>
        <w:right w:val="none" w:sz="0" w:space="0" w:color="auto"/>
      </w:divBdr>
    </w:div>
    <w:div w:id="1817793451">
      <w:bodyDiv w:val="1"/>
      <w:marLeft w:val="0"/>
      <w:marRight w:val="0"/>
      <w:marTop w:val="0"/>
      <w:marBottom w:val="0"/>
      <w:divBdr>
        <w:top w:val="none" w:sz="0" w:space="0" w:color="auto"/>
        <w:left w:val="none" w:sz="0" w:space="0" w:color="auto"/>
        <w:bottom w:val="none" w:sz="0" w:space="0" w:color="auto"/>
        <w:right w:val="none" w:sz="0" w:space="0" w:color="auto"/>
      </w:divBdr>
      <w:divsChild>
        <w:div w:id="1834296400">
          <w:marLeft w:val="0"/>
          <w:marRight w:val="0"/>
          <w:marTop w:val="0"/>
          <w:marBottom w:val="0"/>
          <w:divBdr>
            <w:top w:val="none" w:sz="0" w:space="0" w:color="auto"/>
            <w:left w:val="none" w:sz="0" w:space="0" w:color="auto"/>
            <w:bottom w:val="none" w:sz="0" w:space="0" w:color="auto"/>
            <w:right w:val="none" w:sz="0" w:space="0" w:color="auto"/>
          </w:divBdr>
          <w:divsChild>
            <w:div w:id="1925412154">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 w:id="1853296587">
      <w:bodyDiv w:val="1"/>
      <w:marLeft w:val="0"/>
      <w:marRight w:val="0"/>
      <w:marTop w:val="0"/>
      <w:marBottom w:val="0"/>
      <w:divBdr>
        <w:top w:val="none" w:sz="0" w:space="0" w:color="auto"/>
        <w:left w:val="none" w:sz="0" w:space="0" w:color="auto"/>
        <w:bottom w:val="none" w:sz="0" w:space="0" w:color="auto"/>
        <w:right w:val="none" w:sz="0" w:space="0" w:color="auto"/>
      </w:divBdr>
    </w:div>
    <w:div w:id="204343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7-ways-to-handle-missing-values-in-machine-learning-1a6326adf79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2021-09-17T03:16:00Z</dcterms:created>
  <dcterms:modified xsi:type="dcterms:W3CDTF">2021-09-17T03:47:00Z</dcterms:modified>
</cp:coreProperties>
</file>