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8"/>
          <w:szCs w:val="28"/>
        </w:rPr>
      </w:pPr>
      <w:r w:rsidDel="00000000" w:rsidR="00000000" w:rsidRPr="00000000">
        <w:rPr>
          <w:b w:val="1"/>
          <w:sz w:val="28"/>
          <w:szCs w:val="28"/>
          <w:rtl w:val="0"/>
        </w:rPr>
        <w:t xml:space="preserve">Community Dreams Foundation: Waiver Policy </w:t>
      </w:r>
    </w:p>
    <w:p w:rsidR="00000000" w:rsidDel="00000000" w:rsidP="00000000" w:rsidRDefault="00000000" w:rsidRPr="00000000" w14:paraId="00000002">
      <w:pPr>
        <w:spacing w:after="240" w:before="240" w:lineRule="auto"/>
        <w:rPr/>
      </w:pPr>
      <w:r w:rsidDel="00000000" w:rsidR="00000000" w:rsidRPr="00000000">
        <w:rPr>
          <w:rtl w:val="0"/>
        </w:rPr>
        <w:t xml:space="preserve">All members of Community Dreams Foundation (CDF) are expected to pay a membership fee to support the operations and programs of the organization. However, in recognition of diverse contributions and personal circumstances, the following waivers are available under specific eligibility criteria:</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r8ys0qa7857y" w:id="0"/>
      <w:bookmarkEnd w:id="0"/>
      <w:r w:rsidDel="00000000" w:rsidR="00000000" w:rsidRPr="00000000">
        <w:rPr>
          <w:b w:val="1"/>
          <w:color w:val="000000"/>
          <w:sz w:val="26"/>
          <w:szCs w:val="26"/>
          <w:rtl w:val="0"/>
        </w:rPr>
        <w:t xml:space="preserve">1. Referral Waiver</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rtl w:val="0"/>
        </w:rPr>
        <w:t xml:space="preserve">What it is:</w:t>
      </w:r>
      <w:r w:rsidDel="00000000" w:rsidR="00000000" w:rsidRPr="00000000">
        <w:rPr>
          <w:rtl w:val="0"/>
        </w:rPr>
        <w:t xml:space="preserve"> A waiver granted to members who refer others to join the CDF community.</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rtl w:val="0"/>
        </w:rPr>
        <w:t xml:space="preserve">Eligibility:</w:t>
      </w:r>
      <w:r w:rsidDel="00000000" w:rsidR="00000000" w:rsidRPr="00000000">
        <w:rPr>
          <w:rtl w:val="0"/>
        </w:rPr>
        <w:t xml:space="preserve"> Any member who successfully refers other individuals.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rtl w:val="0"/>
        </w:rPr>
        <w:t xml:space="preserve">Waiver Duration:</w:t>
      </w:r>
    </w:p>
    <w:p w:rsidR="00000000" w:rsidDel="00000000" w:rsidP="00000000" w:rsidRDefault="00000000" w:rsidRPr="00000000" w14:paraId="00000007">
      <w:pPr>
        <w:numPr>
          <w:ilvl w:val="1"/>
          <w:numId w:val="5"/>
        </w:numPr>
        <w:spacing w:after="0" w:afterAutospacing="0" w:before="0" w:beforeAutospacing="0" w:lineRule="auto"/>
        <w:ind w:left="1440" w:hanging="360"/>
      </w:pPr>
      <w:r w:rsidDel="00000000" w:rsidR="00000000" w:rsidRPr="00000000">
        <w:rPr>
          <w:rtl w:val="0"/>
        </w:rPr>
        <w:t xml:space="preserve">3 Referrals total : 1-month waiver</w:t>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rtl w:val="0"/>
        </w:rPr>
        <w:t xml:space="preserve">5 Referrals total: 3-month waiver</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tl w:val="0"/>
        </w:rPr>
        <w:t xml:space="preserve">10 Referrals total: Lifetime waiver</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rtl w:val="0"/>
        </w:rPr>
        <w:t xml:space="preserve">How to Apply:</w:t>
      </w:r>
      <w:r w:rsidDel="00000000" w:rsidR="00000000" w:rsidRPr="00000000">
        <w:rPr>
          <w:rtl w:val="0"/>
        </w:rPr>
        <w:t xml:space="preserve"> Email the DreamStream email ID with a list of referred individuals and their email addresses.</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wvfjj0l2efz6" w:id="1"/>
      <w:bookmarkEnd w:id="1"/>
      <w:r w:rsidDel="00000000" w:rsidR="00000000" w:rsidRPr="00000000">
        <w:rPr>
          <w:b w:val="1"/>
          <w:color w:val="000000"/>
          <w:sz w:val="26"/>
          <w:szCs w:val="26"/>
          <w:rtl w:val="0"/>
        </w:rPr>
        <w:t xml:space="preserve">2. Leadership Waiver</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rtl w:val="0"/>
        </w:rPr>
        <w:t xml:space="preserve">What it is:</w:t>
      </w:r>
      <w:r w:rsidDel="00000000" w:rsidR="00000000" w:rsidRPr="00000000">
        <w:rPr>
          <w:rtl w:val="0"/>
        </w:rPr>
        <w:t xml:space="preserve"> A waiver extended to Executive Project Managers, domain team leads, and team captains for their leadership and service.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Eligibility:</w:t>
      </w:r>
      <w:r w:rsidDel="00000000" w:rsidR="00000000" w:rsidRPr="00000000">
        <w:rPr>
          <w:rtl w:val="0"/>
        </w:rPr>
        <w:t xml:space="preserve"> Only Leadership team as designated by CDF.</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Waiver Duration:</w:t>
      </w:r>
      <w:r w:rsidDel="00000000" w:rsidR="00000000" w:rsidRPr="00000000">
        <w:rPr>
          <w:rtl w:val="0"/>
        </w:rPr>
        <w:t xml:space="preserve"> Lifetime</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rtl w:val="0"/>
        </w:rPr>
        <w:t xml:space="preserve">How to Apply:</w:t>
      </w:r>
      <w:r w:rsidDel="00000000" w:rsidR="00000000" w:rsidRPr="00000000">
        <w:rPr>
          <w:rtl w:val="0"/>
        </w:rPr>
        <w:t xml:space="preserve"> Automatically granted based on the role taken at CDF; no application needed.</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ktjnzreaywsf" w:id="2"/>
      <w:bookmarkEnd w:id="2"/>
      <w:r w:rsidDel="00000000" w:rsidR="00000000" w:rsidRPr="00000000">
        <w:rPr>
          <w:b w:val="1"/>
          <w:color w:val="000000"/>
          <w:sz w:val="26"/>
          <w:szCs w:val="26"/>
          <w:rtl w:val="0"/>
        </w:rPr>
        <w:t xml:space="preserve">3. Sweat Equity Waiver</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rtl w:val="0"/>
        </w:rPr>
        <w:t xml:space="preserve">What it is:</w:t>
      </w:r>
      <w:r w:rsidDel="00000000" w:rsidR="00000000" w:rsidRPr="00000000">
        <w:rPr>
          <w:rtl w:val="0"/>
        </w:rPr>
        <w:t xml:space="preserve"> A waiver provided based on internal nominations for exceptional effort and contribution to team projects.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Eligibility:</w:t>
      </w:r>
      <w:r w:rsidDel="00000000" w:rsidR="00000000" w:rsidRPr="00000000">
        <w:rPr>
          <w:rtl w:val="0"/>
        </w:rPr>
        <w:t xml:space="preserve"> Nominated team members by their team leads or Project Managers.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rtl w:val="0"/>
        </w:rPr>
        <w:t xml:space="preserve">Waiver Duration:</w:t>
      </w:r>
      <w:r w:rsidDel="00000000" w:rsidR="00000000" w:rsidRPr="00000000">
        <w:rPr>
          <w:rtl w:val="0"/>
        </w:rPr>
        <w:t xml:space="preserve"> 3 months</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rtl w:val="0"/>
        </w:rPr>
        <w:t xml:space="preserve">How to Apply:</w:t>
      </w:r>
      <w:r w:rsidDel="00000000" w:rsidR="00000000" w:rsidRPr="00000000">
        <w:rPr>
          <w:rtl w:val="0"/>
        </w:rPr>
        <w:t xml:space="preserve"> Project Managers or Team Leads must nominate a team member via email to the DreamStream email ID. One nomination per team per month is allowed.</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x4yqg1efvhgo" w:id="3"/>
      <w:bookmarkEnd w:id="3"/>
      <w:r w:rsidDel="00000000" w:rsidR="00000000" w:rsidRPr="00000000">
        <w:rPr>
          <w:b w:val="1"/>
          <w:color w:val="000000"/>
          <w:sz w:val="26"/>
          <w:szCs w:val="26"/>
          <w:rtl w:val="0"/>
        </w:rPr>
        <w:t xml:space="preserve">4. Competition Waiver</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rtl w:val="0"/>
        </w:rPr>
        <w:t xml:space="preserve">What it is:</w:t>
      </w:r>
      <w:r w:rsidDel="00000000" w:rsidR="00000000" w:rsidRPr="00000000">
        <w:rPr>
          <w:rtl w:val="0"/>
        </w:rPr>
        <w:t xml:space="preserve"> A performance-based waiver awarded for completing tasks or challenges posted publicly in the general chat.</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rtl w:val="0"/>
        </w:rPr>
        <w:t xml:space="preserve">Eligibility:</w:t>
      </w:r>
      <w:r w:rsidDel="00000000" w:rsidR="00000000" w:rsidRPr="00000000">
        <w:rPr>
          <w:rtl w:val="0"/>
        </w:rPr>
        <w:t xml:space="preserve"> Any member who takes up and successfully completes an assigned task.</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rtl w:val="0"/>
        </w:rPr>
        <w:t xml:space="preserve">Waiver Duration:</w:t>
      </w:r>
      <w:r w:rsidDel="00000000" w:rsidR="00000000" w:rsidRPr="00000000">
        <w:rPr>
          <w:rtl w:val="0"/>
        </w:rPr>
        <w:t xml:space="preserve"> Ranges from 1 month to lifetime, depending on the scope and impact of the task completed (decided by leadership).</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rtl w:val="0"/>
        </w:rPr>
        <w:t xml:space="preserve">How to Apply:</w:t>
      </w:r>
      <w:r w:rsidDel="00000000" w:rsidR="00000000" w:rsidRPr="00000000">
        <w:rPr>
          <w:rtl w:val="0"/>
        </w:rPr>
        <w:t xml:space="preserve"> Message Dion or the stakeholder who posted the task to express your interest and submit the completed work upon task completion.</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war5dd9yg4cl" w:id="4"/>
      <w:bookmarkEnd w:id="4"/>
      <w:r w:rsidDel="00000000" w:rsidR="00000000" w:rsidRPr="00000000">
        <w:rPr>
          <w:b w:val="1"/>
          <w:color w:val="000000"/>
          <w:sz w:val="26"/>
          <w:szCs w:val="26"/>
          <w:rtl w:val="0"/>
        </w:rPr>
        <w:t xml:space="preserve">5. Hardship Waiver</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b w:val="1"/>
          <w:rtl w:val="0"/>
        </w:rPr>
        <w:t xml:space="preserve">What it is:</w:t>
      </w:r>
      <w:r w:rsidDel="00000000" w:rsidR="00000000" w:rsidRPr="00000000">
        <w:rPr>
          <w:rtl w:val="0"/>
        </w:rPr>
        <w:t xml:space="preserve"> A waiver granted to members undergoing financial difficulty or personal hardship.</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rtl w:val="0"/>
        </w:rPr>
        <w:t xml:space="preserve">Eligibility:</w:t>
      </w:r>
      <w:r w:rsidDel="00000000" w:rsidR="00000000" w:rsidRPr="00000000">
        <w:rPr>
          <w:rtl w:val="0"/>
        </w:rPr>
        <w:t xml:space="preserve"> Any member who communicates their situation through the official HR email, provides evidence of hardship and is granted based on availability.</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rtl w:val="0"/>
        </w:rPr>
        <w:t xml:space="preserve">Waiver Duration:</w:t>
      </w:r>
      <w:r w:rsidDel="00000000" w:rsidR="00000000" w:rsidRPr="00000000">
        <w:rPr>
          <w:rtl w:val="0"/>
        </w:rPr>
        <w:t xml:space="preserve"> Determined on a case-by-case basis; typically short-term, with a limited number granted per month to maintain program sustainability.</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rtl w:val="0"/>
        </w:rPr>
        <w:t xml:space="preserve">How to Apply:</w:t>
      </w:r>
      <w:r w:rsidDel="00000000" w:rsidR="00000000" w:rsidRPr="00000000">
        <w:rPr>
          <w:rtl w:val="0"/>
        </w:rPr>
        <w:t xml:space="preserve"> Send a waiver request email to the DreamStream email ID detailing your situation along with any proof you might have.</w:t>
      </w:r>
    </w:p>
    <w:p w:rsidR="00000000" w:rsidDel="00000000" w:rsidP="00000000" w:rsidRDefault="00000000" w:rsidRPr="00000000" w14:paraId="0000001F">
      <w:pPr>
        <w:spacing w:after="240" w:before="240" w:lineRule="auto"/>
        <w:rPr/>
      </w:pPr>
      <w:r w:rsidDel="00000000" w:rsidR="00000000" w:rsidRPr="00000000">
        <w:rPr>
          <w:b w:val="1"/>
          <w:rtl w:val="0"/>
        </w:rPr>
        <w:t xml:space="preserve">Note:</w:t>
      </w:r>
      <w:r w:rsidDel="00000000" w:rsidR="00000000" w:rsidRPr="00000000">
        <w:rPr>
          <w:rtl w:val="0"/>
        </w:rPr>
        <w:t xml:space="preserve"> All waiver approvals are subject to internal review and may evolve over time based on organizational capacity and strategic direction. Please contact the DreamStream Fellowship Team or HR for any clarifications.</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