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082" w:rsidRPr="008E31CE" w:rsidRDefault="003125A5" w:rsidP="00BA00C5">
      <w:pPr>
        <w:jc w:val="center"/>
        <w:rPr>
          <w:b/>
          <w:sz w:val="24"/>
          <w:szCs w:val="24"/>
          <w:u w:val="single"/>
        </w:rPr>
      </w:pPr>
      <w:r>
        <w:rPr>
          <w:b/>
          <w:sz w:val="24"/>
          <w:szCs w:val="24"/>
          <w:u w:val="single"/>
        </w:rPr>
        <w:t>Assignment 3</w:t>
      </w:r>
      <w:r w:rsidR="00BA00C5" w:rsidRPr="008E31CE">
        <w:rPr>
          <w:b/>
          <w:sz w:val="24"/>
          <w:szCs w:val="24"/>
          <w:u w:val="single"/>
        </w:rPr>
        <w:t xml:space="preserve"> Report</w:t>
      </w:r>
    </w:p>
    <w:p w:rsidR="001E2F72" w:rsidRDefault="001E2F72" w:rsidP="0020720A">
      <w:pPr>
        <w:pStyle w:val="NormalWeb"/>
        <w:shd w:val="clear" w:color="auto" w:fill="FFFFFF"/>
        <w:spacing w:before="240" w:after="240" w:line="384" w:lineRule="atLeast"/>
        <w:ind w:left="720"/>
        <w:jc w:val="both"/>
        <w:rPr>
          <w:rFonts w:asciiTheme="minorHAnsi" w:hAnsiTheme="minorHAnsi" w:cs="Helvetica"/>
          <w:b/>
          <w:color w:val="333333"/>
        </w:rPr>
      </w:pPr>
      <w:r w:rsidRPr="001E2F72">
        <w:rPr>
          <w:rFonts w:asciiTheme="minorHAnsi" w:hAnsiTheme="minorHAnsi" w:cs="Helvetica"/>
          <w:b/>
          <w:color w:val="333333"/>
        </w:rPr>
        <w:t xml:space="preserve">How exactly </w:t>
      </w:r>
      <w:r w:rsidR="00B749A3" w:rsidRPr="001E2F72">
        <w:rPr>
          <w:rFonts w:asciiTheme="minorHAnsi" w:hAnsiTheme="minorHAnsi" w:cs="Helvetica"/>
          <w:b/>
          <w:color w:val="333333"/>
        </w:rPr>
        <w:t>synchronization is</w:t>
      </w:r>
      <w:r w:rsidRPr="001E2F72">
        <w:rPr>
          <w:rFonts w:asciiTheme="minorHAnsi" w:hAnsiTheme="minorHAnsi" w:cs="Helvetica"/>
          <w:b/>
          <w:color w:val="333333"/>
        </w:rPr>
        <w:t xml:space="preserve"> achieved using semaphore in our </w:t>
      </w:r>
      <w:r w:rsidR="00B749A3" w:rsidRPr="001E2F72">
        <w:rPr>
          <w:rFonts w:asciiTheme="minorHAnsi" w:hAnsiTheme="minorHAnsi" w:cs="Helvetica"/>
          <w:b/>
          <w:color w:val="333333"/>
        </w:rPr>
        <w:t>assignment</w:t>
      </w:r>
      <w:r w:rsidRPr="001E2F72">
        <w:rPr>
          <w:rFonts w:asciiTheme="minorHAnsi" w:hAnsiTheme="minorHAnsi" w:cs="Helvetica"/>
          <w:b/>
          <w:color w:val="333333"/>
        </w:rPr>
        <w:t>?</w:t>
      </w:r>
    </w:p>
    <w:p w:rsidR="00B749A3" w:rsidRDefault="00543444" w:rsidP="00E85666">
      <w:pPr>
        <w:pStyle w:val="NormalWeb"/>
        <w:shd w:val="clear" w:color="auto" w:fill="FFFFFF"/>
        <w:spacing w:before="240" w:after="240" w:line="384" w:lineRule="atLeast"/>
        <w:ind w:left="720"/>
        <w:jc w:val="both"/>
        <w:rPr>
          <w:rFonts w:asciiTheme="minorHAnsi" w:hAnsiTheme="minorHAnsi" w:cs="Helvetica"/>
          <w:color w:val="333333"/>
        </w:rPr>
      </w:pPr>
      <w:r w:rsidRPr="00543444">
        <w:rPr>
          <w:rFonts w:asciiTheme="minorHAnsi" w:hAnsiTheme="minorHAnsi" w:cs="Helvetica"/>
          <w:b/>
          <w:color w:val="333333"/>
        </w:rPr>
        <w:t>Ans:</w:t>
      </w:r>
      <w:r>
        <w:rPr>
          <w:rFonts w:asciiTheme="minorHAnsi" w:hAnsiTheme="minorHAnsi" w:cs="Helvetica"/>
          <w:color w:val="333333"/>
        </w:rPr>
        <w:t xml:space="preserve">  </w:t>
      </w:r>
      <w:r w:rsidR="000B5049">
        <w:rPr>
          <w:rFonts w:asciiTheme="minorHAnsi" w:hAnsiTheme="minorHAnsi" w:cs="Helvetica"/>
          <w:color w:val="333333"/>
        </w:rPr>
        <w:t>Two semaphores are used – produced and consumed which works as follows –</w:t>
      </w:r>
    </w:p>
    <w:p w:rsidR="000B5049" w:rsidRDefault="000B5049" w:rsidP="00E85666">
      <w:pPr>
        <w:pStyle w:val="NormalWeb"/>
        <w:numPr>
          <w:ilvl w:val="0"/>
          <w:numId w:val="9"/>
        </w:numPr>
        <w:shd w:val="clear" w:color="auto" w:fill="FFFFFF"/>
        <w:spacing w:before="240" w:after="240" w:line="384" w:lineRule="atLeast"/>
        <w:jc w:val="both"/>
        <w:rPr>
          <w:rFonts w:asciiTheme="minorHAnsi" w:hAnsiTheme="minorHAnsi" w:cs="Helvetica"/>
          <w:color w:val="333333"/>
        </w:rPr>
      </w:pPr>
      <w:r>
        <w:rPr>
          <w:rFonts w:asciiTheme="minorHAnsi" w:hAnsiTheme="minorHAnsi" w:cs="Helvetica"/>
          <w:color w:val="333333"/>
        </w:rPr>
        <w:t>Produced and consumed semaphores are initialized to ‘</w:t>
      </w:r>
      <w:r w:rsidR="00206EC2">
        <w:rPr>
          <w:rFonts w:asciiTheme="minorHAnsi" w:hAnsiTheme="minorHAnsi" w:cs="Helvetica"/>
          <w:color w:val="333333"/>
        </w:rPr>
        <w:t>0</w:t>
      </w:r>
      <w:r>
        <w:rPr>
          <w:rFonts w:asciiTheme="minorHAnsi" w:hAnsiTheme="minorHAnsi" w:cs="Helvetica"/>
          <w:color w:val="333333"/>
        </w:rPr>
        <w:t>’ and ‘</w:t>
      </w:r>
      <w:r w:rsidR="00206EC2">
        <w:rPr>
          <w:rFonts w:asciiTheme="minorHAnsi" w:hAnsiTheme="minorHAnsi" w:cs="Helvetica"/>
          <w:color w:val="333333"/>
        </w:rPr>
        <w:t>1</w:t>
      </w:r>
      <w:r>
        <w:rPr>
          <w:rFonts w:asciiTheme="minorHAnsi" w:hAnsiTheme="minorHAnsi" w:cs="Helvetica"/>
          <w:color w:val="333333"/>
        </w:rPr>
        <w:t>’ respectively.</w:t>
      </w:r>
    </w:p>
    <w:p w:rsidR="000B5049" w:rsidRDefault="000B5049" w:rsidP="00E85666">
      <w:pPr>
        <w:pStyle w:val="NormalWeb"/>
        <w:numPr>
          <w:ilvl w:val="0"/>
          <w:numId w:val="9"/>
        </w:numPr>
        <w:shd w:val="clear" w:color="auto" w:fill="FFFFFF"/>
        <w:spacing w:before="240" w:after="240" w:line="384" w:lineRule="atLeast"/>
        <w:jc w:val="both"/>
        <w:rPr>
          <w:rFonts w:asciiTheme="minorHAnsi" w:hAnsiTheme="minorHAnsi" w:cs="Helvetica"/>
          <w:color w:val="333333"/>
        </w:rPr>
      </w:pPr>
      <w:r>
        <w:rPr>
          <w:rFonts w:asciiTheme="minorHAnsi" w:hAnsiTheme="minorHAnsi" w:cs="Helvetica"/>
          <w:color w:val="333333"/>
        </w:rPr>
        <w:t xml:space="preserve">Now, both producer and consumer start executing </w:t>
      </w:r>
      <w:r w:rsidR="00C212A2">
        <w:rPr>
          <w:rFonts w:asciiTheme="minorHAnsi" w:hAnsiTheme="minorHAnsi" w:cs="Helvetica"/>
          <w:color w:val="333333"/>
        </w:rPr>
        <w:t xml:space="preserve">in </w:t>
      </w:r>
      <w:r>
        <w:rPr>
          <w:rFonts w:asciiTheme="minorHAnsi" w:hAnsiTheme="minorHAnsi" w:cs="Helvetica"/>
          <w:color w:val="333333"/>
        </w:rPr>
        <w:t xml:space="preserve">separated </w:t>
      </w:r>
      <w:r w:rsidR="00C212A2">
        <w:rPr>
          <w:rFonts w:asciiTheme="minorHAnsi" w:hAnsiTheme="minorHAnsi" w:cs="Helvetica"/>
          <w:color w:val="333333"/>
        </w:rPr>
        <w:t>processes</w:t>
      </w:r>
      <w:r>
        <w:rPr>
          <w:rFonts w:asciiTheme="minorHAnsi" w:hAnsiTheme="minorHAnsi" w:cs="Helvetica"/>
          <w:color w:val="333333"/>
        </w:rPr>
        <w:t xml:space="preserve"> independently</w:t>
      </w:r>
      <w:r w:rsidR="00586E32">
        <w:rPr>
          <w:rFonts w:asciiTheme="minorHAnsi" w:hAnsiTheme="minorHAnsi" w:cs="Helvetica"/>
          <w:color w:val="333333"/>
        </w:rPr>
        <w:t>.</w:t>
      </w:r>
    </w:p>
    <w:p w:rsidR="00214331" w:rsidRPr="00214331" w:rsidRDefault="00214331" w:rsidP="00E85666">
      <w:pPr>
        <w:pStyle w:val="NormalWeb"/>
        <w:numPr>
          <w:ilvl w:val="0"/>
          <w:numId w:val="9"/>
        </w:numPr>
        <w:shd w:val="clear" w:color="auto" w:fill="FFFFFF"/>
        <w:spacing w:before="240" w:after="240" w:line="384" w:lineRule="atLeast"/>
        <w:jc w:val="both"/>
        <w:rPr>
          <w:rFonts w:asciiTheme="minorHAnsi" w:hAnsiTheme="minorHAnsi" w:cs="Helvetica"/>
          <w:color w:val="333333"/>
        </w:rPr>
      </w:pPr>
      <w:r w:rsidRPr="00214331">
        <w:rPr>
          <w:rFonts w:asciiTheme="minorHAnsi" w:hAnsiTheme="minorHAnsi" w:cs="Helvetica"/>
          <w:color w:val="333333"/>
        </w:rPr>
        <w:t xml:space="preserve">When consumer process runs for the first time, it calls wait() on produced semaphore. Decrementing the value </w:t>
      </w:r>
      <w:r>
        <w:rPr>
          <w:rFonts w:asciiTheme="minorHAnsi" w:hAnsiTheme="minorHAnsi" w:cs="Helvetica"/>
          <w:color w:val="333333"/>
        </w:rPr>
        <w:t>from ‘0’</w:t>
      </w:r>
      <w:r w:rsidR="00B73821">
        <w:rPr>
          <w:rFonts w:asciiTheme="minorHAnsi" w:hAnsiTheme="minorHAnsi" w:cs="Helvetica"/>
          <w:color w:val="333333"/>
        </w:rPr>
        <w:t xml:space="preserve"> </w:t>
      </w:r>
      <w:r w:rsidR="00B73821" w:rsidRPr="00214331">
        <w:rPr>
          <w:rFonts w:asciiTheme="minorHAnsi" w:hAnsiTheme="minorHAnsi" w:cs="Helvetica"/>
          <w:color w:val="333333"/>
        </w:rPr>
        <w:t xml:space="preserve">to </w:t>
      </w:r>
      <w:r w:rsidR="00B73821">
        <w:rPr>
          <w:rFonts w:asciiTheme="minorHAnsi" w:hAnsiTheme="minorHAnsi" w:cs="Helvetica"/>
          <w:color w:val="333333"/>
        </w:rPr>
        <w:t>‘</w:t>
      </w:r>
      <w:r w:rsidR="00B73821" w:rsidRPr="00214331">
        <w:rPr>
          <w:rFonts w:asciiTheme="minorHAnsi" w:hAnsiTheme="minorHAnsi" w:cs="Helvetica"/>
          <w:color w:val="333333"/>
        </w:rPr>
        <w:t>-1</w:t>
      </w:r>
      <w:r w:rsidR="00B73821">
        <w:rPr>
          <w:rFonts w:asciiTheme="minorHAnsi" w:hAnsiTheme="minorHAnsi" w:cs="Helvetica"/>
          <w:color w:val="333333"/>
        </w:rPr>
        <w:t>’</w:t>
      </w:r>
      <w:r w:rsidRPr="00214331">
        <w:rPr>
          <w:rFonts w:asciiTheme="minorHAnsi" w:hAnsiTheme="minorHAnsi" w:cs="Helvetica"/>
          <w:color w:val="333333"/>
        </w:rPr>
        <w:t xml:space="preserve">. Since, this is a value below 0, the </w:t>
      </w:r>
      <w:r w:rsidR="00F3048C">
        <w:rPr>
          <w:rFonts w:asciiTheme="minorHAnsi" w:hAnsiTheme="minorHAnsi" w:cs="Helvetica"/>
          <w:color w:val="333333"/>
        </w:rPr>
        <w:t xml:space="preserve">consumer </w:t>
      </w:r>
      <w:r w:rsidRPr="00214331">
        <w:rPr>
          <w:rFonts w:asciiTheme="minorHAnsi" w:hAnsiTheme="minorHAnsi" w:cs="Helvetica"/>
          <w:color w:val="333333"/>
        </w:rPr>
        <w:t>process is put to waiting state by XINU.</w:t>
      </w:r>
    </w:p>
    <w:p w:rsidR="00586E32" w:rsidRDefault="00586E32" w:rsidP="00E85666">
      <w:pPr>
        <w:pStyle w:val="NormalWeb"/>
        <w:numPr>
          <w:ilvl w:val="0"/>
          <w:numId w:val="9"/>
        </w:numPr>
        <w:shd w:val="clear" w:color="auto" w:fill="FFFFFF"/>
        <w:spacing w:before="240" w:after="240" w:line="384" w:lineRule="atLeast"/>
        <w:jc w:val="both"/>
        <w:rPr>
          <w:rFonts w:asciiTheme="minorHAnsi" w:hAnsiTheme="minorHAnsi" w:cs="Helvetica"/>
          <w:color w:val="333333"/>
        </w:rPr>
      </w:pPr>
      <w:r>
        <w:rPr>
          <w:rFonts w:asciiTheme="minorHAnsi" w:hAnsiTheme="minorHAnsi" w:cs="Helvetica"/>
          <w:color w:val="333333"/>
        </w:rPr>
        <w:t xml:space="preserve">When producer runs for first time, it </w:t>
      </w:r>
      <w:r w:rsidR="00C212A2">
        <w:rPr>
          <w:rFonts w:asciiTheme="minorHAnsi" w:hAnsiTheme="minorHAnsi" w:cs="Helvetica"/>
          <w:color w:val="333333"/>
        </w:rPr>
        <w:t>calls</w:t>
      </w:r>
      <w:r>
        <w:rPr>
          <w:rFonts w:asciiTheme="minorHAnsi" w:hAnsiTheme="minorHAnsi" w:cs="Helvetica"/>
          <w:color w:val="333333"/>
        </w:rPr>
        <w:t xml:space="preserve"> wait</w:t>
      </w:r>
      <w:r w:rsidR="00C212A2">
        <w:rPr>
          <w:rFonts w:asciiTheme="minorHAnsi" w:hAnsiTheme="minorHAnsi" w:cs="Helvetica"/>
          <w:color w:val="333333"/>
        </w:rPr>
        <w:t>()</w:t>
      </w:r>
      <w:r w:rsidR="00D50174">
        <w:rPr>
          <w:rFonts w:asciiTheme="minorHAnsi" w:hAnsiTheme="minorHAnsi" w:cs="Helvetica"/>
          <w:color w:val="333333"/>
        </w:rPr>
        <w:t xml:space="preserve"> on consumed semaphore</w:t>
      </w:r>
      <w:r>
        <w:rPr>
          <w:rFonts w:asciiTheme="minorHAnsi" w:hAnsiTheme="minorHAnsi" w:cs="Helvetica"/>
          <w:color w:val="333333"/>
        </w:rPr>
        <w:t>, dec</w:t>
      </w:r>
      <w:r w:rsidR="00D50174">
        <w:rPr>
          <w:rFonts w:asciiTheme="minorHAnsi" w:hAnsiTheme="minorHAnsi" w:cs="Helvetica"/>
          <w:color w:val="333333"/>
        </w:rPr>
        <w:t>rementing its value</w:t>
      </w:r>
      <w:r>
        <w:rPr>
          <w:rFonts w:asciiTheme="minorHAnsi" w:hAnsiTheme="minorHAnsi" w:cs="Helvetica"/>
          <w:color w:val="333333"/>
        </w:rPr>
        <w:t xml:space="preserve"> </w:t>
      </w:r>
      <w:r w:rsidR="00214331">
        <w:rPr>
          <w:rFonts w:asciiTheme="minorHAnsi" w:hAnsiTheme="minorHAnsi" w:cs="Helvetica"/>
          <w:color w:val="333333"/>
        </w:rPr>
        <w:t>from ‘1’</w:t>
      </w:r>
      <w:r w:rsidR="00744DF8">
        <w:rPr>
          <w:rFonts w:asciiTheme="minorHAnsi" w:hAnsiTheme="minorHAnsi" w:cs="Helvetica"/>
          <w:color w:val="333333"/>
        </w:rPr>
        <w:t xml:space="preserve"> to ‘0’</w:t>
      </w:r>
      <w:r>
        <w:rPr>
          <w:rFonts w:asciiTheme="minorHAnsi" w:hAnsiTheme="minorHAnsi" w:cs="Helvetica"/>
          <w:color w:val="333333"/>
        </w:rPr>
        <w:t>.</w:t>
      </w:r>
      <w:r w:rsidR="00214331">
        <w:rPr>
          <w:rFonts w:asciiTheme="minorHAnsi" w:hAnsiTheme="minorHAnsi" w:cs="Helvetica"/>
          <w:color w:val="333333"/>
        </w:rPr>
        <w:t xml:space="preserve"> Since this is a non-negative number, the producer can produce the value of n by incrementing it and printing it.</w:t>
      </w:r>
    </w:p>
    <w:p w:rsidR="008C5A2B" w:rsidRDefault="00DF52A5" w:rsidP="00E85666">
      <w:pPr>
        <w:pStyle w:val="NormalWeb"/>
        <w:shd w:val="clear" w:color="auto" w:fill="FFFFFF"/>
        <w:spacing w:before="240" w:after="240" w:line="384" w:lineRule="atLeast"/>
        <w:ind w:left="1080"/>
        <w:jc w:val="both"/>
        <w:rPr>
          <w:rFonts w:asciiTheme="minorHAnsi" w:hAnsiTheme="minorHAnsi" w:cs="Helvetica"/>
          <w:color w:val="333333"/>
        </w:rPr>
      </w:pPr>
      <w:r>
        <w:rPr>
          <w:rFonts w:asciiTheme="minorHAnsi" w:hAnsiTheme="minorHAnsi" w:cs="Helvetica"/>
          <w:color w:val="333333"/>
        </w:rPr>
        <w:t xml:space="preserve">Steps 1-4 </w:t>
      </w:r>
      <w:r w:rsidR="008C5A2B">
        <w:rPr>
          <w:rFonts w:asciiTheme="minorHAnsi" w:hAnsiTheme="minorHAnsi" w:cs="Helvetica"/>
          <w:color w:val="333333"/>
        </w:rPr>
        <w:t xml:space="preserve">can be </w:t>
      </w:r>
      <w:r>
        <w:rPr>
          <w:rFonts w:asciiTheme="minorHAnsi" w:hAnsiTheme="minorHAnsi" w:cs="Helvetica"/>
          <w:color w:val="333333"/>
        </w:rPr>
        <w:t>summariz</w:t>
      </w:r>
      <w:r w:rsidR="008C5A2B">
        <w:rPr>
          <w:rFonts w:asciiTheme="minorHAnsi" w:hAnsiTheme="minorHAnsi" w:cs="Helvetica"/>
          <w:color w:val="333333"/>
        </w:rPr>
        <w:t>ed using the following table:</w:t>
      </w:r>
      <w:r>
        <w:rPr>
          <w:rFonts w:asciiTheme="minorHAnsi" w:hAnsiTheme="minorHAnsi" w:cs="Helvetica"/>
          <w:color w:val="333333"/>
        </w:rPr>
        <w:t xml:space="preserve"> Fig 1.1</w:t>
      </w:r>
    </w:p>
    <w:tbl>
      <w:tblPr>
        <w:tblW w:w="7040" w:type="dxa"/>
        <w:tblInd w:w="1153" w:type="dxa"/>
        <w:tblLook w:val="04A0" w:firstRow="1" w:lastRow="0" w:firstColumn="1" w:lastColumn="0" w:noHBand="0" w:noVBand="1"/>
      </w:tblPr>
      <w:tblGrid>
        <w:gridCol w:w="1520"/>
        <w:gridCol w:w="3120"/>
        <w:gridCol w:w="2400"/>
      </w:tblGrid>
      <w:tr w:rsidR="008C5A2B" w:rsidRPr="008C5A2B" w:rsidTr="008C5A2B">
        <w:trPr>
          <w:trHeight w:val="288"/>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5A2B" w:rsidRPr="008C5A2B" w:rsidRDefault="008C5A2B" w:rsidP="00E85666">
            <w:pPr>
              <w:spacing w:after="0" w:line="240" w:lineRule="auto"/>
              <w:jc w:val="both"/>
              <w:rPr>
                <w:rFonts w:ascii="Calibri" w:eastAsia="Times New Roman" w:hAnsi="Calibri" w:cs="Times New Roman"/>
                <w:b/>
                <w:bCs/>
                <w:color w:val="000000"/>
              </w:rPr>
            </w:pPr>
            <w:r w:rsidRPr="008C5A2B">
              <w:rPr>
                <w:rFonts w:ascii="Calibri" w:eastAsia="Times New Roman" w:hAnsi="Calibri" w:cs="Times New Roman"/>
                <w:b/>
                <w:bCs/>
                <w:color w:val="000000"/>
              </w:rPr>
              <w:t>Semaphore</w:t>
            </w:r>
          </w:p>
        </w:tc>
        <w:tc>
          <w:tcPr>
            <w:tcW w:w="3120" w:type="dxa"/>
            <w:tcBorders>
              <w:top w:val="single" w:sz="4" w:space="0" w:color="auto"/>
              <w:left w:val="nil"/>
              <w:bottom w:val="single" w:sz="4" w:space="0" w:color="auto"/>
              <w:right w:val="single" w:sz="4" w:space="0" w:color="auto"/>
            </w:tcBorders>
            <w:shd w:val="clear" w:color="auto" w:fill="auto"/>
            <w:noWrap/>
            <w:vAlign w:val="bottom"/>
            <w:hideMark/>
          </w:tcPr>
          <w:p w:rsidR="008C5A2B" w:rsidRPr="008C5A2B" w:rsidRDefault="008C5A2B" w:rsidP="00E85666">
            <w:pPr>
              <w:spacing w:after="0" w:line="240" w:lineRule="auto"/>
              <w:jc w:val="both"/>
              <w:rPr>
                <w:rFonts w:ascii="Calibri" w:eastAsia="Times New Roman" w:hAnsi="Calibri" w:cs="Times New Roman"/>
                <w:b/>
                <w:bCs/>
                <w:color w:val="000000"/>
              </w:rPr>
            </w:pPr>
            <w:r w:rsidRPr="008C5A2B">
              <w:rPr>
                <w:rFonts w:ascii="Calibri" w:eastAsia="Times New Roman" w:hAnsi="Calibri" w:cs="Times New Roman"/>
                <w:b/>
                <w:bCs/>
                <w:color w:val="000000"/>
              </w:rPr>
              <w:t>consumed</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rsidR="008C5A2B" w:rsidRPr="008C5A2B" w:rsidRDefault="008C5A2B" w:rsidP="00E85666">
            <w:pPr>
              <w:spacing w:after="0" w:line="240" w:lineRule="auto"/>
              <w:jc w:val="both"/>
              <w:rPr>
                <w:rFonts w:ascii="Calibri" w:eastAsia="Times New Roman" w:hAnsi="Calibri" w:cs="Times New Roman"/>
                <w:b/>
                <w:bCs/>
                <w:color w:val="000000"/>
              </w:rPr>
            </w:pPr>
            <w:r w:rsidRPr="008C5A2B">
              <w:rPr>
                <w:rFonts w:ascii="Calibri" w:eastAsia="Times New Roman" w:hAnsi="Calibri" w:cs="Times New Roman"/>
                <w:b/>
                <w:bCs/>
                <w:color w:val="000000"/>
              </w:rPr>
              <w:t>produced</w:t>
            </w:r>
          </w:p>
        </w:tc>
      </w:tr>
      <w:tr w:rsidR="008C5A2B" w:rsidRPr="008C5A2B" w:rsidTr="008C5A2B">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8C5A2B" w:rsidRPr="008C5A2B" w:rsidRDefault="008C5A2B" w:rsidP="00E85666">
            <w:pPr>
              <w:spacing w:after="0" w:line="240" w:lineRule="auto"/>
              <w:jc w:val="both"/>
              <w:rPr>
                <w:rFonts w:ascii="Calibri" w:eastAsia="Times New Roman" w:hAnsi="Calibri" w:cs="Times New Roman"/>
                <w:b/>
                <w:bCs/>
                <w:color w:val="000000"/>
              </w:rPr>
            </w:pPr>
            <w:r w:rsidRPr="008C5A2B">
              <w:rPr>
                <w:rFonts w:ascii="Calibri" w:eastAsia="Times New Roman" w:hAnsi="Calibri" w:cs="Times New Roman"/>
                <w:b/>
                <w:bCs/>
                <w:color w:val="000000"/>
              </w:rPr>
              <w:t>Initial Value</w:t>
            </w:r>
          </w:p>
        </w:tc>
        <w:tc>
          <w:tcPr>
            <w:tcW w:w="3120" w:type="dxa"/>
            <w:tcBorders>
              <w:top w:val="nil"/>
              <w:left w:val="nil"/>
              <w:bottom w:val="single" w:sz="4" w:space="0" w:color="auto"/>
              <w:right w:val="single" w:sz="4" w:space="0" w:color="auto"/>
            </w:tcBorders>
            <w:shd w:val="clear" w:color="auto" w:fill="auto"/>
            <w:noWrap/>
            <w:vAlign w:val="bottom"/>
            <w:hideMark/>
          </w:tcPr>
          <w:p w:rsidR="008C5A2B" w:rsidRPr="008C5A2B" w:rsidRDefault="008C5A2B" w:rsidP="00E85666">
            <w:pPr>
              <w:spacing w:after="0" w:line="240" w:lineRule="auto"/>
              <w:jc w:val="both"/>
              <w:rPr>
                <w:rFonts w:ascii="Calibri" w:eastAsia="Times New Roman" w:hAnsi="Calibri" w:cs="Times New Roman"/>
                <w:color w:val="000000"/>
              </w:rPr>
            </w:pPr>
            <w:r w:rsidRPr="008C5A2B">
              <w:rPr>
                <w:rFonts w:ascii="Calibri" w:eastAsia="Times New Roman" w:hAnsi="Calibri" w:cs="Times New Roman"/>
                <w:color w:val="000000"/>
              </w:rPr>
              <w:t xml:space="preserve">consumed = 1 </w:t>
            </w:r>
          </w:p>
        </w:tc>
        <w:tc>
          <w:tcPr>
            <w:tcW w:w="2400" w:type="dxa"/>
            <w:tcBorders>
              <w:top w:val="nil"/>
              <w:left w:val="nil"/>
              <w:bottom w:val="single" w:sz="4" w:space="0" w:color="auto"/>
              <w:right w:val="single" w:sz="4" w:space="0" w:color="auto"/>
            </w:tcBorders>
            <w:shd w:val="clear" w:color="auto" w:fill="auto"/>
            <w:noWrap/>
            <w:vAlign w:val="bottom"/>
            <w:hideMark/>
          </w:tcPr>
          <w:p w:rsidR="008C5A2B" w:rsidRPr="008C5A2B" w:rsidRDefault="008C5A2B" w:rsidP="00E85666">
            <w:pPr>
              <w:spacing w:after="0" w:line="240" w:lineRule="auto"/>
              <w:jc w:val="both"/>
              <w:rPr>
                <w:rFonts w:ascii="Calibri" w:eastAsia="Times New Roman" w:hAnsi="Calibri" w:cs="Times New Roman"/>
                <w:color w:val="000000"/>
              </w:rPr>
            </w:pPr>
            <w:r w:rsidRPr="008C5A2B">
              <w:rPr>
                <w:rFonts w:ascii="Calibri" w:eastAsia="Times New Roman" w:hAnsi="Calibri" w:cs="Times New Roman"/>
                <w:color w:val="000000"/>
              </w:rPr>
              <w:t>produced = 0</w:t>
            </w:r>
          </w:p>
        </w:tc>
      </w:tr>
      <w:tr w:rsidR="008C5A2B" w:rsidRPr="008C5A2B" w:rsidTr="008C5A2B">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8C5A2B" w:rsidRPr="008C5A2B" w:rsidRDefault="008C5A2B" w:rsidP="00E85666">
            <w:pPr>
              <w:spacing w:after="0" w:line="240" w:lineRule="auto"/>
              <w:jc w:val="both"/>
              <w:rPr>
                <w:rFonts w:ascii="Calibri" w:eastAsia="Times New Roman" w:hAnsi="Calibri" w:cs="Times New Roman"/>
                <w:b/>
                <w:bCs/>
                <w:color w:val="000000"/>
              </w:rPr>
            </w:pPr>
            <w:r w:rsidRPr="008C5A2B">
              <w:rPr>
                <w:rFonts w:ascii="Calibri" w:eastAsia="Times New Roman" w:hAnsi="Calibri" w:cs="Times New Roman"/>
                <w:b/>
                <w:bCs/>
                <w:color w:val="000000"/>
              </w:rPr>
              <w:t>After Wait()</w:t>
            </w:r>
          </w:p>
        </w:tc>
        <w:tc>
          <w:tcPr>
            <w:tcW w:w="3120" w:type="dxa"/>
            <w:tcBorders>
              <w:top w:val="nil"/>
              <w:left w:val="nil"/>
              <w:bottom w:val="single" w:sz="4" w:space="0" w:color="auto"/>
              <w:right w:val="single" w:sz="4" w:space="0" w:color="auto"/>
            </w:tcBorders>
            <w:shd w:val="clear" w:color="auto" w:fill="auto"/>
            <w:noWrap/>
            <w:vAlign w:val="bottom"/>
            <w:hideMark/>
          </w:tcPr>
          <w:p w:rsidR="008C5A2B" w:rsidRPr="008C5A2B" w:rsidRDefault="008C5A2B" w:rsidP="00E85666">
            <w:pPr>
              <w:spacing w:after="0" w:line="240" w:lineRule="auto"/>
              <w:jc w:val="both"/>
              <w:rPr>
                <w:rFonts w:ascii="Calibri" w:eastAsia="Times New Roman" w:hAnsi="Calibri" w:cs="Times New Roman"/>
                <w:color w:val="000000"/>
              </w:rPr>
            </w:pPr>
            <w:r w:rsidRPr="008C5A2B">
              <w:rPr>
                <w:rFonts w:ascii="Calibri" w:eastAsia="Times New Roman" w:hAnsi="Calibri" w:cs="Times New Roman"/>
                <w:color w:val="000000"/>
              </w:rPr>
              <w:t>consumed = 0</w:t>
            </w:r>
          </w:p>
        </w:tc>
        <w:tc>
          <w:tcPr>
            <w:tcW w:w="2400" w:type="dxa"/>
            <w:tcBorders>
              <w:top w:val="nil"/>
              <w:left w:val="nil"/>
              <w:bottom w:val="single" w:sz="4" w:space="0" w:color="auto"/>
              <w:right w:val="single" w:sz="4" w:space="0" w:color="auto"/>
            </w:tcBorders>
            <w:shd w:val="clear" w:color="auto" w:fill="auto"/>
            <w:noWrap/>
            <w:vAlign w:val="bottom"/>
            <w:hideMark/>
          </w:tcPr>
          <w:p w:rsidR="008C5A2B" w:rsidRPr="008C5A2B" w:rsidRDefault="008C5A2B" w:rsidP="00E85666">
            <w:pPr>
              <w:spacing w:after="0" w:line="240" w:lineRule="auto"/>
              <w:jc w:val="both"/>
              <w:rPr>
                <w:rFonts w:ascii="Calibri" w:eastAsia="Times New Roman" w:hAnsi="Calibri" w:cs="Times New Roman"/>
                <w:color w:val="000000"/>
              </w:rPr>
            </w:pPr>
            <w:r w:rsidRPr="008C5A2B">
              <w:rPr>
                <w:rFonts w:ascii="Calibri" w:eastAsia="Times New Roman" w:hAnsi="Calibri" w:cs="Times New Roman"/>
                <w:color w:val="000000"/>
              </w:rPr>
              <w:t>produced = -1</w:t>
            </w:r>
          </w:p>
        </w:tc>
      </w:tr>
      <w:tr w:rsidR="008C5A2B" w:rsidRPr="008C5A2B" w:rsidTr="008C5A2B">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8C5A2B" w:rsidRPr="008C5A2B" w:rsidRDefault="008C5A2B" w:rsidP="00E85666">
            <w:pPr>
              <w:spacing w:after="0" w:line="240" w:lineRule="auto"/>
              <w:jc w:val="both"/>
              <w:rPr>
                <w:rFonts w:ascii="Calibri" w:eastAsia="Times New Roman" w:hAnsi="Calibri" w:cs="Times New Roman"/>
                <w:b/>
                <w:bCs/>
                <w:color w:val="000000"/>
              </w:rPr>
            </w:pPr>
            <w:r w:rsidRPr="008C5A2B">
              <w:rPr>
                <w:rFonts w:ascii="Calibri" w:eastAsia="Times New Roman" w:hAnsi="Calibri" w:cs="Times New Roman"/>
                <w:b/>
                <w:bCs/>
                <w:color w:val="000000"/>
              </w:rPr>
              <w:t>Used in Process</w:t>
            </w:r>
          </w:p>
        </w:tc>
        <w:tc>
          <w:tcPr>
            <w:tcW w:w="3120" w:type="dxa"/>
            <w:tcBorders>
              <w:top w:val="nil"/>
              <w:left w:val="nil"/>
              <w:bottom w:val="single" w:sz="4" w:space="0" w:color="auto"/>
              <w:right w:val="single" w:sz="4" w:space="0" w:color="auto"/>
            </w:tcBorders>
            <w:shd w:val="clear" w:color="auto" w:fill="auto"/>
            <w:noWrap/>
            <w:vAlign w:val="bottom"/>
            <w:hideMark/>
          </w:tcPr>
          <w:p w:rsidR="008C5A2B" w:rsidRPr="008C5A2B" w:rsidRDefault="008C5A2B" w:rsidP="00E85666">
            <w:pPr>
              <w:spacing w:after="0" w:line="240" w:lineRule="auto"/>
              <w:jc w:val="both"/>
              <w:rPr>
                <w:rFonts w:ascii="Calibri" w:eastAsia="Times New Roman" w:hAnsi="Calibri" w:cs="Times New Roman"/>
                <w:color w:val="000000"/>
              </w:rPr>
            </w:pPr>
            <w:r w:rsidRPr="008C5A2B">
              <w:rPr>
                <w:rFonts w:ascii="Calibri" w:eastAsia="Times New Roman" w:hAnsi="Calibri" w:cs="Times New Roman"/>
                <w:color w:val="000000"/>
              </w:rPr>
              <w:t>Producer</w:t>
            </w:r>
          </w:p>
        </w:tc>
        <w:tc>
          <w:tcPr>
            <w:tcW w:w="2400" w:type="dxa"/>
            <w:tcBorders>
              <w:top w:val="nil"/>
              <w:left w:val="nil"/>
              <w:bottom w:val="single" w:sz="4" w:space="0" w:color="auto"/>
              <w:right w:val="single" w:sz="4" w:space="0" w:color="auto"/>
            </w:tcBorders>
            <w:shd w:val="clear" w:color="auto" w:fill="auto"/>
            <w:noWrap/>
            <w:vAlign w:val="bottom"/>
            <w:hideMark/>
          </w:tcPr>
          <w:p w:rsidR="008C5A2B" w:rsidRPr="008C5A2B" w:rsidRDefault="008C5A2B" w:rsidP="00E85666">
            <w:pPr>
              <w:spacing w:after="0" w:line="240" w:lineRule="auto"/>
              <w:jc w:val="both"/>
              <w:rPr>
                <w:rFonts w:ascii="Calibri" w:eastAsia="Times New Roman" w:hAnsi="Calibri" w:cs="Times New Roman"/>
                <w:color w:val="000000"/>
              </w:rPr>
            </w:pPr>
            <w:r w:rsidRPr="008C5A2B">
              <w:rPr>
                <w:rFonts w:ascii="Calibri" w:eastAsia="Times New Roman" w:hAnsi="Calibri" w:cs="Times New Roman"/>
                <w:color w:val="000000"/>
              </w:rPr>
              <w:t>Consumer</w:t>
            </w:r>
          </w:p>
        </w:tc>
      </w:tr>
      <w:tr w:rsidR="008C5A2B" w:rsidRPr="008C5A2B" w:rsidTr="008C5A2B">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8C5A2B" w:rsidRPr="008C5A2B" w:rsidRDefault="008C5A2B" w:rsidP="00E85666">
            <w:pPr>
              <w:spacing w:after="0" w:line="240" w:lineRule="auto"/>
              <w:jc w:val="both"/>
              <w:rPr>
                <w:rFonts w:ascii="Calibri" w:eastAsia="Times New Roman" w:hAnsi="Calibri" w:cs="Times New Roman"/>
                <w:b/>
                <w:bCs/>
                <w:color w:val="000000"/>
              </w:rPr>
            </w:pPr>
            <w:r w:rsidRPr="008C5A2B">
              <w:rPr>
                <w:rFonts w:ascii="Calibri" w:eastAsia="Times New Roman" w:hAnsi="Calibri" w:cs="Times New Roman"/>
                <w:b/>
                <w:bCs/>
                <w:color w:val="000000"/>
              </w:rPr>
              <w:t>Process State</w:t>
            </w:r>
          </w:p>
        </w:tc>
        <w:tc>
          <w:tcPr>
            <w:tcW w:w="3120" w:type="dxa"/>
            <w:tcBorders>
              <w:top w:val="nil"/>
              <w:left w:val="nil"/>
              <w:bottom w:val="single" w:sz="4" w:space="0" w:color="auto"/>
              <w:right w:val="single" w:sz="4" w:space="0" w:color="auto"/>
            </w:tcBorders>
            <w:shd w:val="clear" w:color="auto" w:fill="auto"/>
            <w:noWrap/>
            <w:vAlign w:val="bottom"/>
            <w:hideMark/>
          </w:tcPr>
          <w:p w:rsidR="008C5A2B" w:rsidRPr="008C5A2B" w:rsidRDefault="008C5A2B" w:rsidP="00E85666">
            <w:pPr>
              <w:spacing w:after="0" w:line="240" w:lineRule="auto"/>
              <w:jc w:val="both"/>
              <w:rPr>
                <w:rFonts w:ascii="Calibri" w:eastAsia="Times New Roman" w:hAnsi="Calibri" w:cs="Times New Roman"/>
                <w:b/>
                <w:color w:val="000000"/>
              </w:rPr>
            </w:pPr>
            <w:r w:rsidRPr="008C5A2B">
              <w:rPr>
                <w:rFonts w:ascii="Calibri" w:eastAsia="Times New Roman" w:hAnsi="Calibri" w:cs="Times New Roman"/>
                <w:b/>
                <w:color w:val="000000"/>
              </w:rPr>
              <w:t xml:space="preserve">Running </w:t>
            </w:r>
          </w:p>
        </w:tc>
        <w:tc>
          <w:tcPr>
            <w:tcW w:w="2400" w:type="dxa"/>
            <w:tcBorders>
              <w:top w:val="nil"/>
              <w:left w:val="nil"/>
              <w:bottom w:val="single" w:sz="4" w:space="0" w:color="auto"/>
              <w:right w:val="single" w:sz="4" w:space="0" w:color="auto"/>
            </w:tcBorders>
            <w:shd w:val="clear" w:color="auto" w:fill="auto"/>
            <w:noWrap/>
            <w:vAlign w:val="bottom"/>
            <w:hideMark/>
          </w:tcPr>
          <w:p w:rsidR="008C5A2B" w:rsidRPr="008C5A2B" w:rsidRDefault="008C5A2B" w:rsidP="00E85666">
            <w:pPr>
              <w:spacing w:after="0" w:line="240" w:lineRule="auto"/>
              <w:jc w:val="both"/>
              <w:rPr>
                <w:rFonts w:ascii="Calibri" w:eastAsia="Times New Roman" w:hAnsi="Calibri" w:cs="Times New Roman"/>
                <w:b/>
                <w:color w:val="000000"/>
              </w:rPr>
            </w:pPr>
            <w:r w:rsidRPr="008C5A2B">
              <w:rPr>
                <w:rFonts w:ascii="Calibri" w:eastAsia="Times New Roman" w:hAnsi="Calibri" w:cs="Times New Roman"/>
                <w:b/>
                <w:color w:val="000000"/>
              </w:rPr>
              <w:t>Blocked</w:t>
            </w:r>
          </w:p>
        </w:tc>
      </w:tr>
    </w:tbl>
    <w:p w:rsidR="00796423" w:rsidRDefault="00586E32" w:rsidP="00E85666">
      <w:pPr>
        <w:pStyle w:val="NormalWeb"/>
        <w:numPr>
          <w:ilvl w:val="0"/>
          <w:numId w:val="9"/>
        </w:numPr>
        <w:shd w:val="clear" w:color="auto" w:fill="FFFFFF"/>
        <w:spacing w:before="240" w:after="240" w:line="384" w:lineRule="atLeast"/>
        <w:jc w:val="both"/>
        <w:rPr>
          <w:rFonts w:asciiTheme="minorHAnsi" w:hAnsiTheme="minorHAnsi" w:cs="Helvetica"/>
          <w:color w:val="333333"/>
        </w:rPr>
      </w:pPr>
      <w:r w:rsidRPr="00796423">
        <w:rPr>
          <w:rFonts w:asciiTheme="minorHAnsi" w:hAnsiTheme="minorHAnsi" w:cs="Helvetica"/>
          <w:color w:val="333333"/>
        </w:rPr>
        <w:t xml:space="preserve">After producer has produced a value, it </w:t>
      </w:r>
      <w:r w:rsidR="00F77191" w:rsidRPr="00796423">
        <w:rPr>
          <w:rFonts w:asciiTheme="minorHAnsi" w:hAnsiTheme="minorHAnsi" w:cs="Helvetica"/>
          <w:color w:val="333333"/>
        </w:rPr>
        <w:t>calls signal() on produced semaphore. Thus the value of produced semaphore changes from ‘-1’</w:t>
      </w:r>
      <w:r w:rsidR="006F0773">
        <w:rPr>
          <w:rFonts w:asciiTheme="minorHAnsi" w:hAnsiTheme="minorHAnsi" w:cs="Helvetica"/>
          <w:color w:val="333333"/>
        </w:rPr>
        <w:t xml:space="preserve"> </w:t>
      </w:r>
      <w:r w:rsidR="006F0773" w:rsidRPr="00796423">
        <w:rPr>
          <w:rFonts w:asciiTheme="minorHAnsi" w:hAnsiTheme="minorHAnsi" w:cs="Helvetica"/>
          <w:color w:val="333333"/>
        </w:rPr>
        <w:t>to ‘0’</w:t>
      </w:r>
      <w:r w:rsidR="00F77191" w:rsidRPr="00796423">
        <w:rPr>
          <w:rFonts w:asciiTheme="minorHAnsi" w:hAnsiTheme="minorHAnsi" w:cs="Helvetica"/>
          <w:color w:val="333333"/>
        </w:rPr>
        <w:t xml:space="preserve">. </w:t>
      </w:r>
    </w:p>
    <w:p w:rsidR="00586E32" w:rsidRPr="00796423" w:rsidRDefault="00586E32" w:rsidP="00E85666">
      <w:pPr>
        <w:pStyle w:val="NormalWeb"/>
        <w:numPr>
          <w:ilvl w:val="0"/>
          <w:numId w:val="9"/>
        </w:numPr>
        <w:shd w:val="clear" w:color="auto" w:fill="FFFFFF"/>
        <w:spacing w:before="240" w:after="240" w:line="384" w:lineRule="atLeast"/>
        <w:jc w:val="both"/>
        <w:rPr>
          <w:rFonts w:asciiTheme="minorHAnsi" w:hAnsiTheme="minorHAnsi" w:cs="Helvetica"/>
          <w:color w:val="333333"/>
        </w:rPr>
      </w:pPr>
      <w:r w:rsidRPr="00796423">
        <w:rPr>
          <w:rFonts w:asciiTheme="minorHAnsi" w:hAnsiTheme="minorHAnsi" w:cs="Helvetica"/>
          <w:color w:val="333333"/>
        </w:rPr>
        <w:t>Producer again goes to produce a va</w:t>
      </w:r>
      <w:r w:rsidR="00F3048C">
        <w:rPr>
          <w:rFonts w:asciiTheme="minorHAnsi" w:hAnsiTheme="minorHAnsi" w:cs="Helvetica"/>
          <w:color w:val="333333"/>
        </w:rPr>
        <w:t xml:space="preserve">lue and </w:t>
      </w:r>
      <w:r w:rsidR="00E75E23">
        <w:rPr>
          <w:rFonts w:asciiTheme="minorHAnsi" w:hAnsiTheme="minorHAnsi" w:cs="Helvetica"/>
          <w:color w:val="333333"/>
        </w:rPr>
        <w:t>calls</w:t>
      </w:r>
      <w:r w:rsidR="00F3048C">
        <w:rPr>
          <w:rFonts w:asciiTheme="minorHAnsi" w:hAnsiTheme="minorHAnsi" w:cs="Helvetica"/>
          <w:color w:val="333333"/>
        </w:rPr>
        <w:t xml:space="preserve"> a wait</w:t>
      </w:r>
      <w:r w:rsidR="00E75E23">
        <w:rPr>
          <w:rFonts w:asciiTheme="minorHAnsi" w:hAnsiTheme="minorHAnsi" w:cs="Helvetica"/>
          <w:color w:val="333333"/>
        </w:rPr>
        <w:t>()</w:t>
      </w:r>
      <w:r w:rsidR="00F3048C">
        <w:rPr>
          <w:rFonts w:asciiTheme="minorHAnsi" w:hAnsiTheme="minorHAnsi" w:cs="Helvetica"/>
          <w:color w:val="333333"/>
        </w:rPr>
        <w:t xml:space="preserve"> on consumed, thus the value of consumed is decremented from ‘0’ to –‘1’</w:t>
      </w:r>
      <w:r w:rsidRPr="00796423">
        <w:rPr>
          <w:rFonts w:asciiTheme="minorHAnsi" w:hAnsiTheme="minorHAnsi" w:cs="Helvetica"/>
          <w:color w:val="333333"/>
        </w:rPr>
        <w:t>.</w:t>
      </w:r>
      <w:r w:rsidR="00F3048C">
        <w:rPr>
          <w:rFonts w:asciiTheme="minorHAnsi" w:hAnsiTheme="minorHAnsi" w:cs="Helvetica"/>
          <w:color w:val="333333"/>
        </w:rPr>
        <w:t xml:space="preserve"> Now the producer process </w:t>
      </w:r>
      <w:r w:rsidR="00E75E23">
        <w:rPr>
          <w:rFonts w:asciiTheme="minorHAnsi" w:hAnsiTheme="minorHAnsi" w:cs="Helvetica"/>
          <w:color w:val="333333"/>
        </w:rPr>
        <w:t>gets</w:t>
      </w:r>
      <w:r w:rsidR="00F3048C">
        <w:rPr>
          <w:rFonts w:asciiTheme="minorHAnsi" w:hAnsiTheme="minorHAnsi" w:cs="Helvetica"/>
          <w:color w:val="333333"/>
        </w:rPr>
        <w:t xml:space="preserve"> blocked as the value of </w:t>
      </w:r>
      <w:r w:rsidR="00E75E23">
        <w:rPr>
          <w:rFonts w:asciiTheme="minorHAnsi" w:hAnsiTheme="minorHAnsi" w:cs="Helvetica"/>
          <w:color w:val="333333"/>
        </w:rPr>
        <w:t xml:space="preserve">consumed </w:t>
      </w:r>
      <w:r w:rsidR="00F3048C">
        <w:rPr>
          <w:rFonts w:asciiTheme="minorHAnsi" w:hAnsiTheme="minorHAnsi" w:cs="Helvetica"/>
          <w:color w:val="333333"/>
        </w:rPr>
        <w:t>semaphore is negative.</w:t>
      </w:r>
    </w:p>
    <w:p w:rsidR="00B23FC2" w:rsidRDefault="00B23FC2" w:rsidP="00E85666">
      <w:pPr>
        <w:pStyle w:val="NormalWeb"/>
        <w:numPr>
          <w:ilvl w:val="0"/>
          <w:numId w:val="9"/>
        </w:numPr>
        <w:shd w:val="clear" w:color="auto" w:fill="FFFFFF"/>
        <w:spacing w:before="240" w:after="240" w:line="384" w:lineRule="atLeast"/>
        <w:jc w:val="both"/>
        <w:rPr>
          <w:rFonts w:asciiTheme="minorHAnsi" w:hAnsiTheme="minorHAnsi" w:cs="Helvetica"/>
          <w:color w:val="333333"/>
        </w:rPr>
      </w:pPr>
      <w:r>
        <w:rPr>
          <w:rFonts w:asciiTheme="minorHAnsi" w:hAnsiTheme="minorHAnsi" w:cs="Helvetica"/>
          <w:color w:val="333333"/>
        </w:rPr>
        <w:t>Since the value of produced semaphore is non-negative</w:t>
      </w:r>
      <w:r w:rsidR="0034280B">
        <w:rPr>
          <w:rFonts w:asciiTheme="minorHAnsi" w:hAnsiTheme="minorHAnsi" w:cs="Helvetica"/>
          <w:color w:val="333333"/>
        </w:rPr>
        <w:t xml:space="preserve"> ‘0’</w:t>
      </w:r>
      <w:r>
        <w:rPr>
          <w:rFonts w:asciiTheme="minorHAnsi" w:hAnsiTheme="minorHAnsi" w:cs="Helvetica"/>
          <w:color w:val="333333"/>
        </w:rPr>
        <w:t xml:space="preserve"> (after step 5), the consumer process is not blocked anymore and can consume the value of n and print it.</w:t>
      </w:r>
    </w:p>
    <w:p w:rsidR="00A448F0" w:rsidRDefault="00A448F0" w:rsidP="00E85666">
      <w:pPr>
        <w:pStyle w:val="NormalWeb"/>
        <w:shd w:val="clear" w:color="auto" w:fill="FFFFFF"/>
        <w:spacing w:before="240" w:after="240" w:line="384" w:lineRule="atLeast"/>
        <w:ind w:left="1080"/>
        <w:jc w:val="both"/>
        <w:rPr>
          <w:rFonts w:asciiTheme="minorHAnsi" w:hAnsiTheme="minorHAnsi" w:cs="Helvetica"/>
          <w:color w:val="333333"/>
        </w:rPr>
      </w:pPr>
    </w:p>
    <w:p w:rsidR="00A448F0" w:rsidRDefault="00A448F0" w:rsidP="00E85666">
      <w:pPr>
        <w:pStyle w:val="NormalWeb"/>
        <w:shd w:val="clear" w:color="auto" w:fill="FFFFFF"/>
        <w:spacing w:before="240" w:after="240" w:line="384" w:lineRule="atLeast"/>
        <w:ind w:left="1080"/>
        <w:jc w:val="both"/>
        <w:rPr>
          <w:rFonts w:asciiTheme="minorHAnsi" w:hAnsiTheme="minorHAnsi" w:cs="Helvetica"/>
          <w:color w:val="333333"/>
        </w:rPr>
      </w:pPr>
    </w:p>
    <w:p w:rsidR="00A448F0" w:rsidRDefault="00A448F0" w:rsidP="00E85666">
      <w:pPr>
        <w:pStyle w:val="NormalWeb"/>
        <w:shd w:val="clear" w:color="auto" w:fill="FFFFFF"/>
        <w:spacing w:before="240" w:after="240" w:line="384" w:lineRule="atLeast"/>
        <w:ind w:left="1080"/>
        <w:jc w:val="both"/>
        <w:rPr>
          <w:rFonts w:asciiTheme="minorHAnsi" w:hAnsiTheme="minorHAnsi" w:cs="Helvetica"/>
          <w:color w:val="333333"/>
        </w:rPr>
      </w:pPr>
      <w:r>
        <w:rPr>
          <w:rFonts w:asciiTheme="minorHAnsi" w:hAnsiTheme="minorHAnsi" w:cs="Helvetica"/>
          <w:color w:val="333333"/>
        </w:rPr>
        <w:lastRenderedPageBreak/>
        <w:t xml:space="preserve">The state of the system </w:t>
      </w:r>
      <w:r w:rsidR="00C67C3D">
        <w:rPr>
          <w:rFonts w:asciiTheme="minorHAnsi" w:hAnsiTheme="minorHAnsi" w:cs="Helvetica"/>
          <w:color w:val="333333"/>
        </w:rPr>
        <w:t>(steps 5- 7)</w:t>
      </w:r>
      <w:r w:rsidR="00D50231">
        <w:rPr>
          <w:rFonts w:asciiTheme="minorHAnsi" w:hAnsiTheme="minorHAnsi" w:cs="Helvetica"/>
          <w:color w:val="333333"/>
        </w:rPr>
        <w:t xml:space="preserve"> </w:t>
      </w:r>
      <w:r>
        <w:rPr>
          <w:rFonts w:asciiTheme="minorHAnsi" w:hAnsiTheme="minorHAnsi" w:cs="Helvetica"/>
          <w:color w:val="333333"/>
        </w:rPr>
        <w:t>can be summarized using the following table</w:t>
      </w:r>
      <w:r w:rsidR="005F0FE5">
        <w:rPr>
          <w:rFonts w:asciiTheme="minorHAnsi" w:hAnsiTheme="minorHAnsi" w:cs="Helvetica"/>
          <w:color w:val="333333"/>
        </w:rPr>
        <w:t xml:space="preserve"> Fig 1.2</w:t>
      </w:r>
      <w:r>
        <w:rPr>
          <w:rFonts w:asciiTheme="minorHAnsi" w:hAnsiTheme="minorHAnsi" w:cs="Helvetica"/>
          <w:color w:val="333333"/>
        </w:rPr>
        <w:t>:</w:t>
      </w:r>
    </w:p>
    <w:tbl>
      <w:tblPr>
        <w:tblW w:w="7720" w:type="dxa"/>
        <w:tblInd w:w="817" w:type="dxa"/>
        <w:tblLook w:val="04A0" w:firstRow="1" w:lastRow="0" w:firstColumn="1" w:lastColumn="0" w:noHBand="0" w:noVBand="1"/>
      </w:tblPr>
      <w:tblGrid>
        <w:gridCol w:w="2200"/>
        <w:gridCol w:w="3120"/>
        <w:gridCol w:w="2400"/>
      </w:tblGrid>
      <w:tr w:rsidR="00A448F0" w:rsidRPr="00A448F0" w:rsidTr="00C67C3D">
        <w:trPr>
          <w:trHeight w:val="288"/>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b/>
                <w:bCs/>
                <w:color w:val="000000"/>
              </w:rPr>
            </w:pPr>
            <w:r w:rsidRPr="00A448F0">
              <w:rPr>
                <w:rFonts w:ascii="Calibri" w:eastAsia="Times New Roman" w:hAnsi="Calibri" w:cs="Times New Roman"/>
                <w:b/>
                <w:bCs/>
                <w:color w:val="000000"/>
              </w:rPr>
              <w:t>Semaphore</w:t>
            </w:r>
          </w:p>
        </w:tc>
        <w:tc>
          <w:tcPr>
            <w:tcW w:w="3120" w:type="dxa"/>
            <w:tcBorders>
              <w:top w:val="single" w:sz="4" w:space="0" w:color="auto"/>
              <w:left w:val="nil"/>
              <w:bottom w:val="single" w:sz="4" w:space="0" w:color="auto"/>
              <w:right w:val="single" w:sz="4" w:space="0" w:color="auto"/>
            </w:tcBorders>
            <w:shd w:val="clear" w:color="auto" w:fill="auto"/>
            <w:noWrap/>
            <w:vAlign w:val="bottom"/>
            <w:hideMark/>
          </w:tcPr>
          <w:p w:rsidR="00A448F0" w:rsidRPr="00A448F0" w:rsidRDefault="00657AA4" w:rsidP="00E85666">
            <w:pPr>
              <w:spacing w:after="0" w:line="240" w:lineRule="auto"/>
              <w:jc w:val="both"/>
              <w:rPr>
                <w:rFonts w:ascii="Calibri" w:eastAsia="Times New Roman" w:hAnsi="Calibri" w:cs="Times New Roman"/>
                <w:b/>
                <w:bCs/>
                <w:color w:val="000000"/>
              </w:rPr>
            </w:pPr>
            <w:r w:rsidRPr="00A448F0">
              <w:rPr>
                <w:rFonts w:ascii="Calibri" w:eastAsia="Times New Roman" w:hAnsi="Calibri" w:cs="Times New Roman"/>
                <w:b/>
                <w:bCs/>
                <w:color w:val="000000"/>
              </w:rPr>
              <w:t>C</w:t>
            </w:r>
            <w:r w:rsidR="00A448F0" w:rsidRPr="00A448F0">
              <w:rPr>
                <w:rFonts w:ascii="Calibri" w:eastAsia="Times New Roman" w:hAnsi="Calibri" w:cs="Times New Roman"/>
                <w:b/>
                <w:bCs/>
                <w:color w:val="000000"/>
              </w:rPr>
              <w:t>onsumed</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b/>
                <w:bCs/>
                <w:color w:val="000000"/>
              </w:rPr>
            </w:pPr>
            <w:r w:rsidRPr="00A448F0">
              <w:rPr>
                <w:rFonts w:ascii="Calibri" w:eastAsia="Times New Roman" w:hAnsi="Calibri" w:cs="Times New Roman"/>
                <w:b/>
                <w:bCs/>
                <w:color w:val="000000"/>
              </w:rPr>
              <w:t>produced</w:t>
            </w:r>
          </w:p>
        </w:tc>
      </w:tr>
      <w:tr w:rsidR="00A448F0" w:rsidRPr="00A448F0" w:rsidTr="00C67C3D">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b/>
                <w:bCs/>
                <w:color w:val="000000"/>
              </w:rPr>
            </w:pPr>
            <w:r w:rsidRPr="00A448F0">
              <w:rPr>
                <w:rFonts w:ascii="Calibri" w:eastAsia="Times New Roman" w:hAnsi="Calibri" w:cs="Times New Roman"/>
                <w:b/>
                <w:bCs/>
                <w:color w:val="000000"/>
              </w:rPr>
              <w:t>Initial Value</w:t>
            </w:r>
          </w:p>
        </w:tc>
        <w:tc>
          <w:tcPr>
            <w:tcW w:w="3120" w:type="dxa"/>
            <w:tcBorders>
              <w:top w:val="nil"/>
              <w:left w:val="nil"/>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color w:val="000000"/>
              </w:rPr>
            </w:pPr>
            <w:r w:rsidRPr="00A448F0">
              <w:rPr>
                <w:rFonts w:ascii="Calibri" w:eastAsia="Times New Roman" w:hAnsi="Calibri" w:cs="Times New Roman"/>
                <w:color w:val="000000"/>
              </w:rPr>
              <w:t>consumed = 0</w:t>
            </w:r>
          </w:p>
        </w:tc>
        <w:tc>
          <w:tcPr>
            <w:tcW w:w="2400" w:type="dxa"/>
            <w:tcBorders>
              <w:top w:val="nil"/>
              <w:left w:val="nil"/>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color w:val="000000"/>
              </w:rPr>
            </w:pPr>
            <w:r w:rsidRPr="00A448F0">
              <w:rPr>
                <w:rFonts w:ascii="Calibri" w:eastAsia="Times New Roman" w:hAnsi="Calibri" w:cs="Times New Roman"/>
                <w:color w:val="000000"/>
              </w:rPr>
              <w:t>produced = -1</w:t>
            </w:r>
          </w:p>
        </w:tc>
      </w:tr>
      <w:tr w:rsidR="00A448F0" w:rsidRPr="00A448F0" w:rsidTr="00C67C3D">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b/>
                <w:bCs/>
                <w:color w:val="000000"/>
              </w:rPr>
            </w:pPr>
            <w:r w:rsidRPr="00A448F0">
              <w:rPr>
                <w:rFonts w:ascii="Calibri" w:eastAsia="Times New Roman" w:hAnsi="Calibri" w:cs="Times New Roman"/>
                <w:b/>
                <w:bCs/>
                <w:color w:val="000000"/>
              </w:rPr>
              <w:t>After Signal(produced)</w:t>
            </w:r>
          </w:p>
        </w:tc>
        <w:tc>
          <w:tcPr>
            <w:tcW w:w="3120" w:type="dxa"/>
            <w:tcBorders>
              <w:top w:val="nil"/>
              <w:left w:val="nil"/>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color w:val="000000"/>
              </w:rPr>
            </w:pPr>
            <w:r w:rsidRPr="00A448F0">
              <w:rPr>
                <w:rFonts w:ascii="Calibri" w:eastAsia="Times New Roman" w:hAnsi="Calibri" w:cs="Times New Roman"/>
                <w:color w:val="000000"/>
              </w:rPr>
              <w:t>consumed = 0</w:t>
            </w:r>
          </w:p>
        </w:tc>
        <w:tc>
          <w:tcPr>
            <w:tcW w:w="2400" w:type="dxa"/>
            <w:tcBorders>
              <w:top w:val="nil"/>
              <w:left w:val="nil"/>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color w:val="000000"/>
              </w:rPr>
            </w:pPr>
            <w:r w:rsidRPr="00A448F0">
              <w:rPr>
                <w:rFonts w:ascii="Calibri" w:eastAsia="Times New Roman" w:hAnsi="Calibri" w:cs="Times New Roman"/>
                <w:color w:val="000000"/>
              </w:rPr>
              <w:t xml:space="preserve">produced = </w:t>
            </w:r>
            <w:r w:rsidRPr="00A448F0">
              <w:rPr>
                <w:rFonts w:ascii="Calibri" w:eastAsia="Times New Roman" w:hAnsi="Calibri" w:cs="Times New Roman"/>
                <w:b/>
                <w:bCs/>
                <w:color w:val="000000"/>
              </w:rPr>
              <w:t>0</w:t>
            </w:r>
          </w:p>
        </w:tc>
      </w:tr>
      <w:tr w:rsidR="00A448F0" w:rsidRPr="00A448F0" w:rsidTr="00C67C3D">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b/>
                <w:bCs/>
                <w:color w:val="000000"/>
              </w:rPr>
            </w:pPr>
            <w:r w:rsidRPr="00A448F0">
              <w:rPr>
                <w:rFonts w:ascii="Calibri" w:eastAsia="Times New Roman" w:hAnsi="Calibri" w:cs="Times New Roman"/>
                <w:b/>
                <w:bCs/>
                <w:color w:val="000000"/>
              </w:rPr>
              <w:t>After wait(consumed)</w:t>
            </w:r>
          </w:p>
        </w:tc>
        <w:tc>
          <w:tcPr>
            <w:tcW w:w="3120" w:type="dxa"/>
            <w:tcBorders>
              <w:top w:val="nil"/>
              <w:left w:val="nil"/>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color w:val="000000"/>
              </w:rPr>
            </w:pPr>
            <w:r w:rsidRPr="00A448F0">
              <w:rPr>
                <w:rFonts w:ascii="Calibri" w:eastAsia="Times New Roman" w:hAnsi="Calibri" w:cs="Times New Roman"/>
                <w:color w:val="000000"/>
              </w:rPr>
              <w:t xml:space="preserve">consumed = </w:t>
            </w:r>
            <w:r w:rsidRPr="00A448F0">
              <w:rPr>
                <w:rFonts w:ascii="Calibri" w:eastAsia="Times New Roman" w:hAnsi="Calibri" w:cs="Times New Roman"/>
                <w:b/>
                <w:bCs/>
                <w:color w:val="000000"/>
              </w:rPr>
              <w:t>-1</w:t>
            </w:r>
          </w:p>
        </w:tc>
        <w:tc>
          <w:tcPr>
            <w:tcW w:w="2400" w:type="dxa"/>
            <w:tcBorders>
              <w:top w:val="nil"/>
              <w:left w:val="nil"/>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color w:val="000000"/>
              </w:rPr>
            </w:pPr>
            <w:r w:rsidRPr="00A448F0">
              <w:rPr>
                <w:rFonts w:ascii="Calibri" w:eastAsia="Times New Roman" w:hAnsi="Calibri" w:cs="Times New Roman"/>
                <w:color w:val="000000"/>
              </w:rPr>
              <w:t>produced = 0</w:t>
            </w:r>
          </w:p>
        </w:tc>
      </w:tr>
      <w:tr w:rsidR="00A448F0" w:rsidRPr="00A448F0" w:rsidTr="00C67C3D">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b/>
                <w:bCs/>
                <w:color w:val="000000"/>
              </w:rPr>
            </w:pPr>
            <w:r w:rsidRPr="00A448F0">
              <w:rPr>
                <w:rFonts w:ascii="Calibri" w:eastAsia="Times New Roman" w:hAnsi="Calibri" w:cs="Times New Roman"/>
                <w:b/>
                <w:bCs/>
                <w:color w:val="000000"/>
              </w:rPr>
              <w:t>Used in Process</w:t>
            </w:r>
          </w:p>
        </w:tc>
        <w:tc>
          <w:tcPr>
            <w:tcW w:w="3120" w:type="dxa"/>
            <w:tcBorders>
              <w:top w:val="nil"/>
              <w:left w:val="nil"/>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color w:val="000000"/>
              </w:rPr>
            </w:pPr>
            <w:r w:rsidRPr="00A448F0">
              <w:rPr>
                <w:rFonts w:ascii="Calibri" w:eastAsia="Times New Roman" w:hAnsi="Calibri" w:cs="Times New Roman"/>
                <w:color w:val="000000"/>
              </w:rPr>
              <w:t>Producer</w:t>
            </w:r>
          </w:p>
        </w:tc>
        <w:tc>
          <w:tcPr>
            <w:tcW w:w="2400" w:type="dxa"/>
            <w:tcBorders>
              <w:top w:val="nil"/>
              <w:left w:val="nil"/>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color w:val="000000"/>
              </w:rPr>
            </w:pPr>
            <w:r w:rsidRPr="00A448F0">
              <w:rPr>
                <w:rFonts w:ascii="Calibri" w:eastAsia="Times New Roman" w:hAnsi="Calibri" w:cs="Times New Roman"/>
                <w:color w:val="000000"/>
              </w:rPr>
              <w:t>Consumer</w:t>
            </w:r>
          </w:p>
        </w:tc>
      </w:tr>
      <w:tr w:rsidR="00A448F0" w:rsidRPr="00A448F0" w:rsidTr="00C67C3D">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b/>
                <w:bCs/>
                <w:color w:val="000000"/>
              </w:rPr>
            </w:pPr>
            <w:r w:rsidRPr="00A448F0">
              <w:rPr>
                <w:rFonts w:ascii="Calibri" w:eastAsia="Times New Roman" w:hAnsi="Calibri" w:cs="Times New Roman"/>
                <w:b/>
                <w:bCs/>
                <w:color w:val="000000"/>
              </w:rPr>
              <w:t>Process State</w:t>
            </w:r>
          </w:p>
        </w:tc>
        <w:tc>
          <w:tcPr>
            <w:tcW w:w="3120" w:type="dxa"/>
            <w:tcBorders>
              <w:top w:val="nil"/>
              <w:left w:val="nil"/>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b/>
                <w:color w:val="000000"/>
              </w:rPr>
            </w:pPr>
            <w:r w:rsidRPr="00DF52A5">
              <w:rPr>
                <w:rFonts w:ascii="Calibri" w:eastAsia="Times New Roman" w:hAnsi="Calibri" w:cs="Times New Roman"/>
                <w:b/>
                <w:color w:val="000000"/>
              </w:rPr>
              <w:t>Blocked</w:t>
            </w:r>
            <w:r w:rsidRPr="00A448F0">
              <w:rPr>
                <w:rFonts w:ascii="Calibri" w:eastAsia="Times New Roman" w:hAnsi="Calibri" w:cs="Times New Roman"/>
                <w:b/>
                <w:color w:val="000000"/>
              </w:rPr>
              <w:t xml:space="preserve"> </w:t>
            </w:r>
          </w:p>
        </w:tc>
        <w:tc>
          <w:tcPr>
            <w:tcW w:w="2400" w:type="dxa"/>
            <w:tcBorders>
              <w:top w:val="nil"/>
              <w:left w:val="nil"/>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b/>
                <w:color w:val="000000"/>
              </w:rPr>
            </w:pPr>
            <w:r w:rsidRPr="00DF52A5">
              <w:rPr>
                <w:rFonts w:ascii="Calibri" w:eastAsia="Times New Roman" w:hAnsi="Calibri" w:cs="Times New Roman"/>
                <w:b/>
                <w:color w:val="000000"/>
              </w:rPr>
              <w:t>Running</w:t>
            </w:r>
          </w:p>
        </w:tc>
      </w:tr>
    </w:tbl>
    <w:p w:rsidR="00076CED" w:rsidRDefault="00076CED" w:rsidP="00E85666">
      <w:pPr>
        <w:pStyle w:val="NormalWeb"/>
        <w:numPr>
          <w:ilvl w:val="0"/>
          <w:numId w:val="9"/>
        </w:numPr>
        <w:shd w:val="clear" w:color="auto" w:fill="FFFFFF"/>
        <w:spacing w:before="240" w:after="240" w:line="384" w:lineRule="atLeast"/>
        <w:jc w:val="both"/>
        <w:rPr>
          <w:rFonts w:asciiTheme="minorHAnsi" w:hAnsiTheme="minorHAnsi" w:cs="Helvetica"/>
          <w:color w:val="333333"/>
        </w:rPr>
      </w:pPr>
      <w:r>
        <w:rPr>
          <w:rFonts w:asciiTheme="minorHAnsi" w:hAnsiTheme="minorHAnsi" w:cs="Helvetica"/>
          <w:color w:val="333333"/>
        </w:rPr>
        <w:t>After consuming the value of n, the consumer process calls the signal() on consumed semaphore. Thus the value of consumed semaphore is incremented to ‘0’ from ‘-1’</w:t>
      </w:r>
      <w:r w:rsidR="008F0A21">
        <w:rPr>
          <w:rFonts w:asciiTheme="minorHAnsi" w:hAnsiTheme="minorHAnsi" w:cs="Helvetica"/>
          <w:color w:val="333333"/>
        </w:rPr>
        <w:t>.</w:t>
      </w:r>
    </w:p>
    <w:p w:rsidR="008F0A21" w:rsidRDefault="0034280B" w:rsidP="00E85666">
      <w:pPr>
        <w:pStyle w:val="NormalWeb"/>
        <w:numPr>
          <w:ilvl w:val="0"/>
          <w:numId w:val="9"/>
        </w:numPr>
        <w:shd w:val="clear" w:color="auto" w:fill="FFFFFF"/>
        <w:spacing w:before="240" w:after="240" w:line="384" w:lineRule="atLeast"/>
        <w:jc w:val="both"/>
        <w:rPr>
          <w:rFonts w:asciiTheme="minorHAnsi" w:hAnsiTheme="minorHAnsi" w:cs="Helvetica"/>
          <w:color w:val="333333"/>
        </w:rPr>
      </w:pPr>
      <w:r>
        <w:rPr>
          <w:rFonts w:asciiTheme="minorHAnsi" w:hAnsiTheme="minorHAnsi" w:cs="Helvetica"/>
          <w:color w:val="333333"/>
        </w:rPr>
        <w:t>The consumer process calls a wait() on produced semaphore once again making its value -1. Thus blocking the execution of the process until the value of produced semaphore is incremented again by the producer process.</w:t>
      </w:r>
    </w:p>
    <w:p w:rsidR="0034280B" w:rsidRDefault="0034280B" w:rsidP="00E85666">
      <w:pPr>
        <w:pStyle w:val="NormalWeb"/>
        <w:numPr>
          <w:ilvl w:val="0"/>
          <w:numId w:val="9"/>
        </w:numPr>
        <w:shd w:val="clear" w:color="auto" w:fill="FFFFFF"/>
        <w:spacing w:before="240" w:after="240" w:line="384" w:lineRule="atLeast"/>
        <w:jc w:val="both"/>
        <w:rPr>
          <w:rFonts w:asciiTheme="minorHAnsi" w:hAnsiTheme="minorHAnsi" w:cs="Helvetica"/>
          <w:color w:val="333333"/>
        </w:rPr>
      </w:pPr>
      <w:r>
        <w:rPr>
          <w:rFonts w:asciiTheme="minorHAnsi" w:hAnsiTheme="minorHAnsi" w:cs="Helvetica"/>
          <w:color w:val="333333"/>
        </w:rPr>
        <w:t>As before, since the value of consumed semaphore is now non-negative ‘0’ (after step 8.), the process starts its execution and produces the value of n.</w:t>
      </w:r>
    </w:p>
    <w:p w:rsidR="00DF52A5" w:rsidRDefault="00DF52A5" w:rsidP="00E85666">
      <w:pPr>
        <w:pStyle w:val="NormalWeb"/>
        <w:shd w:val="clear" w:color="auto" w:fill="FFFFFF"/>
        <w:spacing w:before="240" w:after="240" w:line="384" w:lineRule="atLeast"/>
        <w:ind w:left="1080"/>
        <w:jc w:val="both"/>
        <w:rPr>
          <w:rFonts w:asciiTheme="minorHAnsi" w:hAnsiTheme="minorHAnsi" w:cs="Helvetica"/>
          <w:color w:val="333333"/>
        </w:rPr>
      </w:pPr>
      <w:r>
        <w:rPr>
          <w:rFonts w:asciiTheme="minorHAnsi" w:hAnsiTheme="minorHAnsi" w:cs="Helvetica"/>
          <w:color w:val="333333"/>
        </w:rPr>
        <w:t>Steps 8 – 10 can be summarized as follows</w:t>
      </w:r>
      <w:r w:rsidR="00802953">
        <w:rPr>
          <w:rFonts w:asciiTheme="minorHAnsi" w:hAnsiTheme="minorHAnsi" w:cs="Helvetica"/>
          <w:color w:val="333333"/>
        </w:rPr>
        <w:t xml:space="preserve"> Fig 1.3</w:t>
      </w:r>
      <w:r>
        <w:rPr>
          <w:rFonts w:asciiTheme="minorHAnsi" w:hAnsiTheme="minorHAnsi" w:cs="Helvetica"/>
          <w:color w:val="333333"/>
        </w:rPr>
        <w:t>:</w:t>
      </w:r>
    </w:p>
    <w:tbl>
      <w:tblPr>
        <w:tblW w:w="7720" w:type="dxa"/>
        <w:tblInd w:w="811" w:type="dxa"/>
        <w:tblLook w:val="04A0" w:firstRow="1" w:lastRow="0" w:firstColumn="1" w:lastColumn="0" w:noHBand="0" w:noVBand="1"/>
      </w:tblPr>
      <w:tblGrid>
        <w:gridCol w:w="2200"/>
        <w:gridCol w:w="3120"/>
        <w:gridCol w:w="2400"/>
      </w:tblGrid>
      <w:tr w:rsidR="00DF52A5" w:rsidRPr="00DF52A5" w:rsidTr="00DF52A5">
        <w:trPr>
          <w:trHeight w:val="288"/>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b/>
                <w:bCs/>
                <w:color w:val="000000"/>
              </w:rPr>
            </w:pPr>
            <w:r w:rsidRPr="00DF52A5">
              <w:rPr>
                <w:rFonts w:ascii="Calibri" w:eastAsia="Times New Roman" w:hAnsi="Calibri" w:cs="Times New Roman"/>
                <w:b/>
                <w:bCs/>
                <w:color w:val="000000"/>
              </w:rPr>
              <w:t>Semaphore</w:t>
            </w:r>
          </w:p>
        </w:tc>
        <w:tc>
          <w:tcPr>
            <w:tcW w:w="3120" w:type="dxa"/>
            <w:tcBorders>
              <w:top w:val="single" w:sz="4" w:space="0" w:color="auto"/>
              <w:left w:val="nil"/>
              <w:bottom w:val="single" w:sz="4" w:space="0" w:color="auto"/>
              <w:right w:val="single" w:sz="4" w:space="0" w:color="auto"/>
            </w:tcBorders>
            <w:shd w:val="clear" w:color="auto" w:fill="auto"/>
            <w:noWrap/>
            <w:vAlign w:val="bottom"/>
            <w:hideMark/>
          </w:tcPr>
          <w:p w:rsidR="00DF52A5" w:rsidRPr="00DF52A5" w:rsidRDefault="00657AA4" w:rsidP="00E85666">
            <w:pPr>
              <w:spacing w:after="0" w:line="240" w:lineRule="auto"/>
              <w:jc w:val="both"/>
              <w:rPr>
                <w:rFonts w:ascii="Calibri" w:eastAsia="Times New Roman" w:hAnsi="Calibri" w:cs="Times New Roman"/>
                <w:b/>
                <w:bCs/>
                <w:color w:val="000000"/>
              </w:rPr>
            </w:pPr>
            <w:r w:rsidRPr="00DF52A5">
              <w:rPr>
                <w:rFonts w:ascii="Calibri" w:eastAsia="Times New Roman" w:hAnsi="Calibri" w:cs="Times New Roman"/>
                <w:b/>
                <w:bCs/>
                <w:color w:val="000000"/>
              </w:rPr>
              <w:t>C</w:t>
            </w:r>
            <w:r w:rsidR="00DF52A5" w:rsidRPr="00DF52A5">
              <w:rPr>
                <w:rFonts w:ascii="Calibri" w:eastAsia="Times New Roman" w:hAnsi="Calibri" w:cs="Times New Roman"/>
                <w:b/>
                <w:bCs/>
                <w:color w:val="000000"/>
              </w:rPr>
              <w:t>onsumed</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b/>
                <w:bCs/>
                <w:color w:val="000000"/>
              </w:rPr>
            </w:pPr>
            <w:r w:rsidRPr="00DF52A5">
              <w:rPr>
                <w:rFonts w:ascii="Calibri" w:eastAsia="Times New Roman" w:hAnsi="Calibri" w:cs="Times New Roman"/>
                <w:b/>
                <w:bCs/>
                <w:color w:val="000000"/>
              </w:rPr>
              <w:t>produced</w:t>
            </w:r>
          </w:p>
        </w:tc>
      </w:tr>
      <w:tr w:rsidR="00DF52A5" w:rsidRPr="00DF52A5" w:rsidTr="00DF52A5">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b/>
                <w:bCs/>
                <w:color w:val="000000"/>
              </w:rPr>
            </w:pPr>
            <w:r w:rsidRPr="00DF52A5">
              <w:rPr>
                <w:rFonts w:ascii="Calibri" w:eastAsia="Times New Roman" w:hAnsi="Calibri" w:cs="Times New Roman"/>
                <w:b/>
                <w:bCs/>
                <w:color w:val="000000"/>
              </w:rPr>
              <w:t>Initial Value</w:t>
            </w:r>
          </w:p>
        </w:tc>
        <w:tc>
          <w:tcPr>
            <w:tcW w:w="3120" w:type="dxa"/>
            <w:tcBorders>
              <w:top w:val="nil"/>
              <w:left w:val="nil"/>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color w:val="000000"/>
              </w:rPr>
            </w:pPr>
            <w:r w:rsidRPr="00DF52A5">
              <w:rPr>
                <w:rFonts w:ascii="Calibri" w:eastAsia="Times New Roman" w:hAnsi="Calibri" w:cs="Times New Roman"/>
                <w:color w:val="000000"/>
              </w:rPr>
              <w:t>consumed = -1</w:t>
            </w:r>
          </w:p>
        </w:tc>
        <w:tc>
          <w:tcPr>
            <w:tcW w:w="2400" w:type="dxa"/>
            <w:tcBorders>
              <w:top w:val="nil"/>
              <w:left w:val="nil"/>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color w:val="000000"/>
              </w:rPr>
            </w:pPr>
            <w:r w:rsidRPr="00DF52A5">
              <w:rPr>
                <w:rFonts w:ascii="Calibri" w:eastAsia="Times New Roman" w:hAnsi="Calibri" w:cs="Times New Roman"/>
                <w:color w:val="000000"/>
              </w:rPr>
              <w:t>produced = 0</w:t>
            </w:r>
          </w:p>
        </w:tc>
      </w:tr>
      <w:tr w:rsidR="00DF52A5" w:rsidRPr="00DF52A5" w:rsidTr="00DF52A5">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b/>
                <w:bCs/>
                <w:color w:val="000000"/>
              </w:rPr>
            </w:pPr>
            <w:r w:rsidRPr="00DF52A5">
              <w:rPr>
                <w:rFonts w:ascii="Calibri" w:eastAsia="Times New Roman" w:hAnsi="Calibri" w:cs="Times New Roman"/>
                <w:b/>
                <w:bCs/>
                <w:color w:val="000000"/>
              </w:rPr>
              <w:t>After Signal(consumed)</w:t>
            </w:r>
          </w:p>
        </w:tc>
        <w:tc>
          <w:tcPr>
            <w:tcW w:w="3120" w:type="dxa"/>
            <w:tcBorders>
              <w:top w:val="nil"/>
              <w:left w:val="nil"/>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color w:val="000000"/>
              </w:rPr>
            </w:pPr>
            <w:r w:rsidRPr="00DF52A5">
              <w:rPr>
                <w:rFonts w:ascii="Calibri" w:eastAsia="Times New Roman" w:hAnsi="Calibri" w:cs="Times New Roman"/>
                <w:color w:val="000000"/>
              </w:rPr>
              <w:t xml:space="preserve">consumed = </w:t>
            </w:r>
            <w:r w:rsidRPr="00DF52A5">
              <w:rPr>
                <w:rFonts w:ascii="Calibri" w:eastAsia="Times New Roman" w:hAnsi="Calibri" w:cs="Times New Roman"/>
                <w:b/>
                <w:bCs/>
                <w:color w:val="000000"/>
              </w:rPr>
              <w:t>0</w:t>
            </w:r>
          </w:p>
        </w:tc>
        <w:tc>
          <w:tcPr>
            <w:tcW w:w="2400" w:type="dxa"/>
            <w:tcBorders>
              <w:top w:val="nil"/>
              <w:left w:val="nil"/>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color w:val="000000"/>
              </w:rPr>
            </w:pPr>
            <w:r w:rsidRPr="00DF52A5">
              <w:rPr>
                <w:rFonts w:ascii="Calibri" w:eastAsia="Times New Roman" w:hAnsi="Calibri" w:cs="Times New Roman"/>
                <w:color w:val="000000"/>
              </w:rPr>
              <w:t>produced = 0</w:t>
            </w:r>
          </w:p>
        </w:tc>
      </w:tr>
      <w:tr w:rsidR="00DF52A5" w:rsidRPr="00DF52A5" w:rsidTr="00DF52A5">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b/>
                <w:bCs/>
                <w:color w:val="000000"/>
              </w:rPr>
            </w:pPr>
            <w:r w:rsidRPr="00DF52A5">
              <w:rPr>
                <w:rFonts w:ascii="Calibri" w:eastAsia="Times New Roman" w:hAnsi="Calibri" w:cs="Times New Roman"/>
                <w:b/>
                <w:bCs/>
                <w:color w:val="000000"/>
              </w:rPr>
              <w:t>After wait(produced)</w:t>
            </w:r>
          </w:p>
        </w:tc>
        <w:tc>
          <w:tcPr>
            <w:tcW w:w="3120" w:type="dxa"/>
            <w:tcBorders>
              <w:top w:val="nil"/>
              <w:left w:val="nil"/>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color w:val="000000"/>
              </w:rPr>
            </w:pPr>
            <w:r w:rsidRPr="00DF52A5">
              <w:rPr>
                <w:rFonts w:ascii="Calibri" w:eastAsia="Times New Roman" w:hAnsi="Calibri" w:cs="Times New Roman"/>
                <w:color w:val="000000"/>
              </w:rPr>
              <w:t>consumed = 0</w:t>
            </w:r>
          </w:p>
        </w:tc>
        <w:tc>
          <w:tcPr>
            <w:tcW w:w="2400" w:type="dxa"/>
            <w:tcBorders>
              <w:top w:val="nil"/>
              <w:left w:val="nil"/>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color w:val="000000"/>
              </w:rPr>
            </w:pPr>
            <w:r w:rsidRPr="00DF52A5">
              <w:rPr>
                <w:rFonts w:ascii="Calibri" w:eastAsia="Times New Roman" w:hAnsi="Calibri" w:cs="Times New Roman"/>
                <w:color w:val="000000"/>
              </w:rPr>
              <w:t xml:space="preserve">produced = </w:t>
            </w:r>
            <w:r w:rsidRPr="00DF52A5">
              <w:rPr>
                <w:rFonts w:ascii="Calibri" w:eastAsia="Times New Roman" w:hAnsi="Calibri" w:cs="Times New Roman"/>
                <w:b/>
                <w:color w:val="000000"/>
              </w:rPr>
              <w:t>-1</w:t>
            </w:r>
          </w:p>
        </w:tc>
      </w:tr>
      <w:tr w:rsidR="00DF52A5" w:rsidRPr="00DF52A5" w:rsidTr="00DF52A5">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b/>
                <w:bCs/>
                <w:color w:val="000000"/>
              </w:rPr>
            </w:pPr>
            <w:r w:rsidRPr="00DF52A5">
              <w:rPr>
                <w:rFonts w:ascii="Calibri" w:eastAsia="Times New Roman" w:hAnsi="Calibri" w:cs="Times New Roman"/>
                <w:b/>
                <w:bCs/>
                <w:color w:val="000000"/>
              </w:rPr>
              <w:t>Used in Process</w:t>
            </w:r>
          </w:p>
        </w:tc>
        <w:tc>
          <w:tcPr>
            <w:tcW w:w="3120" w:type="dxa"/>
            <w:tcBorders>
              <w:top w:val="nil"/>
              <w:left w:val="nil"/>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color w:val="000000"/>
              </w:rPr>
            </w:pPr>
            <w:r w:rsidRPr="00DF52A5">
              <w:rPr>
                <w:rFonts w:ascii="Calibri" w:eastAsia="Times New Roman" w:hAnsi="Calibri" w:cs="Times New Roman"/>
                <w:color w:val="000000"/>
              </w:rPr>
              <w:t>Producer</w:t>
            </w:r>
          </w:p>
        </w:tc>
        <w:tc>
          <w:tcPr>
            <w:tcW w:w="2400" w:type="dxa"/>
            <w:tcBorders>
              <w:top w:val="nil"/>
              <w:left w:val="nil"/>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color w:val="000000"/>
              </w:rPr>
            </w:pPr>
            <w:r w:rsidRPr="00DF52A5">
              <w:rPr>
                <w:rFonts w:ascii="Calibri" w:eastAsia="Times New Roman" w:hAnsi="Calibri" w:cs="Times New Roman"/>
                <w:color w:val="000000"/>
              </w:rPr>
              <w:t>Consumer</w:t>
            </w:r>
          </w:p>
        </w:tc>
      </w:tr>
      <w:tr w:rsidR="00DF52A5" w:rsidRPr="00DF52A5" w:rsidTr="00DF52A5">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b/>
                <w:bCs/>
                <w:color w:val="000000"/>
              </w:rPr>
            </w:pPr>
            <w:r w:rsidRPr="00DF52A5">
              <w:rPr>
                <w:rFonts w:ascii="Calibri" w:eastAsia="Times New Roman" w:hAnsi="Calibri" w:cs="Times New Roman"/>
                <w:b/>
                <w:bCs/>
                <w:color w:val="000000"/>
              </w:rPr>
              <w:t>Process State</w:t>
            </w:r>
          </w:p>
        </w:tc>
        <w:tc>
          <w:tcPr>
            <w:tcW w:w="3120" w:type="dxa"/>
            <w:tcBorders>
              <w:top w:val="nil"/>
              <w:left w:val="nil"/>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b/>
                <w:color w:val="000000"/>
              </w:rPr>
            </w:pPr>
            <w:r w:rsidRPr="00DF52A5">
              <w:rPr>
                <w:rFonts w:ascii="Calibri" w:eastAsia="Times New Roman" w:hAnsi="Calibri" w:cs="Times New Roman"/>
                <w:b/>
                <w:color w:val="000000"/>
              </w:rPr>
              <w:t>Running</w:t>
            </w:r>
          </w:p>
        </w:tc>
        <w:tc>
          <w:tcPr>
            <w:tcW w:w="2400" w:type="dxa"/>
            <w:tcBorders>
              <w:top w:val="nil"/>
              <w:left w:val="nil"/>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b/>
                <w:color w:val="000000"/>
              </w:rPr>
            </w:pPr>
            <w:r w:rsidRPr="00DF52A5">
              <w:rPr>
                <w:rFonts w:ascii="Calibri" w:eastAsia="Times New Roman" w:hAnsi="Calibri" w:cs="Times New Roman"/>
                <w:b/>
                <w:color w:val="000000"/>
              </w:rPr>
              <w:t>Blocked</w:t>
            </w:r>
          </w:p>
        </w:tc>
      </w:tr>
    </w:tbl>
    <w:p w:rsidR="0034280B" w:rsidRPr="0034280B" w:rsidRDefault="0034280B" w:rsidP="00E85666">
      <w:pPr>
        <w:pStyle w:val="NormalWeb"/>
        <w:numPr>
          <w:ilvl w:val="0"/>
          <w:numId w:val="9"/>
        </w:numPr>
        <w:shd w:val="clear" w:color="auto" w:fill="FFFFFF"/>
        <w:spacing w:before="240" w:after="240" w:line="384" w:lineRule="atLeast"/>
        <w:contextualSpacing/>
        <w:jc w:val="both"/>
        <w:rPr>
          <w:rFonts w:asciiTheme="minorHAnsi" w:hAnsiTheme="minorHAnsi" w:cs="Helvetica"/>
          <w:b/>
          <w:color w:val="333333"/>
        </w:rPr>
      </w:pPr>
      <w:r w:rsidRPr="0034280B">
        <w:rPr>
          <w:rFonts w:asciiTheme="minorHAnsi" w:hAnsiTheme="minorHAnsi" w:cs="Helvetica"/>
          <w:color w:val="333333"/>
        </w:rPr>
        <w:t xml:space="preserve">The state of producer and consumer process in </w:t>
      </w:r>
      <w:r w:rsidR="009263FA">
        <w:rPr>
          <w:rFonts w:asciiTheme="minorHAnsi" w:hAnsiTheme="minorHAnsi" w:cs="Helvetica"/>
          <w:color w:val="333333"/>
        </w:rPr>
        <w:t xml:space="preserve">Fig 1.3 </w:t>
      </w:r>
      <w:r w:rsidRPr="0034280B">
        <w:rPr>
          <w:rFonts w:asciiTheme="minorHAnsi" w:hAnsiTheme="minorHAnsi" w:cs="Helvetica"/>
          <w:color w:val="333333"/>
        </w:rPr>
        <w:t xml:space="preserve">are now similar to that in </w:t>
      </w:r>
      <w:r w:rsidR="009263FA">
        <w:rPr>
          <w:rFonts w:asciiTheme="minorHAnsi" w:hAnsiTheme="minorHAnsi" w:cs="Helvetica"/>
          <w:color w:val="333333"/>
        </w:rPr>
        <w:t>Fig 1.1</w:t>
      </w:r>
      <w:r w:rsidRPr="0034280B">
        <w:rPr>
          <w:rFonts w:asciiTheme="minorHAnsi" w:hAnsiTheme="minorHAnsi" w:cs="Helvetica"/>
          <w:color w:val="333333"/>
        </w:rPr>
        <w:t>. Thus, the two processes will re-run in a similar synchronized way as described above</w:t>
      </w:r>
      <w:r w:rsidR="00230F21">
        <w:rPr>
          <w:rFonts w:asciiTheme="minorHAnsi" w:hAnsiTheme="minorHAnsi" w:cs="Helvetica"/>
          <w:color w:val="333333"/>
        </w:rPr>
        <w:t xml:space="preserve"> until the maximum value of n is produced and consumed</w:t>
      </w:r>
      <w:r w:rsidRPr="0034280B">
        <w:rPr>
          <w:rFonts w:asciiTheme="minorHAnsi" w:hAnsiTheme="minorHAnsi" w:cs="Helvetica"/>
          <w:color w:val="333333"/>
        </w:rPr>
        <w:t>.</w:t>
      </w:r>
    </w:p>
    <w:p w:rsidR="0034280B" w:rsidRPr="0034280B" w:rsidRDefault="0034280B" w:rsidP="00E85666">
      <w:pPr>
        <w:pStyle w:val="NormalWeb"/>
        <w:shd w:val="clear" w:color="auto" w:fill="FFFFFF"/>
        <w:spacing w:before="240" w:after="240" w:line="384" w:lineRule="atLeast"/>
        <w:ind w:left="720"/>
        <w:contextualSpacing/>
        <w:jc w:val="both"/>
        <w:rPr>
          <w:rFonts w:asciiTheme="minorHAnsi" w:hAnsiTheme="minorHAnsi" w:cs="Helvetica"/>
          <w:b/>
          <w:color w:val="333333"/>
        </w:rPr>
      </w:pPr>
    </w:p>
    <w:p w:rsidR="00A45E29" w:rsidRPr="0034280B" w:rsidRDefault="00A45E29" w:rsidP="00A45E29">
      <w:pPr>
        <w:pStyle w:val="NormalWeb"/>
        <w:shd w:val="clear" w:color="auto" w:fill="FFFFFF"/>
        <w:spacing w:before="240" w:after="240" w:line="384" w:lineRule="atLeast"/>
        <w:ind w:left="720"/>
        <w:contextualSpacing/>
        <w:jc w:val="both"/>
        <w:rPr>
          <w:rFonts w:asciiTheme="minorHAnsi" w:hAnsiTheme="minorHAnsi" w:cs="Helvetica"/>
          <w:b/>
          <w:color w:val="333333"/>
        </w:rPr>
      </w:pPr>
      <w:r w:rsidRPr="0034280B">
        <w:rPr>
          <w:rFonts w:asciiTheme="minorHAnsi" w:hAnsiTheme="minorHAnsi" w:cs="Helvetica"/>
          <w:b/>
          <w:color w:val="333333"/>
        </w:rPr>
        <w:t>Can the above synchronization be achieved with just one semaphore? Why or why not?</w:t>
      </w:r>
    </w:p>
    <w:p w:rsidR="00A45E29"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 xml:space="preserve">No, the above synchronization cannot be achieved with one semaphore. </w:t>
      </w:r>
    </w:p>
    <w:p w:rsidR="00A41667" w:rsidRDefault="00D04F8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Explaination:</w:t>
      </w:r>
    </w:p>
    <w:p w:rsidR="00A45E29" w:rsidRDefault="00A41667" w:rsidP="00A45E29">
      <w:pPr>
        <w:pStyle w:val="NormalWeb"/>
        <w:shd w:val="clear" w:color="auto" w:fill="FFFFFF"/>
        <w:spacing w:line="384" w:lineRule="atLeast"/>
        <w:ind w:left="720"/>
        <w:contextualSpacing/>
        <w:rPr>
          <w:rFonts w:asciiTheme="minorHAnsi" w:hAnsiTheme="minorHAnsi" w:cs="Helvetica"/>
          <w:color w:val="333333"/>
        </w:rPr>
      </w:pPr>
      <w:r w:rsidRPr="00D04F89">
        <w:rPr>
          <w:rFonts w:asciiTheme="minorHAnsi" w:hAnsiTheme="minorHAnsi" w:cs="Helvetica"/>
          <w:b/>
          <w:color w:val="333333"/>
        </w:rPr>
        <w:lastRenderedPageBreak/>
        <w:t>Approach 1:</w:t>
      </w:r>
      <w:r>
        <w:rPr>
          <w:rFonts w:asciiTheme="minorHAnsi" w:hAnsiTheme="minorHAnsi" w:cs="Helvetica"/>
          <w:color w:val="333333"/>
        </w:rPr>
        <w:t xml:space="preserve"> </w:t>
      </w:r>
      <w:r w:rsidR="00A45E29">
        <w:rPr>
          <w:rFonts w:asciiTheme="minorHAnsi" w:hAnsiTheme="minorHAnsi" w:cs="Helvetica"/>
          <w:color w:val="333333"/>
        </w:rPr>
        <w:t>Here’s a pseudo code for implementing synchronization using one semaphore - mutex:</w:t>
      </w:r>
    </w:p>
    <w:p w:rsidR="00A45E29" w:rsidRDefault="00A45E29" w:rsidP="00A45E29">
      <w:pPr>
        <w:pStyle w:val="NormalWeb"/>
        <w:shd w:val="clear" w:color="auto" w:fill="FFFFFF"/>
        <w:spacing w:line="384" w:lineRule="atLeast"/>
        <w:ind w:left="720"/>
        <w:contextualSpacing/>
        <w:rPr>
          <w:rFonts w:asciiTheme="minorHAnsi" w:hAnsiTheme="minorHAnsi" w:cs="Helvetica"/>
          <w:b/>
          <w:color w:val="333333"/>
        </w:rPr>
      </w:pPr>
      <w:r w:rsidRPr="00543444">
        <w:rPr>
          <w:rFonts w:asciiTheme="minorHAnsi" w:hAnsiTheme="minorHAnsi" w:cs="Helvetica"/>
          <w:b/>
          <w:color w:val="333333"/>
        </w:rPr>
        <w:t>Produce.c</w:t>
      </w:r>
    </w:p>
    <w:p w:rsidR="00A45E29" w:rsidRPr="00543444"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1.</w:t>
      </w:r>
      <w:r>
        <w:rPr>
          <w:rFonts w:asciiTheme="minorHAnsi" w:hAnsiTheme="minorHAnsi" w:cs="Helvetica"/>
          <w:color w:val="333333"/>
        </w:rPr>
        <w:tab/>
      </w:r>
      <w:r w:rsidRPr="00543444">
        <w:rPr>
          <w:rFonts w:asciiTheme="minorHAnsi" w:hAnsiTheme="minorHAnsi" w:cs="Helvetica"/>
          <w:color w:val="333333"/>
        </w:rPr>
        <w:t>int i;</w:t>
      </w:r>
      <w:r w:rsidRPr="00543444">
        <w:rPr>
          <w:rFonts w:asciiTheme="minorHAnsi" w:hAnsiTheme="minorHAnsi" w:cs="Helvetica"/>
          <w:color w:val="333333"/>
        </w:rPr>
        <w:tab/>
      </w:r>
    </w:p>
    <w:p w:rsidR="00A45E29" w:rsidRPr="00543444"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2.</w:t>
      </w:r>
      <w:r w:rsidRPr="00543444">
        <w:rPr>
          <w:rFonts w:asciiTheme="minorHAnsi" w:hAnsiTheme="minorHAnsi" w:cs="Helvetica"/>
          <w:color w:val="333333"/>
        </w:rPr>
        <w:tab/>
        <w:t>for(i = 1; i &lt;= count; i++)</w:t>
      </w:r>
    </w:p>
    <w:p w:rsidR="00A45E29" w:rsidRPr="00543444"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3.</w:t>
      </w:r>
      <w:r w:rsidRPr="00543444">
        <w:rPr>
          <w:rFonts w:asciiTheme="minorHAnsi" w:hAnsiTheme="minorHAnsi" w:cs="Helvetica"/>
          <w:color w:val="333333"/>
        </w:rPr>
        <w:tab/>
        <w:t>{</w:t>
      </w:r>
    </w:p>
    <w:p w:rsidR="00A45E29" w:rsidRPr="00543444"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4.</w:t>
      </w:r>
      <w:r>
        <w:rPr>
          <w:rFonts w:asciiTheme="minorHAnsi" w:hAnsiTheme="minorHAnsi" w:cs="Helvetica"/>
          <w:color w:val="333333"/>
        </w:rPr>
        <w:tab/>
      </w:r>
      <w:r>
        <w:rPr>
          <w:rFonts w:asciiTheme="minorHAnsi" w:hAnsiTheme="minorHAnsi" w:cs="Helvetica"/>
          <w:color w:val="333333"/>
        </w:rPr>
        <w:tab/>
        <w:t>wait(mutex</w:t>
      </w:r>
      <w:r w:rsidRPr="00543444">
        <w:rPr>
          <w:rFonts w:asciiTheme="minorHAnsi" w:hAnsiTheme="minorHAnsi" w:cs="Helvetica"/>
          <w:color w:val="333333"/>
        </w:rPr>
        <w:t>);</w:t>
      </w:r>
    </w:p>
    <w:p w:rsidR="00A45E29" w:rsidRPr="00543444"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5.</w:t>
      </w:r>
      <w:r w:rsidRPr="00543444">
        <w:rPr>
          <w:rFonts w:asciiTheme="minorHAnsi" w:hAnsiTheme="minorHAnsi" w:cs="Helvetica"/>
          <w:color w:val="333333"/>
        </w:rPr>
        <w:tab/>
      </w:r>
      <w:r w:rsidRPr="00543444">
        <w:rPr>
          <w:rFonts w:asciiTheme="minorHAnsi" w:hAnsiTheme="minorHAnsi" w:cs="Helvetica"/>
          <w:color w:val="333333"/>
        </w:rPr>
        <w:tab/>
        <w:t>n = i;</w:t>
      </w:r>
    </w:p>
    <w:p w:rsidR="00A45E29" w:rsidRPr="00543444"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6.</w:t>
      </w:r>
      <w:r w:rsidRPr="00543444">
        <w:rPr>
          <w:rFonts w:asciiTheme="minorHAnsi" w:hAnsiTheme="minorHAnsi" w:cs="Helvetica"/>
          <w:color w:val="333333"/>
        </w:rPr>
        <w:tab/>
      </w:r>
      <w:r w:rsidRPr="00543444">
        <w:rPr>
          <w:rFonts w:asciiTheme="minorHAnsi" w:hAnsiTheme="minorHAnsi" w:cs="Helvetica"/>
          <w:color w:val="333333"/>
        </w:rPr>
        <w:tab/>
        <w:t>printf("produced: %d \n",n);</w:t>
      </w:r>
    </w:p>
    <w:p w:rsidR="00A45E29" w:rsidRPr="00543444"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7.</w:t>
      </w:r>
      <w:r>
        <w:rPr>
          <w:rFonts w:asciiTheme="minorHAnsi" w:hAnsiTheme="minorHAnsi" w:cs="Helvetica"/>
          <w:color w:val="333333"/>
        </w:rPr>
        <w:tab/>
      </w:r>
      <w:r>
        <w:rPr>
          <w:rFonts w:asciiTheme="minorHAnsi" w:hAnsiTheme="minorHAnsi" w:cs="Helvetica"/>
          <w:color w:val="333333"/>
        </w:rPr>
        <w:tab/>
        <w:t>signal(mutex</w:t>
      </w:r>
      <w:r w:rsidRPr="00543444">
        <w:rPr>
          <w:rFonts w:asciiTheme="minorHAnsi" w:hAnsiTheme="minorHAnsi" w:cs="Helvetica"/>
          <w:color w:val="333333"/>
        </w:rPr>
        <w:t>);</w:t>
      </w:r>
    </w:p>
    <w:p w:rsidR="00A45E29"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8.</w:t>
      </w:r>
      <w:r w:rsidRPr="00543444">
        <w:rPr>
          <w:rFonts w:asciiTheme="minorHAnsi" w:hAnsiTheme="minorHAnsi" w:cs="Helvetica"/>
          <w:color w:val="333333"/>
        </w:rPr>
        <w:tab/>
        <w:t>}</w:t>
      </w:r>
    </w:p>
    <w:p w:rsidR="00A45E29" w:rsidRDefault="00A45E29" w:rsidP="00A45E29">
      <w:pPr>
        <w:pStyle w:val="NormalWeb"/>
        <w:shd w:val="clear" w:color="auto" w:fill="FFFFFF"/>
        <w:spacing w:line="384" w:lineRule="atLeast"/>
        <w:ind w:left="720"/>
        <w:contextualSpacing/>
        <w:rPr>
          <w:rFonts w:asciiTheme="minorHAnsi" w:hAnsiTheme="minorHAnsi" w:cs="Helvetica"/>
          <w:color w:val="333333"/>
        </w:rPr>
      </w:pPr>
    </w:p>
    <w:p w:rsidR="00A45E29" w:rsidRDefault="00A45E29" w:rsidP="00A45E29">
      <w:pPr>
        <w:pStyle w:val="NormalWeb"/>
        <w:shd w:val="clear" w:color="auto" w:fill="FFFFFF"/>
        <w:spacing w:line="384" w:lineRule="atLeast"/>
        <w:ind w:left="720"/>
        <w:contextualSpacing/>
        <w:rPr>
          <w:rFonts w:asciiTheme="minorHAnsi" w:hAnsiTheme="minorHAnsi" w:cs="Helvetica"/>
          <w:b/>
          <w:color w:val="333333"/>
        </w:rPr>
      </w:pPr>
      <w:r w:rsidRPr="00543444">
        <w:rPr>
          <w:rFonts w:asciiTheme="minorHAnsi" w:hAnsiTheme="minorHAnsi" w:cs="Helvetica"/>
          <w:b/>
          <w:color w:val="333333"/>
        </w:rPr>
        <w:t>Consume.c</w:t>
      </w:r>
    </w:p>
    <w:p w:rsidR="00A45E29" w:rsidRDefault="00A45E29" w:rsidP="00A45E29">
      <w:pPr>
        <w:pStyle w:val="NormalWeb"/>
        <w:shd w:val="clear" w:color="auto" w:fill="FFFFFF"/>
        <w:spacing w:line="384" w:lineRule="atLeast"/>
        <w:ind w:left="720"/>
        <w:contextualSpacing/>
        <w:rPr>
          <w:rFonts w:asciiTheme="minorHAnsi" w:hAnsiTheme="minorHAnsi" w:cs="Helvetica"/>
          <w:color w:val="333333"/>
        </w:rPr>
      </w:pPr>
      <w:r w:rsidRPr="00CD6678">
        <w:rPr>
          <w:rFonts w:asciiTheme="minorHAnsi" w:hAnsiTheme="minorHAnsi" w:cs="Helvetica"/>
          <w:color w:val="333333"/>
        </w:rPr>
        <w:t>1.</w:t>
      </w:r>
      <w:r>
        <w:rPr>
          <w:rFonts w:asciiTheme="minorHAnsi" w:hAnsiTheme="minorHAnsi" w:cs="Helvetica"/>
          <w:b/>
          <w:color w:val="333333"/>
        </w:rPr>
        <w:tab/>
      </w:r>
      <w:r w:rsidRPr="00587BBD">
        <w:rPr>
          <w:rFonts w:asciiTheme="minorHAnsi" w:hAnsiTheme="minorHAnsi" w:cs="Helvetica"/>
          <w:color w:val="333333"/>
        </w:rPr>
        <w:t>while (1)</w:t>
      </w:r>
    </w:p>
    <w:p w:rsidR="00A45E29" w:rsidRPr="00587BBD"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2.</w:t>
      </w:r>
      <w:r>
        <w:rPr>
          <w:rFonts w:asciiTheme="minorHAnsi" w:hAnsiTheme="minorHAnsi" w:cs="Helvetica"/>
          <w:color w:val="333333"/>
        </w:rPr>
        <w:tab/>
      </w:r>
      <w:r w:rsidRPr="00587BBD">
        <w:rPr>
          <w:rFonts w:asciiTheme="minorHAnsi" w:hAnsiTheme="minorHAnsi" w:cs="Helvetica"/>
          <w:color w:val="333333"/>
        </w:rPr>
        <w:t>{</w:t>
      </w:r>
      <w:r w:rsidRPr="00587BBD">
        <w:rPr>
          <w:rFonts w:asciiTheme="minorHAnsi" w:hAnsiTheme="minorHAnsi" w:cs="Helvetica"/>
          <w:color w:val="333333"/>
        </w:rPr>
        <w:tab/>
      </w:r>
      <w:r w:rsidRPr="00587BBD">
        <w:rPr>
          <w:rFonts w:asciiTheme="minorHAnsi" w:hAnsiTheme="minorHAnsi" w:cs="Helvetica"/>
          <w:color w:val="333333"/>
        </w:rPr>
        <w:tab/>
      </w:r>
    </w:p>
    <w:p w:rsidR="00A45E29" w:rsidRPr="00587BBD"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3.</w:t>
      </w:r>
      <w:r>
        <w:rPr>
          <w:rFonts w:asciiTheme="minorHAnsi" w:hAnsiTheme="minorHAnsi" w:cs="Helvetica"/>
          <w:color w:val="333333"/>
        </w:rPr>
        <w:tab/>
      </w:r>
      <w:r>
        <w:rPr>
          <w:rFonts w:asciiTheme="minorHAnsi" w:hAnsiTheme="minorHAnsi" w:cs="Helvetica"/>
          <w:color w:val="333333"/>
        </w:rPr>
        <w:tab/>
        <w:t>wait(mutex</w:t>
      </w:r>
      <w:r w:rsidRPr="00587BBD">
        <w:rPr>
          <w:rFonts w:asciiTheme="minorHAnsi" w:hAnsiTheme="minorHAnsi" w:cs="Helvetica"/>
          <w:color w:val="333333"/>
        </w:rPr>
        <w:t>);</w:t>
      </w:r>
    </w:p>
    <w:p w:rsidR="00A45E29" w:rsidRPr="00587BBD"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4.</w:t>
      </w:r>
      <w:r w:rsidRPr="00587BBD">
        <w:rPr>
          <w:rFonts w:asciiTheme="minorHAnsi" w:hAnsiTheme="minorHAnsi" w:cs="Helvetica"/>
          <w:color w:val="333333"/>
        </w:rPr>
        <w:tab/>
      </w:r>
      <w:r w:rsidRPr="00587BBD">
        <w:rPr>
          <w:rFonts w:asciiTheme="minorHAnsi" w:hAnsiTheme="minorHAnsi" w:cs="Helvetica"/>
          <w:color w:val="333333"/>
        </w:rPr>
        <w:tab/>
        <w:t>printf("consumed: %d \n",n);</w:t>
      </w:r>
      <w:r w:rsidRPr="00587BBD">
        <w:rPr>
          <w:rFonts w:asciiTheme="minorHAnsi" w:hAnsiTheme="minorHAnsi" w:cs="Helvetica"/>
          <w:color w:val="333333"/>
        </w:rPr>
        <w:tab/>
      </w:r>
      <w:r w:rsidRPr="00587BBD">
        <w:rPr>
          <w:rFonts w:asciiTheme="minorHAnsi" w:hAnsiTheme="minorHAnsi" w:cs="Helvetica"/>
          <w:color w:val="333333"/>
        </w:rPr>
        <w:tab/>
      </w:r>
    </w:p>
    <w:p w:rsidR="00A45E29" w:rsidRPr="00587BBD"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5.</w:t>
      </w:r>
      <w:r w:rsidRPr="00587BBD">
        <w:rPr>
          <w:rFonts w:asciiTheme="minorHAnsi" w:hAnsiTheme="minorHAnsi" w:cs="Helvetica"/>
          <w:color w:val="333333"/>
        </w:rPr>
        <w:tab/>
      </w:r>
      <w:r w:rsidRPr="00587BBD">
        <w:rPr>
          <w:rFonts w:asciiTheme="minorHAnsi" w:hAnsiTheme="minorHAnsi" w:cs="Helvetica"/>
          <w:color w:val="333333"/>
        </w:rPr>
        <w:tab/>
        <w:t>if ( n == count){</w:t>
      </w:r>
    </w:p>
    <w:p w:rsidR="00A45E29" w:rsidRPr="00587BBD"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6.</w:t>
      </w:r>
      <w:r w:rsidRPr="00587BBD">
        <w:rPr>
          <w:rFonts w:asciiTheme="minorHAnsi" w:hAnsiTheme="minorHAnsi" w:cs="Helvetica"/>
          <w:color w:val="333333"/>
        </w:rPr>
        <w:tab/>
      </w:r>
      <w:r w:rsidRPr="00587BBD">
        <w:rPr>
          <w:rFonts w:asciiTheme="minorHAnsi" w:hAnsiTheme="minorHAnsi" w:cs="Helvetica"/>
          <w:color w:val="333333"/>
        </w:rPr>
        <w:tab/>
      </w:r>
      <w:r w:rsidRPr="00587BBD">
        <w:rPr>
          <w:rFonts w:asciiTheme="minorHAnsi" w:hAnsiTheme="minorHAnsi" w:cs="Helvetica"/>
          <w:color w:val="333333"/>
        </w:rPr>
        <w:tab/>
        <w:t>break;</w:t>
      </w:r>
    </w:p>
    <w:p w:rsidR="00A45E29" w:rsidRPr="00587BBD"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7.</w:t>
      </w:r>
      <w:r w:rsidRPr="00587BBD">
        <w:rPr>
          <w:rFonts w:asciiTheme="minorHAnsi" w:hAnsiTheme="minorHAnsi" w:cs="Helvetica"/>
          <w:color w:val="333333"/>
        </w:rPr>
        <w:tab/>
      </w:r>
      <w:r w:rsidRPr="00587BBD">
        <w:rPr>
          <w:rFonts w:asciiTheme="minorHAnsi" w:hAnsiTheme="minorHAnsi" w:cs="Helvetica"/>
          <w:color w:val="333333"/>
        </w:rPr>
        <w:tab/>
        <w:t>}</w:t>
      </w:r>
    </w:p>
    <w:p w:rsidR="00A45E29" w:rsidRPr="00587BBD"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8.</w:t>
      </w:r>
      <w:r w:rsidRPr="00587BBD">
        <w:rPr>
          <w:rFonts w:asciiTheme="minorHAnsi" w:hAnsiTheme="minorHAnsi" w:cs="Helvetica"/>
          <w:color w:val="333333"/>
        </w:rPr>
        <w:tab/>
      </w:r>
      <w:r w:rsidRPr="00587BBD">
        <w:rPr>
          <w:rFonts w:asciiTheme="minorHAnsi" w:hAnsiTheme="minorHAnsi" w:cs="Helvetica"/>
          <w:color w:val="333333"/>
        </w:rPr>
        <w:tab/>
        <w:t>signal(</w:t>
      </w:r>
      <w:r>
        <w:rPr>
          <w:rFonts w:asciiTheme="minorHAnsi" w:hAnsiTheme="minorHAnsi" w:cs="Helvetica"/>
          <w:color w:val="333333"/>
        </w:rPr>
        <w:t>mutex</w:t>
      </w:r>
      <w:r w:rsidRPr="00587BBD">
        <w:rPr>
          <w:rFonts w:asciiTheme="minorHAnsi" w:hAnsiTheme="minorHAnsi" w:cs="Helvetica"/>
          <w:color w:val="333333"/>
        </w:rPr>
        <w:t>);</w:t>
      </w:r>
    </w:p>
    <w:p w:rsidR="00A45E29" w:rsidRPr="00587BBD"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9.</w:t>
      </w:r>
      <w:r w:rsidRPr="00587BBD">
        <w:rPr>
          <w:rFonts w:asciiTheme="minorHAnsi" w:hAnsiTheme="minorHAnsi" w:cs="Helvetica"/>
          <w:color w:val="333333"/>
        </w:rPr>
        <w:tab/>
        <w:t>}</w:t>
      </w:r>
    </w:p>
    <w:p w:rsidR="00A45E29" w:rsidRDefault="00A45E29" w:rsidP="00A45E29">
      <w:pPr>
        <w:pStyle w:val="NormalWeb"/>
        <w:shd w:val="clear" w:color="auto" w:fill="FFFFFF"/>
        <w:spacing w:line="384" w:lineRule="atLeast"/>
        <w:ind w:left="720"/>
        <w:contextualSpacing/>
        <w:rPr>
          <w:rFonts w:asciiTheme="minorHAnsi" w:hAnsiTheme="minorHAnsi" w:cs="Helvetica"/>
          <w:color w:val="333333"/>
        </w:rPr>
      </w:pPr>
    </w:p>
    <w:p w:rsidR="00A45E29"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As we can see, in the above pseudo code, there is just one semaphore “mutex” that is being used in both the processes to synchronize the production and consumption of ‘n’.</w:t>
      </w:r>
    </w:p>
    <w:p w:rsidR="00A45E29" w:rsidRDefault="00A45E29" w:rsidP="00A45E29">
      <w:pPr>
        <w:pStyle w:val="NormalWeb"/>
        <w:numPr>
          <w:ilvl w:val="0"/>
          <w:numId w:val="11"/>
        </w:numPr>
        <w:shd w:val="clear" w:color="auto" w:fill="FFFFFF"/>
        <w:spacing w:line="384" w:lineRule="atLeast"/>
        <w:contextualSpacing/>
        <w:rPr>
          <w:rFonts w:asciiTheme="minorHAnsi" w:hAnsiTheme="minorHAnsi" w:cs="Helvetica"/>
          <w:color w:val="333333"/>
        </w:rPr>
      </w:pPr>
      <w:r>
        <w:rPr>
          <w:rFonts w:asciiTheme="minorHAnsi" w:hAnsiTheme="minorHAnsi" w:cs="Helvetica"/>
          <w:color w:val="333333"/>
        </w:rPr>
        <w:t>When both processes, producer and consumer start together, they would call wait() on the “mutex” semaphore.</w:t>
      </w:r>
    </w:p>
    <w:p w:rsidR="00A45E29" w:rsidRDefault="00A45E29" w:rsidP="00A45E29">
      <w:pPr>
        <w:pStyle w:val="NormalWeb"/>
        <w:numPr>
          <w:ilvl w:val="0"/>
          <w:numId w:val="11"/>
        </w:numPr>
        <w:shd w:val="clear" w:color="auto" w:fill="FFFFFF"/>
        <w:spacing w:line="384" w:lineRule="atLeast"/>
        <w:contextualSpacing/>
        <w:rPr>
          <w:rFonts w:asciiTheme="minorHAnsi" w:hAnsiTheme="minorHAnsi" w:cs="Helvetica"/>
          <w:color w:val="333333"/>
        </w:rPr>
      </w:pPr>
      <w:r w:rsidRPr="00466C03">
        <w:rPr>
          <w:rFonts w:asciiTheme="minorHAnsi" w:hAnsiTheme="minorHAnsi" w:cs="Helvetica"/>
          <w:color w:val="333333"/>
        </w:rPr>
        <w:t xml:space="preserve">In case the initial value of </w:t>
      </w:r>
      <w:r>
        <w:rPr>
          <w:rFonts w:asciiTheme="minorHAnsi" w:hAnsiTheme="minorHAnsi" w:cs="Helvetica"/>
          <w:color w:val="333333"/>
        </w:rPr>
        <w:t>mutex</w:t>
      </w:r>
      <w:r w:rsidRPr="00466C03">
        <w:rPr>
          <w:rFonts w:asciiTheme="minorHAnsi" w:hAnsiTheme="minorHAnsi" w:cs="Helvetica"/>
          <w:color w:val="333333"/>
        </w:rPr>
        <w:t xml:space="preserve"> is </w:t>
      </w:r>
      <w:r>
        <w:rPr>
          <w:rFonts w:asciiTheme="minorHAnsi" w:hAnsiTheme="minorHAnsi" w:cs="Helvetica"/>
          <w:color w:val="333333"/>
        </w:rPr>
        <w:t xml:space="preserve">initialized to </w:t>
      </w:r>
      <w:r w:rsidRPr="00466C03">
        <w:rPr>
          <w:rFonts w:asciiTheme="minorHAnsi" w:hAnsiTheme="minorHAnsi" w:cs="Helvetica"/>
          <w:color w:val="333333"/>
        </w:rPr>
        <w:t xml:space="preserve">0, </w:t>
      </w:r>
      <w:r>
        <w:rPr>
          <w:rFonts w:asciiTheme="minorHAnsi" w:hAnsiTheme="minorHAnsi" w:cs="Helvetica"/>
          <w:color w:val="333333"/>
        </w:rPr>
        <w:t xml:space="preserve">in case producer calls the wait() first on mutex, the value of the mutex would be decremented to -1 and if the consumer process calls wait() after producer, the value could be further decremented to -2. Thus the value becomes less than 0 and both the processes will be blocked and since there is none of the processes can call the signal anymore it </w:t>
      </w:r>
      <w:r>
        <w:rPr>
          <w:rFonts w:asciiTheme="minorHAnsi" w:hAnsiTheme="minorHAnsi" w:cs="Helvetica"/>
          <w:color w:val="333333"/>
        </w:rPr>
        <w:lastRenderedPageBreak/>
        <w:t>will be a deadlock. The processes will not be able to execute any further instructions as they both wait on the semaphore to be available again.</w:t>
      </w:r>
    </w:p>
    <w:p w:rsidR="00A45E29" w:rsidRDefault="0063072A" w:rsidP="00A45E29">
      <w:pPr>
        <w:pStyle w:val="NormalWeb"/>
        <w:numPr>
          <w:ilvl w:val="0"/>
          <w:numId w:val="11"/>
        </w:numPr>
        <w:shd w:val="clear" w:color="auto" w:fill="FFFFFF"/>
        <w:spacing w:line="384" w:lineRule="atLeast"/>
        <w:ind w:left="720"/>
        <w:contextualSpacing/>
        <w:rPr>
          <w:rFonts w:asciiTheme="minorHAnsi" w:hAnsiTheme="minorHAnsi" w:cs="Helvetica"/>
          <w:color w:val="333333"/>
        </w:rPr>
      </w:pPr>
      <w:r w:rsidRPr="0063072A">
        <w:rPr>
          <w:rFonts w:asciiTheme="minorHAnsi" w:hAnsiTheme="minorHAnsi" w:cs="Helvetica"/>
          <w:b/>
          <w:color w:val="333333"/>
        </w:rPr>
        <w:t>Approach 2:</w:t>
      </w:r>
      <w:r>
        <w:rPr>
          <w:rFonts w:asciiTheme="minorHAnsi" w:hAnsiTheme="minorHAnsi" w:cs="Helvetica"/>
          <w:color w:val="333333"/>
        </w:rPr>
        <w:t xml:space="preserve"> </w:t>
      </w:r>
      <w:r w:rsidR="00A45E29">
        <w:rPr>
          <w:rFonts w:asciiTheme="minorHAnsi" w:hAnsiTheme="minorHAnsi" w:cs="Helvetica"/>
          <w:color w:val="333333"/>
        </w:rPr>
        <w:t xml:space="preserve">In case the value of mutex is initialized to 1. Any of the process may call the wait system call first and the first process to call the wait() will be able to execute the code in its critical section. Once, the execution of the critical section is completed and the signal() is called by the active process, both processes will again contend for the semaphore access. </w:t>
      </w:r>
    </w:p>
    <w:p w:rsidR="00A45E29" w:rsidRDefault="00A45E29" w:rsidP="00A45E29">
      <w:pPr>
        <w:pStyle w:val="NormalWeb"/>
        <w:numPr>
          <w:ilvl w:val="0"/>
          <w:numId w:val="11"/>
        </w:numPr>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Which process calls the wait() first, then depends on the scheduler and cannot be determined.</w:t>
      </w:r>
    </w:p>
    <w:p w:rsidR="00A45E29" w:rsidRDefault="00A45E29" w:rsidP="00A45E29">
      <w:pPr>
        <w:pStyle w:val="NormalWeb"/>
        <w:numPr>
          <w:ilvl w:val="0"/>
          <w:numId w:val="11"/>
        </w:numPr>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Hence, although the access to the shared resource is atomic i.e. only one process uses the shared resource ‘n’ using the mutex semaphore, the synchronicity of the two processes may not be achieved in the orderly way as it would be if two semaphores are used.</w:t>
      </w:r>
    </w:p>
    <w:p w:rsidR="00A45E29" w:rsidRDefault="00A45E29" w:rsidP="00A45E29">
      <w:pPr>
        <w:pStyle w:val="NormalWeb"/>
        <w:numPr>
          <w:ilvl w:val="0"/>
          <w:numId w:val="11"/>
        </w:numPr>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Here’s a screen shot of the output of processes using single semaphore for second case:</w:t>
      </w:r>
    </w:p>
    <w:p w:rsidR="00A45E29" w:rsidRDefault="00A45E29" w:rsidP="00A45E29">
      <w:pPr>
        <w:pStyle w:val="NormalWeb"/>
        <w:shd w:val="clear" w:color="auto" w:fill="FFFFFF"/>
        <w:spacing w:line="384" w:lineRule="atLeast"/>
        <w:contextualSpacing/>
        <w:rPr>
          <w:rFonts w:asciiTheme="minorHAnsi" w:hAnsiTheme="minorHAnsi" w:cs="Helvetica"/>
          <w:color w:val="333333"/>
        </w:rPr>
      </w:pPr>
    </w:p>
    <w:p w:rsidR="00A45E29" w:rsidRDefault="00A45E29" w:rsidP="00A45E29">
      <w:pPr>
        <w:pStyle w:val="NormalWeb"/>
        <w:shd w:val="clear" w:color="auto" w:fill="FFFFFF"/>
        <w:spacing w:line="384" w:lineRule="atLeast"/>
        <w:contextualSpacing/>
        <w:rPr>
          <w:rFonts w:asciiTheme="minorHAnsi" w:hAnsiTheme="minorHAnsi" w:cs="Helvetica"/>
          <w:color w:val="333333"/>
        </w:rPr>
      </w:pPr>
      <w:r>
        <w:rPr>
          <w:noProof/>
        </w:rPr>
        <w:drawing>
          <wp:inline distT="0" distB="0" distL="0" distR="0" wp14:anchorId="63E1EA5D" wp14:editId="6CE8E70C">
            <wp:extent cx="6088380" cy="2436495"/>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88380" cy="2436495"/>
                    </a:xfrm>
                    <a:prstGeom prst="rect">
                      <a:avLst/>
                    </a:prstGeom>
                  </pic:spPr>
                </pic:pic>
              </a:graphicData>
            </a:graphic>
          </wp:inline>
        </w:drawing>
      </w:r>
    </w:p>
    <w:p w:rsidR="00A45E29" w:rsidRDefault="00A45E29" w:rsidP="00A45E29">
      <w:pPr>
        <w:pStyle w:val="NormalWeb"/>
        <w:shd w:val="clear" w:color="auto" w:fill="FFFFFF"/>
        <w:spacing w:line="384" w:lineRule="atLeast"/>
        <w:contextualSpacing/>
        <w:rPr>
          <w:rFonts w:asciiTheme="minorHAnsi" w:hAnsiTheme="minorHAnsi" w:cs="Helvetica"/>
          <w:color w:val="333333"/>
        </w:rPr>
      </w:pPr>
      <w:r>
        <w:rPr>
          <w:rFonts w:asciiTheme="minorHAnsi" w:hAnsiTheme="minorHAnsi" w:cs="Helvetica"/>
          <w:color w:val="333333"/>
        </w:rPr>
        <w:t xml:space="preserve">As observed, there is no garbage character between produced and consumed due to atomicity of operation, however, </w:t>
      </w:r>
      <w:r w:rsidR="000B2B23">
        <w:rPr>
          <w:rFonts w:asciiTheme="minorHAnsi" w:hAnsiTheme="minorHAnsi" w:cs="Helvetica"/>
          <w:color w:val="333333"/>
        </w:rPr>
        <w:t>the order of which</w:t>
      </w:r>
      <w:r>
        <w:rPr>
          <w:rFonts w:asciiTheme="minorHAnsi" w:hAnsiTheme="minorHAnsi" w:cs="Helvetica"/>
          <w:color w:val="333333"/>
        </w:rPr>
        <w:t xml:space="preserve"> process gets to execute in critical section cannot be determined</w:t>
      </w:r>
      <w:r w:rsidR="00D16A4A">
        <w:rPr>
          <w:rFonts w:asciiTheme="minorHAnsi" w:hAnsiTheme="minorHAnsi" w:cs="Helvetica"/>
          <w:color w:val="333333"/>
        </w:rPr>
        <w:t xml:space="preserve"> and is dependent on the scheduler</w:t>
      </w:r>
      <w:r>
        <w:rPr>
          <w:rFonts w:asciiTheme="minorHAnsi" w:hAnsiTheme="minorHAnsi" w:cs="Helvetica"/>
          <w:color w:val="333333"/>
        </w:rPr>
        <w:t>.</w:t>
      </w:r>
    </w:p>
    <w:p w:rsidR="00A45E29" w:rsidRDefault="00A45E29" w:rsidP="00A45E29">
      <w:pPr>
        <w:pStyle w:val="NormalWeb"/>
        <w:shd w:val="clear" w:color="auto" w:fill="FFFFFF"/>
        <w:spacing w:line="384" w:lineRule="atLeast"/>
        <w:contextualSpacing/>
        <w:rPr>
          <w:rFonts w:asciiTheme="minorHAnsi" w:hAnsiTheme="minorHAnsi" w:cs="Helvetica"/>
          <w:color w:val="333333"/>
        </w:rPr>
      </w:pPr>
    </w:p>
    <w:p w:rsidR="00A45E29" w:rsidRDefault="00657AA4" w:rsidP="00A45E29">
      <w:pPr>
        <w:pStyle w:val="NormalWeb"/>
        <w:shd w:val="clear" w:color="auto" w:fill="FFFFFF"/>
        <w:spacing w:line="384" w:lineRule="atLeast"/>
        <w:contextualSpacing/>
        <w:rPr>
          <w:rFonts w:asciiTheme="minorHAnsi" w:hAnsiTheme="minorHAnsi" w:cs="Helvetica"/>
          <w:color w:val="333333"/>
        </w:rPr>
      </w:pPr>
      <w:r w:rsidRPr="00657AA4">
        <w:rPr>
          <w:rFonts w:asciiTheme="minorHAnsi" w:hAnsiTheme="minorHAnsi" w:cs="Helvetica"/>
          <w:b/>
          <w:color w:val="333333"/>
        </w:rPr>
        <w:t xml:space="preserve">Approach 3: </w:t>
      </w:r>
      <w:r w:rsidR="00A45E29">
        <w:rPr>
          <w:rFonts w:asciiTheme="minorHAnsi" w:hAnsiTheme="minorHAnsi" w:cs="Helvetica"/>
          <w:color w:val="333333"/>
        </w:rPr>
        <w:t>An alternative approach to use the single semaphore would be to use signaling at the end of producer loop and waiting at the beginning of c</w:t>
      </w:r>
      <w:r w:rsidR="00C00802">
        <w:rPr>
          <w:rFonts w:asciiTheme="minorHAnsi" w:hAnsiTheme="minorHAnsi" w:cs="Helvetica"/>
          <w:color w:val="333333"/>
        </w:rPr>
        <w:t xml:space="preserve">onsumer loop. Following pseudo </w:t>
      </w:r>
      <w:r w:rsidR="00A45E29">
        <w:rPr>
          <w:rFonts w:asciiTheme="minorHAnsi" w:hAnsiTheme="minorHAnsi" w:cs="Helvetica"/>
          <w:color w:val="333333"/>
        </w:rPr>
        <w:t>code can be used to demonstrate the same:</w:t>
      </w:r>
    </w:p>
    <w:p w:rsidR="00A45E29" w:rsidRDefault="00A45E29" w:rsidP="00A45E29">
      <w:pPr>
        <w:pStyle w:val="NormalWeb"/>
        <w:shd w:val="clear" w:color="auto" w:fill="FFFFFF"/>
        <w:spacing w:line="384" w:lineRule="atLeast"/>
        <w:contextualSpacing/>
        <w:rPr>
          <w:rFonts w:asciiTheme="minorHAnsi" w:hAnsiTheme="minorHAnsi" w:cs="Helvetica"/>
          <w:color w:val="333333"/>
        </w:rPr>
      </w:pPr>
    </w:p>
    <w:p w:rsidR="00A45E29" w:rsidRDefault="00A45E29" w:rsidP="00A45E29">
      <w:pPr>
        <w:pStyle w:val="NormalWeb"/>
        <w:shd w:val="clear" w:color="auto" w:fill="FFFFFF"/>
        <w:spacing w:line="384" w:lineRule="atLeast"/>
        <w:contextualSpacing/>
        <w:rPr>
          <w:rFonts w:asciiTheme="minorHAnsi" w:hAnsiTheme="minorHAnsi" w:cs="Helvetica"/>
          <w:color w:val="333333"/>
        </w:rPr>
      </w:pPr>
    </w:p>
    <w:p w:rsidR="00A45E29" w:rsidRDefault="00A45E29" w:rsidP="00A45E29">
      <w:pPr>
        <w:pStyle w:val="NormalWeb"/>
        <w:shd w:val="clear" w:color="auto" w:fill="FFFFFF"/>
        <w:spacing w:line="384" w:lineRule="atLeast"/>
        <w:contextualSpacing/>
        <w:rPr>
          <w:rFonts w:asciiTheme="minorHAnsi" w:hAnsiTheme="minorHAnsi" w:cs="Helvetica"/>
          <w:color w:val="333333"/>
        </w:rPr>
      </w:pPr>
    </w:p>
    <w:p w:rsidR="00A45E29" w:rsidRDefault="00A45E29" w:rsidP="00A45E29">
      <w:pPr>
        <w:pStyle w:val="NormalWeb"/>
        <w:shd w:val="clear" w:color="auto" w:fill="FFFFFF"/>
        <w:spacing w:line="384" w:lineRule="atLeast"/>
        <w:contextualSpacing/>
        <w:rPr>
          <w:rFonts w:asciiTheme="minorHAnsi" w:hAnsiTheme="minorHAnsi" w:cs="Helvetica"/>
          <w:color w:val="333333"/>
        </w:rPr>
      </w:pPr>
      <w:r>
        <w:rPr>
          <w:rFonts w:asciiTheme="minorHAnsi" w:hAnsiTheme="minorHAnsi" w:cs="Helvetica"/>
          <w:color w:val="333333"/>
        </w:rPr>
        <w:t>Produce.c:</w:t>
      </w:r>
    </w:p>
    <w:p w:rsidR="00A45E29" w:rsidRDefault="00A45E29" w:rsidP="00A45E29">
      <w:pPr>
        <w:pStyle w:val="NormalWeb"/>
        <w:shd w:val="clear" w:color="auto" w:fill="FFFFFF"/>
        <w:spacing w:line="384" w:lineRule="atLeast"/>
        <w:contextualSpacing/>
        <w:rPr>
          <w:rFonts w:asciiTheme="minorHAnsi" w:hAnsiTheme="minorHAnsi" w:cs="Helvetica"/>
          <w:color w:val="333333"/>
        </w:rPr>
      </w:pPr>
      <w:r>
        <w:rPr>
          <w:rFonts w:asciiTheme="minorHAnsi" w:hAnsiTheme="minorHAnsi" w:cs="Helvetica"/>
          <w:color w:val="333333"/>
        </w:rPr>
        <w:tab/>
        <w:t xml:space="preserve">1.  </w:t>
      </w:r>
      <w:r>
        <w:rPr>
          <w:rFonts w:asciiTheme="minorHAnsi" w:hAnsiTheme="minorHAnsi" w:cs="Helvetica"/>
          <w:color w:val="333333"/>
        </w:rPr>
        <w:tab/>
        <w:t>loop (i to n)</w:t>
      </w:r>
    </w:p>
    <w:p w:rsidR="00A45E29" w:rsidRPr="00BF12D5" w:rsidRDefault="00A45E29" w:rsidP="00A45E29">
      <w:pPr>
        <w:pStyle w:val="NormalWeb"/>
        <w:shd w:val="clear" w:color="auto" w:fill="FFFFFF"/>
        <w:spacing w:line="384" w:lineRule="atLeast"/>
        <w:contextualSpacing/>
        <w:rPr>
          <w:rFonts w:asciiTheme="minorHAnsi" w:hAnsiTheme="minorHAnsi" w:cs="Helvetica"/>
          <w:color w:val="333333"/>
        </w:rPr>
      </w:pPr>
      <w:r>
        <w:rPr>
          <w:rFonts w:asciiTheme="minorHAnsi" w:hAnsiTheme="minorHAnsi" w:cs="Helvetica"/>
          <w:color w:val="333333"/>
        </w:rPr>
        <w:tab/>
        <w:t>2.</w:t>
      </w:r>
      <w:r>
        <w:rPr>
          <w:rFonts w:asciiTheme="minorHAnsi" w:hAnsiTheme="minorHAnsi" w:cs="Helvetica"/>
          <w:color w:val="333333"/>
        </w:rPr>
        <w:tab/>
      </w:r>
      <w:r w:rsidRPr="00BF12D5">
        <w:rPr>
          <w:rFonts w:asciiTheme="minorHAnsi" w:hAnsiTheme="minorHAnsi" w:cs="Helvetica"/>
          <w:color w:val="333333"/>
        </w:rPr>
        <w:t>n = i;</w:t>
      </w:r>
    </w:p>
    <w:p w:rsidR="00A45E29" w:rsidRPr="00BF12D5" w:rsidRDefault="00A45E29" w:rsidP="00A45E29">
      <w:pPr>
        <w:pStyle w:val="NormalWeb"/>
        <w:shd w:val="clear" w:color="auto" w:fill="FFFFFF"/>
        <w:spacing w:line="384" w:lineRule="atLeast"/>
        <w:contextualSpacing/>
        <w:rPr>
          <w:rFonts w:asciiTheme="minorHAnsi" w:hAnsiTheme="minorHAnsi" w:cs="Helvetica"/>
          <w:color w:val="333333"/>
        </w:rPr>
      </w:pPr>
      <w:r w:rsidRPr="00BF12D5">
        <w:rPr>
          <w:rFonts w:asciiTheme="minorHAnsi" w:hAnsiTheme="minorHAnsi" w:cs="Helvetica"/>
          <w:color w:val="333333"/>
        </w:rPr>
        <w:tab/>
      </w:r>
      <w:r>
        <w:rPr>
          <w:rFonts w:asciiTheme="minorHAnsi" w:hAnsiTheme="minorHAnsi" w:cs="Helvetica"/>
          <w:color w:val="333333"/>
        </w:rPr>
        <w:t>3.</w:t>
      </w:r>
      <w:r w:rsidRPr="00BF12D5">
        <w:rPr>
          <w:rFonts w:asciiTheme="minorHAnsi" w:hAnsiTheme="minorHAnsi" w:cs="Helvetica"/>
          <w:color w:val="333333"/>
        </w:rPr>
        <w:tab/>
        <w:t>printf("produced: %d \n",n);</w:t>
      </w:r>
    </w:p>
    <w:p w:rsidR="00A45E29" w:rsidRDefault="00A45E29" w:rsidP="00A45E29">
      <w:pPr>
        <w:pStyle w:val="NormalWeb"/>
        <w:shd w:val="clear" w:color="auto" w:fill="FFFFFF"/>
        <w:spacing w:line="384" w:lineRule="atLeast"/>
        <w:contextualSpacing/>
        <w:rPr>
          <w:rFonts w:asciiTheme="minorHAnsi" w:hAnsiTheme="minorHAnsi" w:cs="Helvetica"/>
          <w:color w:val="333333"/>
        </w:rPr>
      </w:pPr>
      <w:r w:rsidRPr="00BF12D5">
        <w:rPr>
          <w:rFonts w:asciiTheme="minorHAnsi" w:hAnsiTheme="minorHAnsi" w:cs="Helvetica"/>
          <w:color w:val="333333"/>
        </w:rPr>
        <w:tab/>
      </w:r>
      <w:r>
        <w:rPr>
          <w:rFonts w:asciiTheme="minorHAnsi" w:hAnsiTheme="minorHAnsi" w:cs="Helvetica"/>
          <w:color w:val="333333"/>
        </w:rPr>
        <w:t>4.</w:t>
      </w:r>
      <w:r w:rsidRPr="00BF12D5">
        <w:rPr>
          <w:rFonts w:asciiTheme="minorHAnsi" w:hAnsiTheme="minorHAnsi" w:cs="Helvetica"/>
          <w:color w:val="333333"/>
        </w:rPr>
        <w:tab/>
      </w:r>
      <w:r w:rsidRPr="00BF12D5">
        <w:rPr>
          <w:rFonts w:asciiTheme="minorHAnsi" w:hAnsiTheme="minorHAnsi" w:cs="Helvetica"/>
          <w:b/>
          <w:color w:val="333333"/>
        </w:rPr>
        <w:t>signal</w:t>
      </w:r>
      <w:r w:rsidRPr="00BF12D5">
        <w:rPr>
          <w:rFonts w:asciiTheme="minorHAnsi" w:hAnsiTheme="minorHAnsi" w:cs="Helvetica"/>
          <w:color w:val="333333"/>
        </w:rPr>
        <w:t>(consumed);</w:t>
      </w:r>
    </w:p>
    <w:p w:rsidR="00A45E29" w:rsidRDefault="00A45E29" w:rsidP="00A45E29">
      <w:pPr>
        <w:pStyle w:val="NormalWeb"/>
        <w:shd w:val="clear" w:color="auto" w:fill="FFFFFF"/>
        <w:spacing w:line="384" w:lineRule="atLeast"/>
        <w:contextualSpacing/>
        <w:rPr>
          <w:rFonts w:asciiTheme="minorHAnsi" w:hAnsiTheme="minorHAnsi" w:cs="Helvetica"/>
          <w:color w:val="333333"/>
        </w:rPr>
      </w:pPr>
      <w:r>
        <w:rPr>
          <w:rFonts w:asciiTheme="minorHAnsi" w:hAnsiTheme="minorHAnsi" w:cs="Helvetica"/>
          <w:color w:val="333333"/>
        </w:rPr>
        <w:tab/>
        <w:t xml:space="preserve">5. </w:t>
      </w:r>
      <w:r>
        <w:rPr>
          <w:rFonts w:asciiTheme="minorHAnsi" w:hAnsiTheme="minorHAnsi" w:cs="Helvetica"/>
          <w:color w:val="333333"/>
        </w:rPr>
        <w:tab/>
        <w:t>loop end</w:t>
      </w:r>
    </w:p>
    <w:p w:rsidR="00A45E29" w:rsidRDefault="00A45E29" w:rsidP="00A45E29">
      <w:pPr>
        <w:pStyle w:val="NormalWeb"/>
        <w:shd w:val="clear" w:color="auto" w:fill="FFFFFF"/>
        <w:spacing w:line="384" w:lineRule="atLeast"/>
        <w:ind w:left="720"/>
        <w:contextualSpacing/>
        <w:rPr>
          <w:rFonts w:asciiTheme="minorHAnsi" w:hAnsiTheme="minorHAnsi" w:cs="Helvetica"/>
          <w:color w:val="333333"/>
        </w:rPr>
      </w:pPr>
    </w:p>
    <w:p w:rsidR="00A45E29" w:rsidRDefault="00A45E29" w:rsidP="00A45E29">
      <w:pPr>
        <w:pStyle w:val="NormalWeb"/>
        <w:shd w:val="clear" w:color="auto" w:fill="FFFFFF"/>
        <w:spacing w:line="384" w:lineRule="atLeast"/>
        <w:contextualSpacing/>
        <w:rPr>
          <w:rFonts w:asciiTheme="minorHAnsi" w:hAnsiTheme="minorHAnsi" w:cs="Helvetica"/>
          <w:color w:val="333333"/>
        </w:rPr>
      </w:pPr>
      <w:r>
        <w:rPr>
          <w:rFonts w:asciiTheme="minorHAnsi" w:hAnsiTheme="minorHAnsi" w:cs="Helvetica"/>
          <w:color w:val="333333"/>
        </w:rPr>
        <w:t>Consume.c</w:t>
      </w:r>
    </w:p>
    <w:p w:rsidR="00A45E29" w:rsidRDefault="00A45E29" w:rsidP="00A45E29">
      <w:pPr>
        <w:pStyle w:val="NormalWeb"/>
        <w:shd w:val="clear" w:color="auto" w:fill="FFFFFF"/>
        <w:spacing w:line="384" w:lineRule="atLeast"/>
        <w:contextualSpacing/>
        <w:rPr>
          <w:rFonts w:asciiTheme="minorHAnsi" w:hAnsiTheme="minorHAnsi" w:cs="Helvetica"/>
          <w:color w:val="333333"/>
        </w:rPr>
      </w:pPr>
      <w:r>
        <w:rPr>
          <w:rFonts w:asciiTheme="minorHAnsi" w:hAnsiTheme="minorHAnsi" w:cs="Helvetica"/>
          <w:color w:val="333333"/>
        </w:rPr>
        <w:tab/>
        <w:t xml:space="preserve">1.  </w:t>
      </w:r>
      <w:r>
        <w:rPr>
          <w:rFonts w:asciiTheme="minorHAnsi" w:hAnsiTheme="minorHAnsi" w:cs="Helvetica"/>
          <w:color w:val="333333"/>
        </w:rPr>
        <w:tab/>
        <w:t>loop (i to n)</w:t>
      </w:r>
    </w:p>
    <w:p w:rsidR="00A45E29" w:rsidRPr="00BF12D5" w:rsidRDefault="00A45E29" w:rsidP="00A45E29">
      <w:pPr>
        <w:pStyle w:val="NormalWeb"/>
        <w:shd w:val="clear" w:color="auto" w:fill="FFFFFF"/>
        <w:spacing w:line="384" w:lineRule="atLeast"/>
        <w:contextualSpacing/>
        <w:rPr>
          <w:rFonts w:asciiTheme="minorHAnsi" w:hAnsiTheme="minorHAnsi" w:cs="Helvetica"/>
          <w:color w:val="333333"/>
        </w:rPr>
      </w:pPr>
      <w:r>
        <w:rPr>
          <w:rFonts w:asciiTheme="minorHAnsi" w:hAnsiTheme="minorHAnsi" w:cs="Helvetica"/>
          <w:color w:val="333333"/>
        </w:rPr>
        <w:tab/>
        <w:t>2.</w:t>
      </w:r>
      <w:r>
        <w:rPr>
          <w:rFonts w:asciiTheme="minorHAnsi" w:hAnsiTheme="minorHAnsi" w:cs="Helvetica"/>
          <w:color w:val="333333"/>
        </w:rPr>
        <w:tab/>
      </w:r>
      <w:r w:rsidRPr="00BF12D5">
        <w:rPr>
          <w:rFonts w:asciiTheme="minorHAnsi" w:hAnsiTheme="minorHAnsi" w:cs="Helvetica"/>
          <w:b/>
          <w:color w:val="333333"/>
        </w:rPr>
        <w:t>wait</w:t>
      </w:r>
      <w:r w:rsidRPr="00BF12D5">
        <w:rPr>
          <w:rFonts w:asciiTheme="minorHAnsi" w:hAnsiTheme="minorHAnsi" w:cs="Helvetica"/>
          <w:color w:val="333333"/>
        </w:rPr>
        <w:t>(consumed);</w:t>
      </w:r>
    </w:p>
    <w:p w:rsidR="00A45E29" w:rsidRDefault="00A45E29" w:rsidP="00A45E29">
      <w:pPr>
        <w:pStyle w:val="NormalWeb"/>
        <w:shd w:val="clear" w:color="auto" w:fill="FFFFFF"/>
        <w:spacing w:line="384" w:lineRule="atLeast"/>
        <w:contextualSpacing/>
        <w:rPr>
          <w:rFonts w:asciiTheme="minorHAnsi" w:hAnsiTheme="minorHAnsi" w:cs="Helvetica"/>
          <w:color w:val="333333"/>
        </w:rPr>
      </w:pPr>
      <w:r w:rsidRPr="00BF12D5">
        <w:rPr>
          <w:rFonts w:asciiTheme="minorHAnsi" w:hAnsiTheme="minorHAnsi" w:cs="Helvetica"/>
          <w:color w:val="333333"/>
        </w:rPr>
        <w:tab/>
      </w:r>
      <w:r>
        <w:rPr>
          <w:rFonts w:asciiTheme="minorHAnsi" w:hAnsiTheme="minorHAnsi" w:cs="Helvetica"/>
          <w:color w:val="333333"/>
        </w:rPr>
        <w:t>3.</w:t>
      </w:r>
      <w:r w:rsidRPr="00BF12D5">
        <w:rPr>
          <w:rFonts w:asciiTheme="minorHAnsi" w:hAnsiTheme="minorHAnsi" w:cs="Helvetica"/>
          <w:color w:val="333333"/>
        </w:rPr>
        <w:tab/>
        <w:t>printf("consumed: %d \n",n);</w:t>
      </w:r>
      <w:r w:rsidRPr="00BF12D5">
        <w:rPr>
          <w:rFonts w:asciiTheme="minorHAnsi" w:hAnsiTheme="minorHAnsi" w:cs="Helvetica"/>
          <w:color w:val="333333"/>
        </w:rPr>
        <w:tab/>
      </w:r>
      <w:r w:rsidRPr="00BF12D5">
        <w:rPr>
          <w:rFonts w:asciiTheme="minorHAnsi" w:hAnsiTheme="minorHAnsi" w:cs="Helvetica"/>
          <w:color w:val="333333"/>
        </w:rPr>
        <w:tab/>
      </w:r>
    </w:p>
    <w:p w:rsidR="00A45E29" w:rsidRDefault="00A45E29" w:rsidP="00A45E29">
      <w:pPr>
        <w:pStyle w:val="NormalWeb"/>
        <w:shd w:val="clear" w:color="auto" w:fill="FFFFFF"/>
        <w:spacing w:line="384" w:lineRule="atLeast"/>
        <w:contextualSpacing/>
        <w:rPr>
          <w:rFonts w:asciiTheme="minorHAnsi" w:hAnsiTheme="minorHAnsi" w:cs="Helvetica"/>
          <w:color w:val="333333"/>
        </w:rPr>
      </w:pPr>
      <w:r>
        <w:rPr>
          <w:rFonts w:asciiTheme="minorHAnsi" w:hAnsiTheme="minorHAnsi" w:cs="Helvetica"/>
          <w:color w:val="333333"/>
        </w:rPr>
        <w:tab/>
        <w:t xml:space="preserve">4. </w:t>
      </w:r>
      <w:r>
        <w:rPr>
          <w:rFonts w:asciiTheme="minorHAnsi" w:hAnsiTheme="minorHAnsi" w:cs="Helvetica"/>
          <w:color w:val="333333"/>
        </w:rPr>
        <w:tab/>
        <w:t>loop end</w:t>
      </w:r>
    </w:p>
    <w:p w:rsidR="00A45E29" w:rsidRDefault="00A45E29" w:rsidP="00A45E29">
      <w:pPr>
        <w:pStyle w:val="NormalWeb"/>
        <w:shd w:val="clear" w:color="auto" w:fill="FFFFFF"/>
        <w:spacing w:line="384" w:lineRule="atLeast"/>
        <w:contextualSpacing/>
        <w:rPr>
          <w:rFonts w:asciiTheme="minorHAnsi" w:hAnsiTheme="minorHAnsi" w:cs="Helvetica"/>
          <w:color w:val="333333"/>
        </w:rPr>
      </w:pPr>
    </w:p>
    <w:p w:rsidR="00A45E29" w:rsidRDefault="00A45E29" w:rsidP="00A45E29">
      <w:pPr>
        <w:pStyle w:val="NormalWeb"/>
        <w:shd w:val="clear" w:color="auto" w:fill="FFFFFF"/>
        <w:spacing w:line="384" w:lineRule="atLeast"/>
        <w:contextualSpacing/>
        <w:rPr>
          <w:rFonts w:asciiTheme="minorHAnsi" w:hAnsiTheme="minorHAnsi" w:cs="Helvetica"/>
          <w:color w:val="333333"/>
        </w:rPr>
      </w:pPr>
      <w:r>
        <w:rPr>
          <w:rFonts w:asciiTheme="minorHAnsi" w:hAnsiTheme="minorHAnsi" w:cs="Helvetica"/>
          <w:color w:val="333333"/>
        </w:rPr>
        <w:t>In this case, although the consumer will only consume the values after values are produced by the producer, there is no constraint or lock to stop the producer from producing n values at a stretch.</w:t>
      </w:r>
    </w:p>
    <w:p w:rsidR="00A45E29" w:rsidRDefault="00A45E29" w:rsidP="00A45E29">
      <w:pPr>
        <w:pStyle w:val="NormalWeb"/>
        <w:shd w:val="clear" w:color="auto" w:fill="FFFFFF"/>
        <w:spacing w:line="384" w:lineRule="atLeast"/>
        <w:contextualSpacing/>
        <w:rPr>
          <w:rFonts w:asciiTheme="minorHAnsi" w:hAnsiTheme="minorHAnsi" w:cs="Helvetica"/>
          <w:color w:val="333333"/>
        </w:rPr>
      </w:pPr>
      <w:r>
        <w:rPr>
          <w:rFonts w:asciiTheme="minorHAnsi" w:hAnsiTheme="minorHAnsi" w:cs="Helvetica"/>
          <w:color w:val="333333"/>
        </w:rPr>
        <w:t>This will also result in printing the formatted output of producer and consumer to the screen in an interleaved manner and it may look like junk characters are produced.</w:t>
      </w:r>
    </w:p>
    <w:p w:rsidR="00122EB3" w:rsidRDefault="00A45E29" w:rsidP="00A45E29">
      <w:pPr>
        <w:pStyle w:val="NormalWeb"/>
        <w:shd w:val="clear" w:color="auto" w:fill="FFFFFF"/>
        <w:spacing w:line="384" w:lineRule="atLeast"/>
        <w:contextualSpacing/>
        <w:rPr>
          <w:rFonts w:asciiTheme="minorHAnsi" w:hAnsiTheme="minorHAnsi" w:cs="Helvetica"/>
          <w:color w:val="333333"/>
        </w:rPr>
      </w:pPr>
      <w:r>
        <w:rPr>
          <w:rFonts w:asciiTheme="minorHAnsi" w:hAnsiTheme="minorHAnsi" w:cs="Helvetica"/>
          <w:color w:val="333333"/>
        </w:rPr>
        <w:t>Below is a screen print of the output of the above pseudo code:</w:t>
      </w:r>
    </w:p>
    <w:p w:rsidR="00A45E29" w:rsidRDefault="00A45E29" w:rsidP="00A45E29">
      <w:pPr>
        <w:pStyle w:val="NormalWeb"/>
        <w:shd w:val="clear" w:color="auto" w:fill="FFFFFF"/>
        <w:spacing w:line="384" w:lineRule="atLeast"/>
        <w:contextualSpacing/>
        <w:rPr>
          <w:rFonts w:asciiTheme="minorHAnsi" w:hAnsiTheme="minorHAnsi" w:cs="Helvetica"/>
          <w:color w:val="333333"/>
        </w:rPr>
      </w:pPr>
      <w:r>
        <w:rPr>
          <w:noProof/>
        </w:rPr>
        <w:drawing>
          <wp:inline distT="0" distB="0" distL="0" distR="0" wp14:anchorId="67F78ED3" wp14:editId="1F2F134A">
            <wp:extent cx="4579620" cy="26365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0018" cy="2688595"/>
                    </a:xfrm>
                    <a:prstGeom prst="rect">
                      <a:avLst/>
                    </a:prstGeom>
                  </pic:spPr>
                </pic:pic>
              </a:graphicData>
            </a:graphic>
          </wp:inline>
        </w:drawing>
      </w:r>
    </w:p>
    <w:p w:rsidR="00A45E29" w:rsidRDefault="00A45E29" w:rsidP="00A45E29">
      <w:pPr>
        <w:pStyle w:val="NormalWeb"/>
        <w:shd w:val="clear" w:color="auto" w:fill="FFFFFF"/>
        <w:spacing w:line="384" w:lineRule="atLeast"/>
        <w:ind w:left="720"/>
        <w:contextualSpacing/>
        <w:jc w:val="both"/>
        <w:rPr>
          <w:rFonts w:asciiTheme="minorHAnsi" w:hAnsiTheme="minorHAnsi" w:cs="Helvetica"/>
          <w:color w:val="333333"/>
        </w:rPr>
      </w:pPr>
    </w:p>
    <w:p w:rsidR="00122EB3" w:rsidRDefault="00122EB3" w:rsidP="00E85666">
      <w:pPr>
        <w:pStyle w:val="NormalWeb"/>
        <w:shd w:val="clear" w:color="auto" w:fill="FFFFFF"/>
        <w:spacing w:line="384" w:lineRule="atLeast"/>
        <w:ind w:left="720"/>
        <w:contextualSpacing/>
        <w:jc w:val="both"/>
        <w:rPr>
          <w:rFonts w:asciiTheme="minorHAnsi" w:hAnsiTheme="minorHAnsi" w:cs="Helvetica"/>
          <w:color w:val="333333"/>
        </w:rPr>
      </w:pPr>
    </w:p>
    <w:p w:rsidR="00174198" w:rsidRPr="00B21B39" w:rsidRDefault="00EF6D29" w:rsidP="00E85666">
      <w:pPr>
        <w:pStyle w:val="NormalWeb"/>
        <w:shd w:val="clear" w:color="auto" w:fill="FFFFFF"/>
        <w:spacing w:line="384" w:lineRule="atLeast"/>
        <w:ind w:left="720"/>
        <w:contextualSpacing/>
        <w:jc w:val="both"/>
        <w:rPr>
          <w:rFonts w:asciiTheme="minorHAnsi" w:hAnsiTheme="minorHAnsi" w:cs="Helvetica"/>
          <w:b/>
          <w:color w:val="333333"/>
          <w:sz w:val="32"/>
          <w:szCs w:val="32"/>
        </w:rPr>
      </w:pPr>
      <w:r w:rsidRPr="00B21B39">
        <w:rPr>
          <w:rFonts w:asciiTheme="minorHAnsi" w:hAnsiTheme="minorHAnsi" w:cs="Helvetica"/>
          <w:b/>
          <w:color w:val="333333"/>
          <w:sz w:val="32"/>
          <w:szCs w:val="32"/>
        </w:rPr>
        <w:t xml:space="preserve">Source Code </w:t>
      </w:r>
      <w:r w:rsidR="00A0693F" w:rsidRPr="00B21B39">
        <w:rPr>
          <w:rFonts w:asciiTheme="minorHAnsi" w:hAnsiTheme="minorHAnsi" w:cs="Helvetica"/>
          <w:b/>
          <w:color w:val="333333"/>
          <w:sz w:val="32"/>
          <w:szCs w:val="32"/>
        </w:rPr>
        <w:t>Changes</w:t>
      </w:r>
      <w:r w:rsidR="005C084C" w:rsidRPr="00B21B39">
        <w:rPr>
          <w:rFonts w:asciiTheme="minorHAnsi" w:hAnsiTheme="minorHAnsi" w:cs="Helvetica"/>
          <w:b/>
          <w:color w:val="333333"/>
          <w:sz w:val="32"/>
          <w:szCs w:val="32"/>
        </w:rPr>
        <w:t>:</w:t>
      </w:r>
    </w:p>
    <w:p w:rsidR="00F054D5" w:rsidRPr="008E31CE" w:rsidRDefault="00F054D5" w:rsidP="00E85666">
      <w:pPr>
        <w:pStyle w:val="NormalWeb"/>
        <w:shd w:val="clear" w:color="auto" w:fill="FFFFFF"/>
        <w:spacing w:line="384" w:lineRule="atLeast"/>
        <w:ind w:left="720"/>
        <w:contextualSpacing/>
        <w:jc w:val="both"/>
        <w:rPr>
          <w:rFonts w:asciiTheme="minorHAnsi" w:hAnsiTheme="minorHAnsi" w:cs="Helvetica"/>
          <w:b/>
          <w:color w:val="333333"/>
        </w:rPr>
      </w:pPr>
      <w:r w:rsidRPr="008E31CE">
        <w:rPr>
          <w:rFonts w:asciiTheme="minorHAnsi" w:hAnsiTheme="minorHAnsi" w:cs="Helvetica"/>
          <w:b/>
          <w:color w:val="333333"/>
        </w:rPr>
        <w:t>prodcons.h</w:t>
      </w:r>
    </w:p>
    <w:p w:rsidR="008E31AA" w:rsidRPr="008E31CE" w:rsidRDefault="008E31AA" w:rsidP="00E85666">
      <w:pPr>
        <w:pStyle w:val="NormalWeb"/>
        <w:shd w:val="clear" w:color="auto" w:fill="FFFFFF"/>
        <w:spacing w:line="384" w:lineRule="atLeast"/>
        <w:ind w:left="720"/>
        <w:contextualSpacing/>
        <w:jc w:val="both"/>
        <w:rPr>
          <w:rFonts w:asciiTheme="minorHAnsi" w:hAnsiTheme="minorHAnsi" w:cs="Helvetica"/>
          <w:color w:val="333333"/>
        </w:rPr>
      </w:pPr>
      <w:r w:rsidRPr="008E31CE">
        <w:rPr>
          <w:rFonts w:asciiTheme="minorHAnsi" w:hAnsiTheme="minorHAnsi" w:cs="Helvetica"/>
          <w:color w:val="333333"/>
        </w:rPr>
        <w:t xml:space="preserve">#include &lt;xinu.h&gt; </w:t>
      </w:r>
    </w:p>
    <w:p w:rsidR="008E31AA" w:rsidRPr="008E31CE" w:rsidRDefault="008E31A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8E31CE">
        <w:rPr>
          <w:rFonts w:asciiTheme="minorHAnsi" w:hAnsiTheme="minorHAnsi" w:cs="Helvetica"/>
          <w:color w:val="333333"/>
        </w:rPr>
        <w:t>#include &lt;stddef.h&gt;</w:t>
      </w:r>
    </w:p>
    <w:p w:rsidR="008E31AA" w:rsidRPr="008E31CE" w:rsidRDefault="008E31A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8E31CE">
        <w:rPr>
          <w:rFonts w:asciiTheme="minorHAnsi" w:hAnsiTheme="minorHAnsi" w:cs="Helvetica"/>
          <w:color w:val="333333"/>
        </w:rPr>
        <w:t xml:space="preserve"> #include &lt;stdio.h&gt;   </w:t>
      </w:r>
    </w:p>
    <w:p w:rsidR="008E31AA" w:rsidRPr="008E31CE" w:rsidRDefault="008E31A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p>
    <w:p w:rsidR="008E31AA" w:rsidRPr="008E31CE" w:rsidRDefault="008E31A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8E31CE">
        <w:rPr>
          <w:rFonts w:asciiTheme="minorHAnsi" w:hAnsiTheme="minorHAnsi" w:cs="Helvetica"/>
          <w:color w:val="333333"/>
        </w:rPr>
        <w:t>/*Global variable for producer consumer*/</w:t>
      </w:r>
    </w:p>
    <w:p w:rsidR="008E31AA" w:rsidRPr="008E31CE" w:rsidRDefault="008E31A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8E31CE">
        <w:rPr>
          <w:rFonts w:asciiTheme="minorHAnsi" w:hAnsiTheme="minorHAnsi" w:cs="Helvetica"/>
          <w:color w:val="333333"/>
        </w:rPr>
        <w:t>extern int n; /*this is just declaration*/</w:t>
      </w:r>
    </w:p>
    <w:p w:rsidR="00E077FB" w:rsidRPr="00E077FB" w:rsidRDefault="00E077FB"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E077FB">
        <w:rPr>
          <w:rFonts w:asciiTheme="minorHAnsi" w:hAnsiTheme="minorHAnsi" w:cs="Helvetica"/>
          <w:color w:val="333333"/>
        </w:rPr>
        <w:t>e</w:t>
      </w:r>
      <w:r>
        <w:rPr>
          <w:rFonts w:asciiTheme="minorHAnsi" w:hAnsiTheme="minorHAnsi" w:cs="Helvetica"/>
          <w:color w:val="333333"/>
        </w:rPr>
        <w:t>xtern sid32 produced, consumed;</w:t>
      </w:r>
    </w:p>
    <w:p w:rsidR="00E077FB" w:rsidRPr="00E077FB" w:rsidRDefault="00E077FB"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E077FB">
        <w:rPr>
          <w:rFonts w:asciiTheme="minorHAnsi" w:hAnsiTheme="minorHAnsi" w:cs="Helvetica"/>
          <w:color w:val="333333"/>
        </w:rPr>
        <w:t>/*function Prototype*/</w:t>
      </w:r>
    </w:p>
    <w:p w:rsidR="00E077FB" w:rsidRPr="00E077FB" w:rsidRDefault="00E077FB"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E077FB">
        <w:rPr>
          <w:rFonts w:asciiTheme="minorHAnsi" w:hAnsiTheme="minorHAnsi" w:cs="Helvetica"/>
          <w:color w:val="333333"/>
        </w:rPr>
        <w:t>void consumer(int count, sid32 consumed, sid32 produced);</w:t>
      </w:r>
    </w:p>
    <w:p w:rsidR="00971D31" w:rsidRPr="008E31CE" w:rsidRDefault="00E077FB" w:rsidP="00E85666">
      <w:pPr>
        <w:pStyle w:val="NormalWeb"/>
        <w:shd w:val="clear" w:color="auto" w:fill="FFFFFF"/>
        <w:spacing w:before="240" w:after="240" w:line="384" w:lineRule="atLeast"/>
        <w:ind w:left="720"/>
        <w:contextualSpacing/>
        <w:jc w:val="both"/>
        <w:rPr>
          <w:rFonts w:asciiTheme="minorHAnsi" w:hAnsiTheme="minorHAnsi" w:cs="Helvetica"/>
          <w:b/>
          <w:color w:val="333333"/>
        </w:rPr>
      </w:pPr>
      <w:r w:rsidRPr="00E077FB">
        <w:rPr>
          <w:rFonts w:asciiTheme="minorHAnsi" w:hAnsiTheme="minorHAnsi" w:cs="Helvetica"/>
          <w:color w:val="333333"/>
        </w:rPr>
        <w:t>void producer(int count, sid32 consumed, sid32 produced);</w:t>
      </w:r>
    </w:p>
    <w:p w:rsidR="0059509D" w:rsidRDefault="0059509D" w:rsidP="00E85666">
      <w:pPr>
        <w:pStyle w:val="NormalWeb"/>
        <w:shd w:val="clear" w:color="auto" w:fill="FFFFFF"/>
        <w:spacing w:before="240" w:after="240" w:line="384" w:lineRule="atLeast"/>
        <w:ind w:left="720"/>
        <w:contextualSpacing/>
        <w:jc w:val="both"/>
        <w:rPr>
          <w:rFonts w:asciiTheme="minorHAnsi" w:hAnsiTheme="minorHAnsi" w:cs="Helvetica"/>
          <w:b/>
          <w:color w:val="333333"/>
        </w:rPr>
      </w:pPr>
    </w:p>
    <w:p w:rsidR="00327C76" w:rsidRPr="008E31CE" w:rsidRDefault="00462594" w:rsidP="00E85666">
      <w:pPr>
        <w:pStyle w:val="NormalWeb"/>
        <w:shd w:val="clear" w:color="auto" w:fill="FFFFFF"/>
        <w:spacing w:before="240" w:after="240" w:line="384" w:lineRule="atLeast"/>
        <w:ind w:left="720"/>
        <w:contextualSpacing/>
        <w:jc w:val="both"/>
        <w:rPr>
          <w:rFonts w:asciiTheme="minorHAnsi" w:hAnsiTheme="minorHAnsi" w:cs="Helvetica"/>
          <w:b/>
          <w:color w:val="333333"/>
        </w:rPr>
      </w:pPr>
      <w:r w:rsidRPr="008E31CE">
        <w:rPr>
          <w:rFonts w:asciiTheme="minorHAnsi" w:hAnsiTheme="minorHAnsi" w:cs="Helvetica"/>
          <w:b/>
          <w:color w:val="333333"/>
        </w:rPr>
        <w:t>produce.</w:t>
      </w:r>
      <w:r w:rsidR="00327C76" w:rsidRPr="008E31CE">
        <w:rPr>
          <w:rFonts w:asciiTheme="minorHAnsi" w:hAnsiTheme="minorHAnsi" w:cs="Helvetica"/>
          <w:b/>
          <w:color w:val="333333"/>
        </w:rPr>
        <w:t>c</w:t>
      </w:r>
    </w:p>
    <w:p w:rsidR="002C62A0" w:rsidRDefault="002C62A0" w:rsidP="002C62A0">
      <w:pPr>
        <w:pStyle w:val="NormalWeb"/>
        <w:shd w:val="clear" w:color="auto" w:fill="FFFFFF"/>
        <w:spacing w:before="240" w:after="240" w:line="384" w:lineRule="atLeast"/>
        <w:ind w:left="720"/>
        <w:contextualSpacing/>
        <w:jc w:val="both"/>
        <w:rPr>
          <w:rFonts w:asciiTheme="minorHAnsi" w:hAnsiTheme="minorHAnsi" w:cs="Helvetica"/>
          <w:color w:val="333333"/>
        </w:rPr>
      </w:pPr>
      <w:r w:rsidRPr="002C62A0">
        <w:rPr>
          <w:rFonts w:asciiTheme="minorHAnsi" w:hAnsiTheme="minorHAnsi" w:cs="Helvetica"/>
          <w:color w:val="333333"/>
        </w:rPr>
        <w:t>#include &lt;prodcons.h&gt;</w:t>
      </w:r>
    </w:p>
    <w:p w:rsidR="00CB1608" w:rsidRPr="002C62A0" w:rsidRDefault="00CB1608" w:rsidP="002C62A0">
      <w:pPr>
        <w:pStyle w:val="NormalWeb"/>
        <w:shd w:val="clear" w:color="auto" w:fill="FFFFFF"/>
        <w:spacing w:before="240" w:after="240" w:line="384" w:lineRule="atLeast"/>
        <w:ind w:left="720"/>
        <w:contextualSpacing/>
        <w:jc w:val="both"/>
        <w:rPr>
          <w:rFonts w:asciiTheme="minorHAnsi" w:hAnsiTheme="minorHAnsi" w:cs="Helvetica"/>
          <w:color w:val="333333"/>
        </w:rPr>
      </w:pPr>
    </w:p>
    <w:p w:rsidR="002C62A0" w:rsidRPr="002C62A0" w:rsidRDefault="002C62A0" w:rsidP="002C62A0">
      <w:pPr>
        <w:pStyle w:val="NormalWeb"/>
        <w:shd w:val="clear" w:color="auto" w:fill="FFFFFF"/>
        <w:spacing w:before="240" w:after="240" w:line="384" w:lineRule="atLeast"/>
        <w:ind w:left="720"/>
        <w:contextualSpacing/>
        <w:jc w:val="both"/>
        <w:rPr>
          <w:rFonts w:asciiTheme="minorHAnsi" w:hAnsiTheme="minorHAnsi" w:cs="Helvetica"/>
          <w:color w:val="333333"/>
        </w:rPr>
      </w:pPr>
      <w:r w:rsidRPr="002C62A0">
        <w:rPr>
          <w:rFonts w:asciiTheme="minorHAnsi" w:hAnsiTheme="minorHAnsi" w:cs="Helvetica"/>
          <w:color w:val="333333"/>
        </w:rPr>
        <w:t xml:space="preserve"> void producer(int count, sid32 consumed, sid32 produced)</w:t>
      </w:r>
    </w:p>
    <w:p w:rsidR="002C62A0" w:rsidRPr="002C62A0" w:rsidRDefault="002C62A0" w:rsidP="002C62A0">
      <w:pPr>
        <w:pStyle w:val="NormalWeb"/>
        <w:shd w:val="clear" w:color="auto" w:fill="FFFFFF"/>
        <w:spacing w:before="240" w:after="240" w:line="384" w:lineRule="atLeast"/>
        <w:ind w:left="720"/>
        <w:contextualSpacing/>
        <w:jc w:val="both"/>
        <w:rPr>
          <w:rFonts w:asciiTheme="minorHAnsi" w:hAnsiTheme="minorHAnsi" w:cs="Helvetica"/>
          <w:color w:val="333333"/>
        </w:rPr>
      </w:pPr>
      <w:r w:rsidRPr="002C62A0">
        <w:rPr>
          <w:rFonts w:asciiTheme="minorHAnsi" w:hAnsiTheme="minorHAnsi" w:cs="Helvetica"/>
          <w:color w:val="333333"/>
        </w:rPr>
        <w:t xml:space="preserve"> {</w:t>
      </w:r>
    </w:p>
    <w:p w:rsidR="002C62A0" w:rsidRPr="002C62A0" w:rsidRDefault="002C62A0" w:rsidP="002C62A0">
      <w:pPr>
        <w:pStyle w:val="NormalWeb"/>
        <w:shd w:val="clear" w:color="auto" w:fill="FFFFFF"/>
        <w:spacing w:before="240" w:after="240" w:line="384" w:lineRule="atLeast"/>
        <w:ind w:left="720"/>
        <w:contextualSpacing/>
        <w:jc w:val="both"/>
        <w:rPr>
          <w:rFonts w:asciiTheme="minorHAnsi" w:hAnsiTheme="minorHAnsi" w:cs="Helvetica"/>
          <w:color w:val="333333"/>
        </w:rPr>
      </w:pPr>
      <w:r w:rsidRPr="002C62A0">
        <w:rPr>
          <w:rFonts w:asciiTheme="minorHAnsi" w:hAnsiTheme="minorHAnsi" w:cs="Helvetica"/>
          <w:color w:val="333333"/>
        </w:rPr>
        <w:t xml:space="preserve">      </w:t>
      </w:r>
      <w:r w:rsidRPr="002C62A0">
        <w:rPr>
          <w:rFonts w:asciiTheme="minorHAnsi" w:hAnsiTheme="minorHAnsi" w:cs="Helvetica"/>
          <w:color w:val="333333"/>
        </w:rPr>
        <w:tab/>
        <w:t xml:space="preserve">//Code to produce values less than equal to count, </w:t>
      </w:r>
    </w:p>
    <w:p w:rsidR="002C62A0" w:rsidRPr="002C62A0" w:rsidRDefault="002C62A0" w:rsidP="002C62A0">
      <w:pPr>
        <w:pStyle w:val="NormalWeb"/>
        <w:shd w:val="clear" w:color="auto" w:fill="FFFFFF"/>
        <w:spacing w:before="240" w:after="240" w:line="384" w:lineRule="atLeast"/>
        <w:ind w:left="720"/>
        <w:contextualSpacing/>
        <w:jc w:val="both"/>
        <w:rPr>
          <w:rFonts w:asciiTheme="minorHAnsi" w:hAnsiTheme="minorHAnsi" w:cs="Helvetica"/>
          <w:color w:val="333333"/>
        </w:rPr>
      </w:pPr>
      <w:r w:rsidRPr="002C62A0">
        <w:rPr>
          <w:rFonts w:asciiTheme="minorHAnsi" w:hAnsiTheme="minorHAnsi" w:cs="Helvetica"/>
          <w:color w:val="333333"/>
        </w:rPr>
        <w:tab/>
        <w:t>int i;</w:t>
      </w:r>
      <w:r w:rsidRPr="002C62A0">
        <w:rPr>
          <w:rFonts w:asciiTheme="minorHAnsi" w:hAnsiTheme="minorHAnsi" w:cs="Helvetica"/>
          <w:color w:val="333333"/>
        </w:rPr>
        <w:tab/>
      </w:r>
    </w:p>
    <w:p w:rsidR="002C62A0" w:rsidRPr="002C62A0" w:rsidRDefault="002C62A0" w:rsidP="002C62A0">
      <w:pPr>
        <w:pStyle w:val="NormalWeb"/>
        <w:shd w:val="clear" w:color="auto" w:fill="FFFFFF"/>
        <w:spacing w:before="240" w:after="240" w:line="384" w:lineRule="atLeast"/>
        <w:ind w:left="720"/>
        <w:contextualSpacing/>
        <w:jc w:val="both"/>
        <w:rPr>
          <w:rFonts w:asciiTheme="minorHAnsi" w:hAnsiTheme="minorHAnsi" w:cs="Helvetica"/>
          <w:color w:val="333333"/>
        </w:rPr>
      </w:pPr>
      <w:r w:rsidRPr="002C62A0">
        <w:rPr>
          <w:rFonts w:asciiTheme="minorHAnsi" w:hAnsiTheme="minorHAnsi" w:cs="Helvetica"/>
          <w:color w:val="333333"/>
        </w:rPr>
        <w:tab/>
        <w:t>for(i = 1; i &lt;= count; i++)</w:t>
      </w:r>
    </w:p>
    <w:p w:rsidR="002C62A0" w:rsidRPr="002C62A0" w:rsidRDefault="002C62A0" w:rsidP="002C62A0">
      <w:pPr>
        <w:pStyle w:val="NormalWeb"/>
        <w:shd w:val="clear" w:color="auto" w:fill="FFFFFF"/>
        <w:spacing w:before="240" w:after="240" w:line="384" w:lineRule="atLeast"/>
        <w:ind w:left="720"/>
        <w:contextualSpacing/>
        <w:jc w:val="both"/>
        <w:rPr>
          <w:rFonts w:asciiTheme="minorHAnsi" w:hAnsiTheme="minorHAnsi" w:cs="Helvetica"/>
          <w:color w:val="333333"/>
        </w:rPr>
      </w:pPr>
      <w:r w:rsidRPr="002C62A0">
        <w:rPr>
          <w:rFonts w:asciiTheme="minorHAnsi" w:hAnsiTheme="minorHAnsi" w:cs="Helvetica"/>
          <w:color w:val="333333"/>
        </w:rPr>
        <w:tab/>
        <w:t>{</w:t>
      </w:r>
    </w:p>
    <w:p w:rsidR="002C62A0" w:rsidRPr="002C62A0" w:rsidRDefault="002C62A0" w:rsidP="002C62A0">
      <w:pPr>
        <w:pStyle w:val="NormalWeb"/>
        <w:shd w:val="clear" w:color="auto" w:fill="FFFFFF"/>
        <w:spacing w:before="240" w:after="240" w:line="384" w:lineRule="atLeast"/>
        <w:ind w:left="720"/>
        <w:contextualSpacing/>
        <w:jc w:val="both"/>
        <w:rPr>
          <w:rFonts w:asciiTheme="minorHAnsi" w:hAnsiTheme="minorHAnsi" w:cs="Helvetica"/>
          <w:color w:val="333333"/>
        </w:rPr>
      </w:pPr>
      <w:r w:rsidRPr="002C62A0">
        <w:rPr>
          <w:rFonts w:asciiTheme="minorHAnsi" w:hAnsiTheme="minorHAnsi" w:cs="Helvetica"/>
          <w:color w:val="333333"/>
        </w:rPr>
        <w:tab/>
      </w:r>
      <w:r w:rsidRPr="002C62A0">
        <w:rPr>
          <w:rFonts w:asciiTheme="minorHAnsi" w:hAnsiTheme="minorHAnsi" w:cs="Helvetica"/>
          <w:color w:val="333333"/>
        </w:rPr>
        <w:tab/>
        <w:t>wait(consumed);</w:t>
      </w:r>
    </w:p>
    <w:p w:rsidR="002C62A0" w:rsidRPr="002C62A0" w:rsidRDefault="002C62A0" w:rsidP="002C62A0">
      <w:pPr>
        <w:pStyle w:val="NormalWeb"/>
        <w:shd w:val="clear" w:color="auto" w:fill="FFFFFF"/>
        <w:spacing w:before="240" w:after="240" w:line="384" w:lineRule="atLeast"/>
        <w:ind w:left="720"/>
        <w:contextualSpacing/>
        <w:jc w:val="both"/>
        <w:rPr>
          <w:rFonts w:asciiTheme="minorHAnsi" w:hAnsiTheme="minorHAnsi" w:cs="Helvetica"/>
          <w:color w:val="333333"/>
        </w:rPr>
      </w:pPr>
      <w:r w:rsidRPr="002C62A0">
        <w:rPr>
          <w:rFonts w:asciiTheme="minorHAnsi" w:hAnsiTheme="minorHAnsi" w:cs="Helvetica"/>
          <w:color w:val="333333"/>
        </w:rPr>
        <w:tab/>
      </w:r>
      <w:r w:rsidRPr="002C62A0">
        <w:rPr>
          <w:rFonts w:asciiTheme="minorHAnsi" w:hAnsiTheme="minorHAnsi" w:cs="Helvetica"/>
          <w:color w:val="333333"/>
        </w:rPr>
        <w:tab/>
        <w:t>n = i;</w:t>
      </w:r>
    </w:p>
    <w:p w:rsidR="002C62A0" w:rsidRPr="002C62A0" w:rsidRDefault="002C62A0" w:rsidP="002C62A0">
      <w:pPr>
        <w:pStyle w:val="NormalWeb"/>
        <w:shd w:val="clear" w:color="auto" w:fill="FFFFFF"/>
        <w:spacing w:before="240" w:after="240" w:line="384" w:lineRule="atLeast"/>
        <w:ind w:left="720"/>
        <w:contextualSpacing/>
        <w:jc w:val="both"/>
        <w:rPr>
          <w:rFonts w:asciiTheme="minorHAnsi" w:hAnsiTheme="minorHAnsi" w:cs="Helvetica"/>
          <w:color w:val="333333"/>
        </w:rPr>
      </w:pPr>
      <w:r w:rsidRPr="002C62A0">
        <w:rPr>
          <w:rFonts w:asciiTheme="minorHAnsi" w:hAnsiTheme="minorHAnsi" w:cs="Helvetica"/>
          <w:color w:val="333333"/>
        </w:rPr>
        <w:tab/>
      </w:r>
      <w:r w:rsidRPr="002C62A0">
        <w:rPr>
          <w:rFonts w:asciiTheme="minorHAnsi" w:hAnsiTheme="minorHAnsi" w:cs="Helvetica"/>
          <w:color w:val="333333"/>
        </w:rPr>
        <w:tab/>
        <w:t>printf("produced: %d \n",n);</w:t>
      </w:r>
    </w:p>
    <w:p w:rsidR="002C62A0" w:rsidRPr="002C62A0" w:rsidRDefault="002C62A0" w:rsidP="002C62A0">
      <w:pPr>
        <w:pStyle w:val="NormalWeb"/>
        <w:shd w:val="clear" w:color="auto" w:fill="FFFFFF"/>
        <w:spacing w:before="240" w:after="240" w:line="384" w:lineRule="atLeast"/>
        <w:ind w:left="720"/>
        <w:contextualSpacing/>
        <w:jc w:val="both"/>
        <w:rPr>
          <w:rFonts w:asciiTheme="minorHAnsi" w:hAnsiTheme="minorHAnsi" w:cs="Helvetica"/>
          <w:color w:val="333333"/>
        </w:rPr>
      </w:pPr>
      <w:r w:rsidRPr="002C62A0">
        <w:rPr>
          <w:rFonts w:asciiTheme="minorHAnsi" w:hAnsiTheme="minorHAnsi" w:cs="Helvetica"/>
          <w:color w:val="333333"/>
        </w:rPr>
        <w:tab/>
      </w:r>
      <w:r w:rsidRPr="002C62A0">
        <w:rPr>
          <w:rFonts w:asciiTheme="minorHAnsi" w:hAnsiTheme="minorHAnsi" w:cs="Helvetica"/>
          <w:color w:val="333333"/>
        </w:rPr>
        <w:tab/>
        <w:t>signal(produced);</w:t>
      </w:r>
    </w:p>
    <w:p w:rsidR="002C62A0" w:rsidRPr="002C62A0" w:rsidRDefault="002C62A0" w:rsidP="002C62A0">
      <w:pPr>
        <w:pStyle w:val="NormalWeb"/>
        <w:shd w:val="clear" w:color="auto" w:fill="FFFFFF"/>
        <w:spacing w:before="240" w:after="240" w:line="384" w:lineRule="atLeast"/>
        <w:ind w:left="720"/>
        <w:contextualSpacing/>
        <w:jc w:val="both"/>
        <w:rPr>
          <w:rFonts w:asciiTheme="minorHAnsi" w:hAnsiTheme="minorHAnsi" w:cs="Helvetica"/>
          <w:color w:val="333333"/>
        </w:rPr>
      </w:pPr>
      <w:r w:rsidRPr="002C62A0">
        <w:rPr>
          <w:rFonts w:asciiTheme="minorHAnsi" w:hAnsiTheme="minorHAnsi" w:cs="Helvetica"/>
          <w:color w:val="333333"/>
        </w:rPr>
        <w:tab/>
        <w:t>}</w:t>
      </w:r>
    </w:p>
    <w:p w:rsidR="002C62A0" w:rsidRPr="002C62A0" w:rsidRDefault="002C62A0" w:rsidP="002C62A0">
      <w:pPr>
        <w:pStyle w:val="NormalWeb"/>
        <w:shd w:val="clear" w:color="auto" w:fill="FFFFFF"/>
        <w:spacing w:before="240" w:after="240" w:line="384" w:lineRule="atLeast"/>
        <w:ind w:left="720"/>
        <w:contextualSpacing/>
        <w:jc w:val="both"/>
        <w:rPr>
          <w:rFonts w:asciiTheme="minorHAnsi" w:hAnsiTheme="minorHAnsi" w:cs="Helvetica"/>
          <w:color w:val="333333"/>
        </w:rPr>
      </w:pPr>
    </w:p>
    <w:p w:rsidR="002C62A0" w:rsidRPr="002C62A0" w:rsidRDefault="002C62A0" w:rsidP="002C62A0">
      <w:pPr>
        <w:pStyle w:val="NormalWeb"/>
        <w:shd w:val="clear" w:color="auto" w:fill="FFFFFF"/>
        <w:spacing w:before="240" w:after="240" w:line="384" w:lineRule="atLeast"/>
        <w:ind w:left="720"/>
        <w:contextualSpacing/>
        <w:jc w:val="both"/>
        <w:rPr>
          <w:rFonts w:asciiTheme="minorHAnsi" w:hAnsiTheme="minorHAnsi" w:cs="Helvetica"/>
          <w:color w:val="333333"/>
        </w:rPr>
      </w:pPr>
      <w:r w:rsidRPr="002C62A0">
        <w:rPr>
          <w:rFonts w:asciiTheme="minorHAnsi" w:hAnsiTheme="minorHAnsi" w:cs="Helvetica"/>
          <w:color w:val="333333"/>
        </w:rPr>
        <w:tab/>
        <w:t>// Delete the consumed semaphore once the produced semaphore after completion.</w:t>
      </w:r>
    </w:p>
    <w:p w:rsidR="002C62A0" w:rsidRPr="002C62A0" w:rsidRDefault="002C62A0" w:rsidP="002C62A0">
      <w:pPr>
        <w:pStyle w:val="NormalWeb"/>
        <w:shd w:val="clear" w:color="auto" w:fill="FFFFFF"/>
        <w:spacing w:before="240" w:after="240" w:line="384" w:lineRule="atLeast"/>
        <w:ind w:left="720"/>
        <w:contextualSpacing/>
        <w:jc w:val="both"/>
        <w:rPr>
          <w:rFonts w:asciiTheme="minorHAnsi" w:hAnsiTheme="minorHAnsi" w:cs="Helvetica"/>
          <w:color w:val="333333"/>
        </w:rPr>
      </w:pPr>
      <w:r w:rsidRPr="002C62A0">
        <w:rPr>
          <w:rFonts w:asciiTheme="minorHAnsi" w:hAnsiTheme="minorHAnsi" w:cs="Helvetica"/>
          <w:color w:val="333333"/>
        </w:rPr>
        <w:tab/>
        <w:t>semdelete(produced);</w:t>
      </w:r>
    </w:p>
    <w:p w:rsidR="00C61FBA" w:rsidRDefault="002C62A0" w:rsidP="002C62A0">
      <w:pPr>
        <w:pStyle w:val="NormalWeb"/>
        <w:shd w:val="clear" w:color="auto" w:fill="FFFFFF"/>
        <w:spacing w:before="240" w:after="240" w:line="384" w:lineRule="atLeast"/>
        <w:ind w:left="720"/>
        <w:contextualSpacing/>
        <w:jc w:val="both"/>
        <w:rPr>
          <w:rFonts w:asciiTheme="minorHAnsi" w:hAnsiTheme="minorHAnsi" w:cs="Helvetica"/>
          <w:color w:val="333333"/>
        </w:rPr>
      </w:pPr>
      <w:r w:rsidRPr="002C62A0">
        <w:rPr>
          <w:rFonts w:asciiTheme="minorHAnsi" w:hAnsiTheme="minorHAnsi" w:cs="Helvetica"/>
          <w:color w:val="333333"/>
        </w:rPr>
        <w:t xml:space="preserve"> }</w:t>
      </w:r>
    </w:p>
    <w:p w:rsidR="00F054D5" w:rsidRPr="008E31CE" w:rsidRDefault="00F054D5" w:rsidP="002C62A0">
      <w:pPr>
        <w:pStyle w:val="NormalWeb"/>
        <w:shd w:val="clear" w:color="auto" w:fill="FFFFFF"/>
        <w:spacing w:before="240" w:after="240" w:line="384" w:lineRule="atLeast"/>
        <w:ind w:left="720"/>
        <w:contextualSpacing/>
        <w:jc w:val="both"/>
        <w:rPr>
          <w:rFonts w:asciiTheme="minorHAnsi" w:hAnsiTheme="minorHAnsi" w:cs="Helvetica"/>
          <w:b/>
          <w:color w:val="333333"/>
        </w:rPr>
      </w:pPr>
      <w:r w:rsidRPr="008E31CE">
        <w:rPr>
          <w:rFonts w:asciiTheme="minorHAnsi" w:hAnsiTheme="minorHAnsi" w:cs="Helvetica"/>
          <w:b/>
          <w:color w:val="333333"/>
        </w:rPr>
        <w:lastRenderedPageBreak/>
        <w:t>consume.c</w:t>
      </w:r>
    </w:p>
    <w:p w:rsidR="00FB2448" w:rsidRPr="00FB2448" w:rsidRDefault="00FB2448" w:rsidP="00FB2448">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B2448">
        <w:rPr>
          <w:rFonts w:asciiTheme="minorHAnsi" w:hAnsiTheme="minorHAnsi" w:cs="Helvetica"/>
          <w:color w:val="333333"/>
        </w:rPr>
        <w:t>#include &lt;prodcons.h&gt;</w:t>
      </w:r>
    </w:p>
    <w:p w:rsidR="00FB2448" w:rsidRPr="00FB2448" w:rsidRDefault="00FB2448" w:rsidP="00FB2448">
      <w:pPr>
        <w:pStyle w:val="NormalWeb"/>
        <w:shd w:val="clear" w:color="auto" w:fill="FFFFFF"/>
        <w:spacing w:before="240" w:after="240" w:line="384" w:lineRule="atLeast"/>
        <w:ind w:left="720"/>
        <w:contextualSpacing/>
        <w:jc w:val="both"/>
        <w:rPr>
          <w:rFonts w:asciiTheme="minorHAnsi" w:hAnsiTheme="minorHAnsi" w:cs="Helvetica"/>
          <w:color w:val="333333"/>
        </w:rPr>
      </w:pPr>
    </w:p>
    <w:p w:rsidR="00FB2448" w:rsidRPr="00FB2448" w:rsidRDefault="00FB2448" w:rsidP="00FB2448">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B2448">
        <w:rPr>
          <w:rFonts w:asciiTheme="minorHAnsi" w:hAnsiTheme="minorHAnsi" w:cs="Helvetica"/>
          <w:color w:val="333333"/>
        </w:rPr>
        <w:t>void consumer(int count, sid32 consumed, sid32 produced)</w:t>
      </w:r>
    </w:p>
    <w:p w:rsidR="00FB2448" w:rsidRPr="00FB2448" w:rsidRDefault="00FB2448" w:rsidP="00FB2448">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B2448">
        <w:rPr>
          <w:rFonts w:asciiTheme="minorHAnsi" w:hAnsiTheme="minorHAnsi" w:cs="Helvetica"/>
          <w:color w:val="333333"/>
        </w:rPr>
        <w:t>{</w:t>
      </w:r>
      <w:r w:rsidRPr="00FB2448">
        <w:rPr>
          <w:rFonts w:asciiTheme="minorHAnsi" w:hAnsiTheme="minorHAnsi" w:cs="Helvetica"/>
          <w:color w:val="333333"/>
        </w:rPr>
        <w:tab/>
      </w:r>
    </w:p>
    <w:p w:rsidR="00FB2448" w:rsidRPr="00FB2448" w:rsidRDefault="00FB2448" w:rsidP="00FB2448">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B2448">
        <w:rPr>
          <w:rFonts w:asciiTheme="minorHAnsi" w:hAnsiTheme="minorHAnsi" w:cs="Helvetica"/>
          <w:color w:val="333333"/>
        </w:rPr>
        <w:tab/>
        <w:t>while (1){</w:t>
      </w:r>
      <w:r w:rsidRPr="00FB2448">
        <w:rPr>
          <w:rFonts w:asciiTheme="minorHAnsi" w:hAnsiTheme="minorHAnsi" w:cs="Helvetica"/>
          <w:color w:val="333333"/>
        </w:rPr>
        <w:tab/>
      </w:r>
      <w:r w:rsidRPr="00FB2448">
        <w:rPr>
          <w:rFonts w:asciiTheme="minorHAnsi" w:hAnsiTheme="minorHAnsi" w:cs="Helvetica"/>
          <w:color w:val="333333"/>
        </w:rPr>
        <w:tab/>
      </w:r>
    </w:p>
    <w:p w:rsidR="00FB2448" w:rsidRPr="00FB2448" w:rsidRDefault="00FB2448" w:rsidP="00FB2448">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B2448">
        <w:rPr>
          <w:rFonts w:asciiTheme="minorHAnsi" w:hAnsiTheme="minorHAnsi" w:cs="Helvetica"/>
          <w:color w:val="333333"/>
        </w:rPr>
        <w:tab/>
      </w:r>
      <w:r w:rsidRPr="00FB2448">
        <w:rPr>
          <w:rFonts w:asciiTheme="minorHAnsi" w:hAnsiTheme="minorHAnsi" w:cs="Helvetica"/>
          <w:color w:val="333333"/>
        </w:rPr>
        <w:tab/>
        <w:t>wait(produced);</w:t>
      </w:r>
    </w:p>
    <w:p w:rsidR="00FB2448" w:rsidRPr="00FB2448" w:rsidRDefault="00FB2448" w:rsidP="00FB2448">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B2448">
        <w:rPr>
          <w:rFonts w:asciiTheme="minorHAnsi" w:hAnsiTheme="minorHAnsi" w:cs="Helvetica"/>
          <w:color w:val="333333"/>
        </w:rPr>
        <w:tab/>
      </w:r>
      <w:r w:rsidRPr="00FB2448">
        <w:rPr>
          <w:rFonts w:asciiTheme="minorHAnsi" w:hAnsiTheme="minorHAnsi" w:cs="Helvetica"/>
          <w:color w:val="333333"/>
        </w:rPr>
        <w:tab/>
        <w:t>printf("consumed: %d \n",n);</w:t>
      </w:r>
      <w:r w:rsidRPr="00FB2448">
        <w:rPr>
          <w:rFonts w:asciiTheme="minorHAnsi" w:hAnsiTheme="minorHAnsi" w:cs="Helvetica"/>
          <w:color w:val="333333"/>
        </w:rPr>
        <w:tab/>
      </w:r>
      <w:r w:rsidRPr="00FB2448">
        <w:rPr>
          <w:rFonts w:asciiTheme="minorHAnsi" w:hAnsiTheme="minorHAnsi" w:cs="Helvetica"/>
          <w:color w:val="333333"/>
        </w:rPr>
        <w:tab/>
      </w:r>
    </w:p>
    <w:p w:rsidR="00FB2448" w:rsidRPr="00FB2448" w:rsidRDefault="00FB2448" w:rsidP="00FB2448">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B2448">
        <w:rPr>
          <w:rFonts w:asciiTheme="minorHAnsi" w:hAnsiTheme="minorHAnsi" w:cs="Helvetica"/>
          <w:color w:val="333333"/>
        </w:rPr>
        <w:tab/>
      </w:r>
      <w:r w:rsidRPr="00FB2448">
        <w:rPr>
          <w:rFonts w:asciiTheme="minorHAnsi" w:hAnsiTheme="minorHAnsi" w:cs="Helvetica"/>
          <w:color w:val="333333"/>
        </w:rPr>
        <w:tab/>
        <w:t>if ( n == count){</w:t>
      </w:r>
    </w:p>
    <w:p w:rsidR="00FB2448" w:rsidRPr="00FB2448" w:rsidRDefault="00FB2448" w:rsidP="00FB2448">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B2448">
        <w:rPr>
          <w:rFonts w:asciiTheme="minorHAnsi" w:hAnsiTheme="minorHAnsi" w:cs="Helvetica"/>
          <w:color w:val="333333"/>
        </w:rPr>
        <w:tab/>
      </w:r>
      <w:r w:rsidRPr="00FB2448">
        <w:rPr>
          <w:rFonts w:asciiTheme="minorHAnsi" w:hAnsiTheme="minorHAnsi" w:cs="Helvetica"/>
          <w:color w:val="333333"/>
        </w:rPr>
        <w:tab/>
      </w:r>
      <w:r w:rsidRPr="00FB2448">
        <w:rPr>
          <w:rFonts w:asciiTheme="minorHAnsi" w:hAnsiTheme="minorHAnsi" w:cs="Helvetica"/>
          <w:color w:val="333333"/>
        </w:rPr>
        <w:tab/>
        <w:t>break;</w:t>
      </w:r>
    </w:p>
    <w:p w:rsidR="00FB2448" w:rsidRPr="00FB2448" w:rsidRDefault="00FB2448" w:rsidP="00FB2448">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B2448">
        <w:rPr>
          <w:rFonts w:asciiTheme="minorHAnsi" w:hAnsiTheme="minorHAnsi" w:cs="Helvetica"/>
          <w:color w:val="333333"/>
        </w:rPr>
        <w:tab/>
      </w:r>
      <w:r w:rsidRPr="00FB2448">
        <w:rPr>
          <w:rFonts w:asciiTheme="minorHAnsi" w:hAnsiTheme="minorHAnsi" w:cs="Helvetica"/>
          <w:color w:val="333333"/>
        </w:rPr>
        <w:tab/>
        <w:t>}</w:t>
      </w:r>
    </w:p>
    <w:p w:rsidR="00FB2448" w:rsidRPr="00FB2448" w:rsidRDefault="00FB2448" w:rsidP="00FB2448">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B2448">
        <w:rPr>
          <w:rFonts w:asciiTheme="minorHAnsi" w:hAnsiTheme="minorHAnsi" w:cs="Helvetica"/>
          <w:color w:val="333333"/>
        </w:rPr>
        <w:tab/>
      </w:r>
      <w:r w:rsidRPr="00FB2448">
        <w:rPr>
          <w:rFonts w:asciiTheme="minorHAnsi" w:hAnsiTheme="minorHAnsi" w:cs="Helvetica"/>
          <w:color w:val="333333"/>
        </w:rPr>
        <w:tab/>
        <w:t>signal(consumed);</w:t>
      </w:r>
    </w:p>
    <w:p w:rsidR="00FB2448" w:rsidRPr="00FB2448" w:rsidRDefault="00FB2448" w:rsidP="00FB2448">
      <w:pPr>
        <w:pStyle w:val="NormalWeb"/>
        <w:shd w:val="clear" w:color="auto" w:fill="FFFFFF"/>
        <w:spacing w:before="240" w:after="240" w:line="384" w:lineRule="atLeast"/>
        <w:ind w:left="720"/>
        <w:contextualSpacing/>
        <w:jc w:val="both"/>
        <w:rPr>
          <w:rFonts w:asciiTheme="minorHAnsi" w:hAnsiTheme="minorHAnsi" w:cs="Helvetica"/>
          <w:color w:val="333333"/>
        </w:rPr>
      </w:pPr>
    </w:p>
    <w:p w:rsidR="00FB2448" w:rsidRPr="00FB2448" w:rsidRDefault="00FB2448" w:rsidP="00FB2448">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B2448">
        <w:rPr>
          <w:rFonts w:asciiTheme="minorHAnsi" w:hAnsiTheme="minorHAnsi" w:cs="Helvetica"/>
          <w:color w:val="333333"/>
        </w:rPr>
        <w:tab/>
        <w:t>}</w:t>
      </w:r>
    </w:p>
    <w:p w:rsidR="00FB2448" w:rsidRPr="00FB2448" w:rsidRDefault="00FB2448" w:rsidP="00FB2448">
      <w:pPr>
        <w:pStyle w:val="NormalWeb"/>
        <w:shd w:val="clear" w:color="auto" w:fill="FFFFFF"/>
        <w:spacing w:before="240" w:after="240" w:line="384" w:lineRule="atLeast"/>
        <w:ind w:left="720"/>
        <w:contextualSpacing/>
        <w:jc w:val="both"/>
        <w:rPr>
          <w:rFonts w:asciiTheme="minorHAnsi" w:hAnsiTheme="minorHAnsi" w:cs="Helvetica"/>
          <w:color w:val="333333"/>
        </w:rPr>
      </w:pPr>
    </w:p>
    <w:p w:rsidR="00FB2448" w:rsidRPr="00FB2448" w:rsidRDefault="00FB2448" w:rsidP="00FB2448">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B2448">
        <w:rPr>
          <w:rFonts w:asciiTheme="minorHAnsi" w:hAnsiTheme="minorHAnsi" w:cs="Helvetica"/>
          <w:color w:val="333333"/>
        </w:rPr>
        <w:tab/>
        <w:t>// Delete the consumed semaphore once the consumer semaphore after completion.</w:t>
      </w:r>
    </w:p>
    <w:p w:rsidR="00FB2448" w:rsidRPr="00FB2448" w:rsidRDefault="00FB2448" w:rsidP="00FB2448">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B2448">
        <w:rPr>
          <w:rFonts w:asciiTheme="minorHAnsi" w:hAnsiTheme="minorHAnsi" w:cs="Helvetica"/>
          <w:color w:val="333333"/>
        </w:rPr>
        <w:tab/>
        <w:t>semdelete(consumed);</w:t>
      </w:r>
    </w:p>
    <w:p w:rsidR="00FB2448" w:rsidRDefault="00FB2448" w:rsidP="00FB2448">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B2448">
        <w:rPr>
          <w:rFonts w:asciiTheme="minorHAnsi" w:hAnsiTheme="minorHAnsi" w:cs="Helvetica"/>
          <w:color w:val="333333"/>
        </w:rPr>
        <w:t>}</w:t>
      </w:r>
    </w:p>
    <w:p w:rsidR="00DF2C88" w:rsidRDefault="00F054D5" w:rsidP="00FB2448">
      <w:pPr>
        <w:pStyle w:val="NormalWeb"/>
        <w:shd w:val="clear" w:color="auto" w:fill="FFFFFF"/>
        <w:spacing w:before="240" w:after="240" w:line="384" w:lineRule="atLeast"/>
        <w:ind w:left="720"/>
        <w:contextualSpacing/>
        <w:jc w:val="both"/>
        <w:rPr>
          <w:rFonts w:asciiTheme="minorHAnsi" w:hAnsiTheme="minorHAnsi" w:cs="Helvetica"/>
          <w:b/>
          <w:color w:val="333333"/>
        </w:rPr>
      </w:pPr>
      <w:r w:rsidRPr="008E31CE">
        <w:rPr>
          <w:rFonts w:asciiTheme="minorHAnsi" w:hAnsiTheme="minorHAnsi" w:cs="Helvetica"/>
          <w:b/>
          <w:color w:val="333333"/>
        </w:rPr>
        <w:t>xsh_prodcons.c</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#include &lt;prodcons.h&gt;</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#include &lt;ctype.h&gt;</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#include &lt;stdlib.h&gt;</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int n ;                 //Definition for global variable 'n'</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/*Now global variable n will be on Heap so it is accessible all the processes i.e. consume and produce*/</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sid32 produced,consumed;</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shellcmd xsh_prodcons(int nargs, char *args[])</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 xml:space="preserve">        //Argument verifications and validations</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lastRenderedPageBreak/>
        <w:t xml:space="preserve">        int count = 2000;             //local varible to hold count</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ab/>
        <w:t>int i = 0;</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ab/>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ab/>
        <w:t>consumed = semcreate(1);</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ab/>
        <w:t>produced = semcreate(0);</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ab/>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ab/>
        <w:t>// Initialise the value of n to 0, since this is an extern variable, it may start with the previous value</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ab/>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 xml:space="preserve"> </w:t>
      </w:r>
      <w:r w:rsidRPr="00FF7AA7">
        <w:rPr>
          <w:rFonts w:asciiTheme="minorHAnsi" w:hAnsiTheme="minorHAnsi" w:cs="Helvetica"/>
          <w:color w:val="333333"/>
        </w:rPr>
        <w:tab/>
        <w:t>/* Output info for '--help' argument */</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ab/>
        <w:t xml:space="preserve">if (nargs == 2 &amp;&amp; strncmp(args[1], "--help", 7) == 0) </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ab/>
        <w:t>{</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ab/>
      </w:r>
      <w:r w:rsidRPr="00FF7AA7">
        <w:rPr>
          <w:rFonts w:asciiTheme="minorHAnsi" w:hAnsiTheme="minorHAnsi" w:cs="Helvetica"/>
          <w:color w:val="333333"/>
        </w:rPr>
        <w:tab/>
        <w:t>printf("Usage: %s\n\n", args[0]);</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ab/>
      </w:r>
      <w:r w:rsidRPr="00FF7AA7">
        <w:rPr>
          <w:rFonts w:asciiTheme="minorHAnsi" w:hAnsiTheme="minorHAnsi" w:cs="Helvetica"/>
          <w:color w:val="333333"/>
        </w:rPr>
        <w:tab/>
        <w:t>printf("Description:\n");</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ab/>
      </w:r>
      <w:r w:rsidRPr="00FF7AA7">
        <w:rPr>
          <w:rFonts w:asciiTheme="minorHAnsi" w:hAnsiTheme="minorHAnsi" w:cs="Helvetica"/>
          <w:color w:val="333333"/>
        </w:rPr>
        <w:tab/>
        <w:t>printf("\tProducer Consumer solution using semaphore synchronization.\n");</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ab/>
      </w:r>
      <w:r w:rsidRPr="00FF7AA7">
        <w:rPr>
          <w:rFonts w:asciiTheme="minorHAnsi" w:hAnsiTheme="minorHAnsi" w:cs="Helvetica"/>
          <w:color w:val="333333"/>
        </w:rPr>
        <w:tab/>
        <w:t>printf("Options (one per invocation):\n");</w:t>
      </w:r>
      <w:r w:rsidRPr="00FF7AA7">
        <w:rPr>
          <w:rFonts w:asciiTheme="minorHAnsi" w:hAnsiTheme="minorHAnsi" w:cs="Helvetica"/>
          <w:color w:val="333333"/>
        </w:rPr>
        <w:tab/>
      </w:r>
      <w:r w:rsidRPr="00FF7AA7">
        <w:rPr>
          <w:rFonts w:asciiTheme="minorHAnsi" w:hAnsiTheme="minorHAnsi" w:cs="Helvetica"/>
          <w:color w:val="333333"/>
        </w:rPr>
        <w:tab/>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ab/>
      </w:r>
      <w:r w:rsidRPr="00FF7AA7">
        <w:rPr>
          <w:rFonts w:asciiTheme="minorHAnsi" w:hAnsiTheme="minorHAnsi" w:cs="Helvetica"/>
          <w:color w:val="333333"/>
        </w:rPr>
        <w:tab/>
        <w:t>printf("\t--help\tdisplay this help and exit\n");</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ab/>
      </w:r>
      <w:r w:rsidRPr="00FF7AA7">
        <w:rPr>
          <w:rFonts w:asciiTheme="minorHAnsi" w:hAnsiTheme="minorHAnsi" w:cs="Helvetica"/>
          <w:color w:val="333333"/>
        </w:rPr>
        <w:tab/>
        <w:t>return 0;</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ab/>
        <w:t>}</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ab/>
        <w:t>/* Check argument count */</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ab/>
        <w:t>/* If argument count is greater than 2, then there are too many arguments*/</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ab/>
        <w:t xml:space="preserve">if (nargs &gt; 2) </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ab/>
        <w:t>{</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ab/>
      </w:r>
      <w:r w:rsidRPr="00FF7AA7">
        <w:rPr>
          <w:rFonts w:asciiTheme="minorHAnsi" w:hAnsiTheme="minorHAnsi" w:cs="Helvetica"/>
          <w:color w:val="333333"/>
        </w:rPr>
        <w:tab/>
        <w:t>fprintf(stderr, "%s: too many arguments\n", args[0]);</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ab/>
      </w:r>
      <w:r w:rsidRPr="00FF7AA7">
        <w:rPr>
          <w:rFonts w:asciiTheme="minorHAnsi" w:hAnsiTheme="minorHAnsi" w:cs="Helvetica"/>
          <w:color w:val="333333"/>
        </w:rPr>
        <w:tab/>
        <w:t>return 1;</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ab/>
        <w:t>}</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ab/>
        <w:t>/* If argument count is equal to 2, then assign args[1] to count variable */</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ab/>
        <w:t xml:space="preserve">if (nargs == 2) </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ab/>
        <w:t>{</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lastRenderedPageBreak/>
        <w:tab/>
      </w:r>
      <w:r w:rsidRPr="00FF7AA7">
        <w:rPr>
          <w:rFonts w:asciiTheme="minorHAnsi" w:hAnsiTheme="minorHAnsi" w:cs="Helvetica"/>
          <w:color w:val="333333"/>
        </w:rPr>
        <w:tab/>
        <w:t>// Parse through the array of parameters and return 1 if there is a character other than a number.</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ab/>
      </w:r>
      <w:r w:rsidRPr="00FF7AA7">
        <w:rPr>
          <w:rFonts w:asciiTheme="minorHAnsi" w:hAnsiTheme="minorHAnsi" w:cs="Helvetica"/>
          <w:color w:val="333333"/>
        </w:rPr>
        <w:tab/>
        <w:t>for(i = 0; args[1][i] != '\0'; i++ )</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ab/>
      </w:r>
      <w:r w:rsidRPr="00FF7AA7">
        <w:rPr>
          <w:rFonts w:asciiTheme="minorHAnsi" w:hAnsiTheme="minorHAnsi" w:cs="Helvetica"/>
          <w:color w:val="333333"/>
        </w:rPr>
        <w:tab/>
        <w:t>{</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ab/>
      </w:r>
      <w:r w:rsidRPr="00FF7AA7">
        <w:rPr>
          <w:rFonts w:asciiTheme="minorHAnsi" w:hAnsiTheme="minorHAnsi" w:cs="Helvetica"/>
          <w:color w:val="333333"/>
        </w:rPr>
        <w:tab/>
      </w:r>
      <w:r w:rsidRPr="00FF7AA7">
        <w:rPr>
          <w:rFonts w:asciiTheme="minorHAnsi" w:hAnsiTheme="minorHAnsi" w:cs="Helvetica"/>
          <w:color w:val="333333"/>
        </w:rPr>
        <w:tab/>
        <w:t>if (isdigit(args[1][i]) == 0)</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ab/>
      </w:r>
      <w:r w:rsidRPr="00FF7AA7">
        <w:rPr>
          <w:rFonts w:asciiTheme="minorHAnsi" w:hAnsiTheme="minorHAnsi" w:cs="Helvetica"/>
          <w:color w:val="333333"/>
        </w:rPr>
        <w:tab/>
      </w:r>
      <w:r w:rsidRPr="00FF7AA7">
        <w:rPr>
          <w:rFonts w:asciiTheme="minorHAnsi" w:hAnsiTheme="minorHAnsi" w:cs="Helvetica"/>
          <w:color w:val="333333"/>
        </w:rPr>
        <w:tab/>
        <w:t>{</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ab/>
      </w:r>
      <w:r w:rsidRPr="00FF7AA7">
        <w:rPr>
          <w:rFonts w:asciiTheme="minorHAnsi" w:hAnsiTheme="minorHAnsi" w:cs="Helvetica"/>
          <w:color w:val="333333"/>
        </w:rPr>
        <w:tab/>
      </w:r>
      <w:r w:rsidRPr="00FF7AA7">
        <w:rPr>
          <w:rFonts w:asciiTheme="minorHAnsi" w:hAnsiTheme="minorHAnsi" w:cs="Helvetica"/>
          <w:color w:val="333333"/>
        </w:rPr>
        <w:tab/>
      </w:r>
      <w:r w:rsidRPr="00FF7AA7">
        <w:rPr>
          <w:rFonts w:asciiTheme="minorHAnsi" w:hAnsiTheme="minorHAnsi" w:cs="Helvetica"/>
          <w:color w:val="333333"/>
        </w:rPr>
        <w:tab/>
        <w:t>fprintf(stderr, "%s: input parameter should be an integer.\n", args[0]);</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ab/>
      </w:r>
      <w:r w:rsidRPr="00FF7AA7">
        <w:rPr>
          <w:rFonts w:asciiTheme="minorHAnsi" w:hAnsiTheme="minorHAnsi" w:cs="Helvetica"/>
          <w:color w:val="333333"/>
        </w:rPr>
        <w:tab/>
      </w:r>
      <w:r w:rsidRPr="00FF7AA7">
        <w:rPr>
          <w:rFonts w:asciiTheme="minorHAnsi" w:hAnsiTheme="minorHAnsi" w:cs="Helvetica"/>
          <w:color w:val="333333"/>
        </w:rPr>
        <w:tab/>
      </w:r>
      <w:r w:rsidRPr="00FF7AA7">
        <w:rPr>
          <w:rFonts w:asciiTheme="minorHAnsi" w:hAnsiTheme="minorHAnsi" w:cs="Helvetica"/>
          <w:color w:val="333333"/>
        </w:rPr>
        <w:tab/>
        <w:t>return 1;</w:t>
      </w:r>
      <w:r w:rsidRPr="00FF7AA7">
        <w:rPr>
          <w:rFonts w:asciiTheme="minorHAnsi" w:hAnsiTheme="minorHAnsi" w:cs="Helvetica"/>
          <w:color w:val="333333"/>
        </w:rPr>
        <w:tab/>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ab/>
      </w:r>
      <w:r w:rsidRPr="00FF7AA7">
        <w:rPr>
          <w:rFonts w:asciiTheme="minorHAnsi" w:hAnsiTheme="minorHAnsi" w:cs="Helvetica"/>
          <w:color w:val="333333"/>
        </w:rPr>
        <w:tab/>
      </w:r>
      <w:r w:rsidRPr="00FF7AA7">
        <w:rPr>
          <w:rFonts w:asciiTheme="minorHAnsi" w:hAnsiTheme="minorHAnsi" w:cs="Helvetica"/>
          <w:color w:val="333333"/>
        </w:rPr>
        <w:tab/>
        <w:t>}</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ab/>
      </w:r>
      <w:r w:rsidRPr="00FF7AA7">
        <w:rPr>
          <w:rFonts w:asciiTheme="minorHAnsi" w:hAnsiTheme="minorHAnsi" w:cs="Helvetica"/>
          <w:color w:val="333333"/>
        </w:rPr>
        <w:tab/>
        <w:t>}</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ab/>
      </w:r>
      <w:r w:rsidRPr="00FF7AA7">
        <w:rPr>
          <w:rFonts w:asciiTheme="minorHAnsi" w:hAnsiTheme="minorHAnsi" w:cs="Helvetica"/>
          <w:color w:val="333333"/>
        </w:rPr>
        <w:tab/>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ab/>
      </w:r>
      <w:r w:rsidRPr="00FF7AA7">
        <w:rPr>
          <w:rFonts w:asciiTheme="minorHAnsi" w:hAnsiTheme="minorHAnsi" w:cs="Helvetica"/>
          <w:color w:val="333333"/>
        </w:rPr>
        <w:tab/>
        <w:t>// Else, it can be safely converted to a number.</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ab/>
      </w:r>
      <w:r w:rsidRPr="00FF7AA7">
        <w:rPr>
          <w:rFonts w:asciiTheme="minorHAnsi" w:hAnsiTheme="minorHAnsi" w:cs="Helvetica"/>
          <w:color w:val="333333"/>
        </w:rPr>
        <w:tab/>
        <w:t>count =  atoi(args[1]);</w:t>
      </w:r>
      <w:r w:rsidRPr="00FF7AA7">
        <w:rPr>
          <w:rFonts w:asciiTheme="minorHAnsi" w:hAnsiTheme="minorHAnsi" w:cs="Helvetica"/>
          <w:color w:val="333333"/>
        </w:rPr>
        <w:tab/>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ab/>
        <w:t>}</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ab/>
        <w:t>if(count == 0){</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ab/>
      </w:r>
      <w:r w:rsidRPr="00FF7AA7">
        <w:rPr>
          <w:rFonts w:asciiTheme="minorHAnsi" w:hAnsiTheme="minorHAnsi" w:cs="Helvetica"/>
          <w:color w:val="333333"/>
        </w:rPr>
        <w:tab/>
        <w:t>fprintf(stderr, "Count should be greater than zero.\n");</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ab/>
      </w:r>
      <w:r w:rsidRPr="00FF7AA7">
        <w:rPr>
          <w:rFonts w:asciiTheme="minorHAnsi" w:hAnsiTheme="minorHAnsi" w:cs="Helvetica"/>
          <w:color w:val="333333"/>
        </w:rPr>
        <w:tab/>
        <w:t>return 1;</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ab/>
        <w:t>}</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ab/>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 xml:space="preserve">      //create the process producer and consumer and put them in ready queue.</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 xml:space="preserve">      //Look at the definitions of function create and resume in exinu/system folder for reference.  </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ab/>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 xml:space="preserve">      resume( create(producer, 1024, 20, "producer", 3, count, consumed, produced) );</w:t>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 xml:space="preserve">      resume( create(consumer, 1024, 20, "consumer", 3, count, consumed, produced) );</w:t>
      </w:r>
      <w:r w:rsidRPr="00FF7AA7">
        <w:rPr>
          <w:rFonts w:asciiTheme="minorHAnsi" w:hAnsiTheme="minorHAnsi" w:cs="Helvetica"/>
          <w:color w:val="333333"/>
        </w:rPr>
        <w:tab/>
      </w:r>
    </w:p>
    <w:p w:rsidR="00FF7AA7" w:rsidRPr="00FF7AA7" w:rsidRDefault="00FF7AA7" w:rsidP="00FF7AA7">
      <w:pPr>
        <w:pStyle w:val="NormalWeb"/>
        <w:shd w:val="clear" w:color="auto" w:fill="FFFFFF"/>
        <w:spacing w:before="240" w:after="240" w:line="384" w:lineRule="atLeast"/>
        <w:ind w:left="720"/>
        <w:contextualSpacing/>
        <w:jc w:val="both"/>
        <w:rPr>
          <w:rFonts w:asciiTheme="minorHAnsi" w:hAnsiTheme="minorHAnsi" w:cs="Helvetica"/>
          <w:color w:val="333333"/>
        </w:rPr>
      </w:pPr>
      <w:r w:rsidRPr="00FF7AA7">
        <w:rPr>
          <w:rFonts w:asciiTheme="minorHAnsi" w:hAnsiTheme="minorHAnsi" w:cs="Helvetica"/>
          <w:color w:val="333333"/>
        </w:rPr>
        <w:t xml:space="preserve">      return 0;</w:t>
      </w:r>
    </w:p>
    <w:p w:rsidR="00B21B39" w:rsidRDefault="00FF7AA7" w:rsidP="00FF7AA7">
      <w:pPr>
        <w:pStyle w:val="NormalWeb"/>
        <w:shd w:val="clear" w:color="auto" w:fill="FFFFFF"/>
        <w:spacing w:before="240" w:after="240" w:line="384" w:lineRule="atLeast"/>
        <w:ind w:left="720"/>
        <w:contextualSpacing/>
        <w:jc w:val="both"/>
        <w:rPr>
          <w:rFonts w:asciiTheme="minorHAnsi" w:hAnsiTheme="minorHAnsi" w:cs="Helvetica"/>
          <w:b/>
          <w:color w:val="333333"/>
        </w:rPr>
      </w:pPr>
      <w:r w:rsidRPr="00FF7AA7">
        <w:rPr>
          <w:rFonts w:asciiTheme="minorHAnsi" w:hAnsiTheme="minorHAnsi" w:cs="Helvetica"/>
          <w:color w:val="333333"/>
        </w:rPr>
        <w:t>}</w:t>
      </w:r>
    </w:p>
    <w:p w:rsidR="00366F0B" w:rsidRDefault="00366F0B" w:rsidP="004D4E84">
      <w:pPr>
        <w:pStyle w:val="NormalWeb"/>
        <w:shd w:val="clear" w:color="auto" w:fill="FFFFFF"/>
        <w:spacing w:before="240" w:after="240" w:line="384" w:lineRule="atLeast"/>
        <w:ind w:left="720"/>
        <w:contextualSpacing/>
        <w:jc w:val="both"/>
        <w:rPr>
          <w:rFonts w:asciiTheme="minorHAnsi" w:hAnsiTheme="minorHAnsi" w:cs="Helvetica"/>
          <w:b/>
          <w:color w:val="333333"/>
        </w:rPr>
      </w:pPr>
    </w:p>
    <w:p w:rsidR="000B7F96" w:rsidRPr="004D4E84" w:rsidRDefault="000B7F96" w:rsidP="004D4E84">
      <w:pPr>
        <w:pStyle w:val="NormalWeb"/>
        <w:shd w:val="clear" w:color="auto" w:fill="FFFFFF"/>
        <w:spacing w:before="240" w:after="240" w:line="384" w:lineRule="atLeast"/>
        <w:ind w:left="720"/>
        <w:contextualSpacing/>
        <w:jc w:val="both"/>
        <w:rPr>
          <w:rFonts w:asciiTheme="minorHAnsi" w:hAnsiTheme="minorHAnsi" w:cs="Helvetica"/>
          <w:b/>
          <w:color w:val="333333"/>
        </w:rPr>
      </w:pPr>
      <w:r w:rsidRPr="000B7F96">
        <w:rPr>
          <w:rFonts w:asciiTheme="minorHAnsi" w:hAnsiTheme="minorHAnsi" w:cs="Helvetica"/>
          <w:b/>
          <w:color w:val="333333"/>
        </w:rPr>
        <w:t>Function Descriptions:</w:t>
      </w:r>
    </w:p>
    <w:p w:rsidR="004C7919" w:rsidRPr="00A62C51" w:rsidRDefault="004C7919" w:rsidP="00E85666">
      <w:pPr>
        <w:pStyle w:val="NormalWeb"/>
        <w:numPr>
          <w:ilvl w:val="1"/>
          <w:numId w:val="1"/>
        </w:numPr>
        <w:shd w:val="clear" w:color="auto" w:fill="FFFFFF"/>
        <w:spacing w:before="240" w:after="240" w:line="384" w:lineRule="atLeast"/>
        <w:contextualSpacing/>
        <w:jc w:val="both"/>
        <w:rPr>
          <w:rFonts w:asciiTheme="minorHAnsi" w:hAnsiTheme="minorHAnsi" w:cs="Helvetica"/>
          <w:color w:val="333333"/>
        </w:rPr>
      </w:pPr>
      <w:r w:rsidRPr="00DF2C88">
        <w:rPr>
          <w:rFonts w:asciiTheme="minorHAnsi" w:hAnsiTheme="minorHAnsi" w:cs="Helvetica"/>
          <w:color w:val="333333"/>
        </w:rPr>
        <w:t>create(</w:t>
      </w:r>
      <w:r w:rsidR="00AB7F43">
        <w:rPr>
          <w:rFonts w:asciiTheme="minorHAnsi" w:hAnsiTheme="minorHAnsi" w:cs="Helvetica"/>
          <w:color w:val="333333"/>
        </w:rPr>
        <w:t>function</w:t>
      </w:r>
      <w:r>
        <w:rPr>
          <w:rFonts w:asciiTheme="minorHAnsi" w:hAnsiTheme="minorHAnsi" w:cs="Helvetica"/>
          <w:color w:val="333333"/>
        </w:rPr>
        <w:t xml:space="preserve">, size, priority, name, </w:t>
      </w:r>
      <w:r w:rsidR="00DA35CB">
        <w:rPr>
          <w:rFonts w:asciiTheme="minorHAnsi" w:hAnsiTheme="minorHAnsi" w:cs="Helvetica"/>
          <w:color w:val="333333"/>
        </w:rPr>
        <w:t>count</w:t>
      </w:r>
      <w:r w:rsidR="00CD3FF9">
        <w:rPr>
          <w:rFonts w:asciiTheme="minorHAnsi" w:hAnsiTheme="minorHAnsi" w:cs="Helvetica"/>
          <w:color w:val="333333"/>
        </w:rPr>
        <w:t xml:space="preserve">, </w:t>
      </w:r>
      <w:r w:rsidR="00CF2B42">
        <w:rPr>
          <w:rFonts w:asciiTheme="minorHAnsi" w:hAnsiTheme="minorHAnsi" w:cs="Helvetica"/>
          <w:color w:val="333333"/>
        </w:rPr>
        <w:t>varArgs</w:t>
      </w:r>
      <w:r>
        <w:rPr>
          <w:rFonts w:asciiTheme="minorHAnsi" w:hAnsiTheme="minorHAnsi" w:cs="Helvetica"/>
          <w:color w:val="333333"/>
        </w:rPr>
        <w:t>):</w:t>
      </w:r>
    </w:p>
    <w:p w:rsidR="00456223" w:rsidRDefault="000B7F96" w:rsidP="00E85666">
      <w:pPr>
        <w:pStyle w:val="NormalWeb"/>
        <w:shd w:val="clear" w:color="auto" w:fill="FFFFFF"/>
        <w:spacing w:before="240" w:after="240" w:line="384" w:lineRule="atLeast"/>
        <w:ind w:left="1440"/>
        <w:contextualSpacing/>
        <w:jc w:val="both"/>
        <w:rPr>
          <w:rFonts w:asciiTheme="minorHAnsi" w:hAnsiTheme="minorHAnsi" w:cs="Helvetica"/>
          <w:color w:val="333333"/>
        </w:rPr>
      </w:pPr>
      <w:r>
        <w:rPr>
          <w:rFonts w:asciiTheme="minorHAnsi" w:hAnsiTheme="minorHAnsi" w:cs="Helvetica"/>
          <w:color w:val="333333"/>
        </w:rPr>
        <w:lastRenderedPageBreak/>
        <w:t xml:space="preserve">The create system call is used to create a new process that will execute instructions </w:t>
      </w:r>
      <w:r w:rsidR="004004DF">
        <w:rPr>
          <w:rFonts w:asciiTheme="minorHAnsi" w:hAnsiTheme="minorHAnsi" w:cs="Helvetica"/>
          <w:color w:val="333333"/>
        </w:rPr>
        <w:t>written in</w:t>
      </w:r>
      <w:r>
        <w:rPr>
          <w:rFonts w:asciiTheme="minorHAnsi" w:hAnsiTheme="minorHAnsi" w:cs="Helvetica"/>
          <w:color w:val="333333"/>
        </w:rPr>
        <w:t xml:space="preserve"> the </w:t>
      </w:r>
      <w:r w:rsidR="00400833">
        <w:rPr>
          <w:rFonts w:asciiTheme="minorHAnsi" w:hAnsiTheme="minorHAnsi" w:cs="Helvetica"/>
          <w:color w:val="333333"/>
        </w:rPr>
        <w:t>‘function’</w:t>
      </w:r>
      <w:r>
        <w:rPr>
          <w:rFonts w:asciiTheme="minorHAnsi" w:hAnsiTheme="minorHAnsi" w:cs="Helvetica"/>
          <w:color w:val="333333"/>
        </w:rPr>
        <w:t xml:space="preserve"> specified in the first argument. </w:t>
      </w:r>
    </w:p>
    <w:p w:rsidR="00456223" w:rsidRDefault="002A1800" w:rsidP="00E85666">
      <w:pPr>
        <w:pStyle w:val="NormalWeb"/>
        <w:shd w:val="clear" w:color="auto" w:fill="FFFFFF"/>
        <w:spacing w:before="240" w:after="240" w:line="384" w:lineRule="atLeast"/>
        <w:ind w:left="1440"/>
        <w:contextualSpacing/>
        <w:jc w:val="both"/>
        <w:rPr>
          <w:rFonts w:asciiTheme="minorHAnsi" w:hAnsiTheme="minorHAnsi" w:cs="Helvetica"/>
          <w:color w:val="333333"/>
        </w:rPr>
      </w:pPr>
      <w:r>
        <w:rPr>
          <w:rFonts w:asciiTheme="minorHAnsi" w:hAnsiTheme="minorHAnsi" w:cs="Helvetica"/>
          <w:color w:val="333333"/>
        </w:rPr>
        <w:t>Following is the argument description -</w:t>
      </w:r>
    </w:p>
    <w:p w:rsidR="00D447C5" w:rsidRDefault="000560D6" w:rsidP="00E85666">
      <w:pPr>
        <w:pStyle w:val="NormalWeb"/>
        <w:numPr>
          <w:ilvl w:val="0"/>
          <w:numId w:val="6"/>
        </w:numPr>
        <w:shd w:val="clear" w:color="auto" w:fill="FFFFFF"/>
        <w:spacing w:before="240" w:after="240" w:line="384" w:lineRule="atLeast"/>
        <w:contextualSpacing/>
        <w:jc w:val="both"/>
        <w:rPr>
          <w:rFonts w:asciiTheme="minorHAnsi" w:hAnsiTheme="minorHAnsi" w:cs="Helvetica"/>
          <w:color w:val="333333"/>
        </w:rPr>
      </w:pPr>
      <w:r>
        <w:rPr>
          <w:rFonts w:asciiTheme="minorHAnsi" w:hAnsiTheme="minorHAnsi" w:cs="Helvetica"/>
          <w:color w:val="333333"/>
        </w:rPr>
        <w:t>size</w:t>
      </w:r>
      <w:r w:rsidR="00D447C5">
        <w:rPr>
          <w:rFonts w:asciiTheme="minorHAnsi" w:hAnsiTheme="minorHAnsi" w:cs="Helvetica"/>
          <w:color w:val="333333"/>
        </w:rPr>
        <w:t xml:space="preserve"> specifies the stack size</w:t>
      </w:r>
      <w:r w:rsidR="00EC714B">
        <w:rPr>
          <w:rFonts w:asciiTheme="minorHAnsi" w:hAnsiTheme="minorHAnsi" w:cs="Helvetica"/>
          <w:color w:val="333333"/>
        </w:rPr>
        <w:t>, generally in bytes</w:t>
      </w:r>
      <w:r w:rsidR="00D447C5">
        <w:rPr>
          <w:rFonts w:asciiTheme="minorHAnsi" w:hAnsiTheme="minorHAnsi" w:cs="Helvetica"/>
          <w:color w:val="333333"/>
        </w:rPr>
        <w:t>.</w:t>
      </w:r>
    </w:p>
    <w:p w:rsidR="006037A6" w:rsidRDefault="007F7DBC" w:rsidP="00E85666">
      <w:pPr>
        <w:pStyle w:val="NormalWeb"/>
        <w:numPr>
          <w:ilvl w:val="0"/>
          <w:numId w:val="6"/>
        </w:numPr>
        <w:shd w:val="clear" w:color="auto" w:fill="FFFFFF"/>
        <w:spacing w:before="240" w:after="240" w:line="384" w:lineRule="atLeast"/>
        <w:contextualSpacing/>
        <w:jc w:val="both"/>
        <w:rPr>
          <w:rFonts w:asciiTheme="minorHAnsi" w:hAnsiTheme="minorHAnsi" w:cs="Helvetica"/>
          <w:color w:val="333333"/>
        </w:rPr>
      </w:pPr>
      <w:r w:rsidRPr="006037A6">
        <w:rPr>
          <w:rFonts w:asciiTheme="minorHAnsi" w:hAnsiTheme="minorHAnsi" w:cs="Helvetica"/>
          <w:color w:val="333333"/>
        </w:rPr>
        <w:t xml:space="preserve">Priority </w:t>
      </w:r>
      <w:r w:rsidR="00D447C5" w:rsidRPr="006037A6">
        <w:rPr>
          <w:rFonts w:asciiTheme="minorHAnsi" w:hAnsiTheme="minorHAnsi" w:cs="Helvetica"/>
          <w:color w:val="333333"/>
        </w:rPr>
        <w:t>s</w:t>
      </w:r>
      <w:r w:rsidRPr="006037A6">
        <w:rPr>
          <w:rFonts w:asciiTheme="minorHAnsi" w:hAnsiTheme="minorHAnsi" w:cs="Helvetica"/>
          <w:color w:val="333333"/>
        </w:rPr>
        <w:t>pecifies</w:t>
      </w:r>
      <w:r w:rsidR="006037A6">
        <w:rPr>
          <w:rFonts w:asciiTheme="minorHAnsi" w:hAnsiTheme="minorHAnsi" w:cs="Helvetica"/>
          <w:color w:val="333333"/>
        </w:rPr>
        <w:t xml:space="preserve"> the priority of the process.</w:t>
      </w:r>
    </w:p>
    <w:p w:rsidR="00D447C5" w:rsidRPr="006037A6" w:rsidRDefault="006037A6" w:rsidP="00E85666">
      <w:pPr>
        <w:pStyle w:val="NormalWeb"/>
        <w:numPr>
          <w:ilvl w:val="0"/>
          <w:numId w:val="6"/>
        </w:numPr>
        <w:shd w:val="clear" w:color="auto" w:fill="FFFFFF"/>
        <w:spacing w:before="240" w:after="240" w:line="384" w:lineRule="atLeast"/>
        <w:contextualSpacing/>
        <w:jc w:val="both"/>
        <w:rPr>
          <w:rFonts w:asciiTheme="minorHAnsi" w:hAnsiTheme="minorHAnsi" w:cs="Helvetica"/>
          <w:color w:val="333333"/>
        </w:rPr>
      </w:pPr>
      <w:r>
        <w:rPr>
          <w:rFonts w:asciiTheme="minorHAnsi" w:hAnsiTheme="minorHAnsi" w:cs="Helvetica"/>
          <w:color w:val="333333"/>
        </w:rPr>
        <w:t xml:space="preserve">Name </w:t>
      </w:r>
      <w:r w:rsidR="00CE6875">
        <w:rPr>
          <w:rFonts w:asciiTheme="minorHAnsi" w:hAnsiTheme="minorHAnsi" w:cs="Helvetica"/>
          <w:color w:val="333333"/>
        </w:rPr>
        <w:t>specifies</w:t>
      </w:r>
      <w:r w:rsidR="008F0A6A">
        <w:rPr>
          <w:rFonts w:asciiTheme="minorHAnsi" w:hAnsiTheme="minorHAnsi" w:cs="Helvetica"/>
          <w:color w:val="333333"/>
        </w:rPr>
        <w:t xml:space="preserve"> identifying name for the new process.</w:t>
      </w:r>
      <w:r w:rsidR="00664B81" w:rsidRPr="006037A6">
        <w:rPr>
          <w:rFonts w:asciiTheme="minorHAnsi" w:hAnsiTheme="minorHAnsi" w:cs="Helvetica"/>
          <w:color w:val="333333"/>
        </w:rPr>
        <w:t xml:space="preserve"> </w:t>
      </w:r>
    </w:p>
    <w:p w:rsidR="00664B81" w:rsidRDefault="00FF05C8" w:rsidP="00E85666">
      <w:pPr>
        <w:pStyle w:val="NormalWeb"/>
        <w:numPr>
          <w:ilvl w:val="0"/>
          <w:numId w:val="6"/>
        </w:numPr>
        <w:shd w:val="clear" w:color="auto" w:fill="FFFFFF"/>
        <w:spacing w:before="240" w:after="240" w:line="384" w:lineRule="atLeast"/>
        <w:contextualSpacing/>
        <w:jc w:val="both"/>
        <w:rPr>
          <w:rFonts w:asciiTheme="minorHAnsi" w:hAnsiTheme="minorHAnsi" w:cs="Helvetica"/>
          <w:color w:val="333333"/>
        </w:rPr>
      </w:pPr>
      <w:r>
        <w:rPr>
          <w:rFonts w:asciiTheme="minorHAnsi" w:hAnsiTheme="minorHAnsi" w:cs="Helvetica"/>
          <w:color w:val="333333"/>
        </w:rPr>
        <w:t>count</w:t>
      </w:r>
      <w:r w:rsidR="00664B81">
        <w:rPr>
          <w:rFonts w:asciiTheme="minorHAnsi" w:hAnsiTheme="minorHAnsi" w:cs="Helvetica"/>
          <w:color w:val="333333"/>
        </w:rPr>
        <w:t xml:space="preserve"> </w:t>
      </w:r>
      <w:r w:rsidR="000F40F7">
        <w:rPr>
          <w:rFonts w:asciiTheme="minorHAnsi" w:hAnsiTheme="minorHAnsi" w:cs="Helvetica"/>
          <w:color w:val="333333"/>
        </w:rPr>
        <w:t>specifies</w:t>
      </w:r>
      <w:r w:rsidR="00FB65BB">
        <w:rPr>
          <w:rFonts w:asciiTheme="minorHAnsi" w:hAnsiTheme="minorHAnsi" w:cs="Helvetica"/>
          <w:color w:val="333333"/>
        </w:rPr>
        <w:t xml:space="preserve"> the number of arguments required for ‘function’.</w:t>
      </w:r>
    </w:p>
    <w:p w:rsidR="00664B81" w:rsidRDefault="005E64D6" w:rsidP="00E85666">
      <w:pPr>
        <w:pStyle w:val="NormalWeb"/>
        <w:numPr>
          <w:ilvl w:val="0"/>
          <w:numId w:val="6"/>
        </w:numPr>
        <w:shd w:val="clear" w:color="auto" w:fill="FFFFFF"/>
        <w:spacing w:before="240" w:after="240" w:line="384" w:lineRule="atLeast"/>
        <w:contextualSpacing/>
        <w:jc w:val="both"/>
        <w:rPr>
          <w:rFonts w:asciiTheme="minorHAnsi" w:hAnsiTheme="minorHAnsi" w:cs="Helvetica"/>
          <w:color w:val="333333"/>
        </w:rPr>
      </w:pPr>
      <w:r>
        <w:rPr>
          <w:rFonts w:asciiTheme="minorHAnsi" w:hAnsiTheme="minorHAnsi" w:cs="Helvetica"/>
          <w:color w:val="333333"/>
        </w:rPr>
        <w:t>varArgs</w:t>
      </w:r>
      <w:r w:rsidR="00CD3FF9">
        <w:rPr>
          <w:rFonts w:asciiTheme="minorHAnsi" w:hAnsiTheme="minorHAnsi" w:cs="Helvetica"/>
          <w:color w:val="333333"/>
        </w:rPr>
        <w:t xml:space="preserve"> specifies </w:t>
      </w:r>
      <w:r>
        <w:rPr>
          <w:rFonts w:asciiTheme="minorHAnsi" w:hAnsiTheme="minorHAnsi" w:cs="Helvetica"/>
          <w:color w:val="333333"/>
        </w:rPr>
        <w:t>variable number of arguments which are</w:t>
      </w:r>
      <w:r w:rsidR="00664B81">
        <w:rPr>
          <w:rFonts w:asciiTheme="minorHAnsi" w:hAnsiTheme="minorHAnsi" w:cs="Helvetica"/>
          <w:color w:val="333333"/>
        </w:rPr>
        <w:t xml:space="preserve"> actual parameter</w:t>
      </w:r>
      <w:r>
        <w:rPr>
          <w:rFonts w:asciiTheme="minorHAnsi" w:hAnsiTheme="minorHAnsi" w:cs="Helvetica"/>
          <w:color w:val="333333"/>
        </w:rPr>
        <w:t>s for function</w:t>
      </w:r>
      <w:r w:rsidR="00DA35CB">
        <w:rPr>
          <w:rFonts w:asciiTheme="minorHAnsi" w:hAnsiTheme="minorHAnsi" w:cs="Helvetica"/>
          <w:color w:val="333333"/>
        </w:rPr>
        <w:t>. The total arguments will be equal to</w:t>
      </w:r>
      <w:r w:rsidR="00346B6F">
        <w:rPr>
          <w:rFonts w:asciiTheme="minorHAnsi" w:hAnsiTheme="minorHAnsi" w:cs="Helvetica"/>
          <w:color w:val="333333"/>
        </w:rPr>
        <w:t xml:space="preserve"> count.</w:t>
      </w:r>
      <w:r w:rsidR="00DA35CB">
        <w:rPr>
          <w:rFonts w:asciiTheme="minorHAnsi" w:hAnsiTheme="minorHAnsi" w:cs="Helvetica"/>
          <w:color w:val="333333"/>
        </w:rPr>
        <w:t xml:space="preserve"> </w:t>
      </w:r>
    </w:p>
    <w:p w:rsidR="00B44103" w:rsidRDefault="00B44103" w:rsidP="00DC1473">
      <w:pPr>
        <w:pStyle w:val="NormalWeb"/>
        <w:shd w:val="clear" w:color="auto" w:fill="FFFFFF"/>
        <w:spacing w:before="240" w:after="240" w:line="384" w:lineRule="atLeast"/>
        <w:ind w:left="1440"/>
        <w:contextualSpacing/>
        <w:jc w:val="both"/>
        <w:rPr>
          <w:rFonts w:asciiTheme="minorHAnsi" w:hAnsiTheme="minorHAnsi" w:cs="Helvetica"/>
          <w:color w:val="333333"/>
        </w:rPr>
      </w:pPr>
      <w:r>
        <w:rPr>
          <w:rFonts w:asciiTheme="minorHAnsi" w:hAnsiTheme="minorHAnsi" w:cs="Helvetica"/>
          <w:color w:val="333333"/>
        </w:rPr>
        <w:t>This function returns</w:t>
      </w:r>
      <w:r w:rsidR="00ED6AAD">
        <w:rPr>
          <w:rFonts w:asciiTheme="minorHAnsi" w:hAnsiTheme="minorHAnsi" w:cs="Helvetica"/>
          <w:color w:val="333333"/>
        </w:rPr>
        <w:t xml:space="preserve"> the pid of the created process which</w:t>
      </w:r>
      <w:r w:rsidRPr="00B44103">
        <w:rPr>
          <w:rFonts w:asciiTheme="minorHAnsi" w:hAnsiTheme="minorHAnsi" w:cs="Helvetica"/>
          <w:color w:val="333333"/>
        </w:rPr>
        <w:t xml:space="preserve"> is in the suspended state.</w:t>
      </w:r>
    </w:p>
    <w:p w:rsidR="00201345" w:rsidRPr="004F746F" w:rsidRDefault="004D4E84" w:rsidP="004F746F">
      <w:pPr>
        <w:pStyle w:val="NormalWeb"/>
        <w:numPr>
          <w:ilvl w:val="1"/>
          <w:numId w:val="1"/>
        </w:numPr>
        <w:shd w:val="clear" w:color="auto" w:fill="FFFFFF"/>
        <w:spacing w:before="240" w:after="240" w:line="384" w:lineRule="atLeast"/>
        <w:contextualSpacing/>
        <w:jc w:val="both"/>
        <w:rPr>
          <w:rFonts w:asciiTheme="minorHAnsi" w:hAnsiTheme="minorHAnsi" w:cs="Helvetica"/>
          <w:color w:val="333333"/>
        </w:rPr>
      </w:pPr>
      <w:r>
        <w:rPr>
          <w:rFonts w:asciiTheme="minorHAnsi" w:hAnsiTheme="minorHAnsi" w:cs="Helvetica"/>
          <w:color w:val="333333"/>
        </w:rPr>
        <w:t>r</w:t>
      </w:r>
      <w:r w:rsidR="004A6C3C">
        <w:rPr>
          <w:rFonts w:asciiTheme="minorHAnsi" w:hAnsiTheme="minorHAnsi" w:cs="Helvetica"/>
          <w:color w:val="333333"/>
        </w:rPr>
        <w:t>esume(</w:t>
      </w:r>
      <w:r w:rsidR="00F336D6">
        <w:rPr>
          <w:rFonts w:asciiTheme="minorHAnsi" w:hAnsiTheme="minorHAnsi" w:cs="Helvetica"/>
          <w:color w:val="333333"/>
        </w:rPr>
        <w:t>pid</w:t>
      </w:r>
      <w:r w:rsidR="004A6C3C">
        <w:rPr>
          <w:rFonts w:asciiTheme="minorHAnsi" w:hAnsiTheme="minorHAnsi" w:cs="Helvetica"/>
          <w:color w:val="333333"/>
        </w:rPr>
        <w:t>):</w:t>
      </w:r>
    </w:p>
    <w:p w:rsidR="00431421" w:rsidRPr="004F746F" w:rsidRDefault="00B44103" w:rsidP="004F746F">
      <w:pPr>
        <w:pStyle w:val="NormalWeb"/>
        <w:numPr>
          <w:ilvl w:val="0"/>
          <w:numId w:val="6"/>
        </w:numPr>
        <w:shd w:val="clear" w:color="auto" w:fill="FFFFFF"/>
        <w:spacing w:before="240" w:after="240" w:line="384" w:lineRule="atLeast"/>
        <w:contextualSpacing/>
        <w:jc w:val="both"/>
        <w:rPr>
          <w:rFonts w:asciiTheme="minorHAnsi" w:hAnsiTheme="minorHAnsi" w:cs="Helvetica"/>
          <w:color w:val="333333"/>
        </w:rPr>
      </w:pPr>
      <w:r>
        <w:rPr>
          <w:rFonts w:asciiTheme="minorHAnsi" w:hAnsiTheme="minorHAnsi" w:cs="Helvetica"/>
          <w:color w:val="333333"/>
        </w:rPr>
        <w:t>The resume function accepts the p</w:t>
      </w:r>
      <w:r w:rsidR="00A51A00">
        <w:rPr>
          <w:rFonts w:asciiTheme="minorHAnsi" w:hAnsiTheme="minorHAnsi" w:cs="Helvetica"/>
          <w:color w:val="333333"/>
        </w:rPr>
        <w:t xml:space="preserve">rocess </w:t>
      </w:r>
      <w:r>
        <w:rPr>
          <w:rFonts w:asciiTheme="minorHAnsi" w:hAnsiTheme="minorHAnsi" w:cs="Helvetica"/>
          <w:color w:val="333333"/>
        </w:rPr>
        <w:t>id of the process</w:t>
      </w:r>
      <w:r w:rsidR="009D6035">
        <w:rPr>
          <w:rFonts w:asciiTheme="minorHAnsi" w:hAnsiTheme="minorHAnsi" w:cs="Helvetica"/>
          <w:color w:val="333333"/>
        </w:rPr>
        <w:t xml:space="preserve"> as an argument</w:t>
      </w:r>
      <w:r>
        <w:rPr>
          <w:rFonts w:asciiTheme="minorHAnsi" w:hAnsiTheme="minorHAnsi" w:cs="Helvetica"/>
          <w:color w:val="333333"/>
        </w:rPr>
        <w:t xml:space="preserve"> and resumes </w:t>
      </w:r>
      <w:r w:rsidR="009D6035">
        <w:rPr>
          <w:rFonts w:asciiTheme="minorHAnsi" w:hAnsiTheme="minorHAnsi" w:cs="Helvetica"/>
          <w:color w:val="333333"/>
        </w:rPr>
        <w:t>its execution (provided the process is in suspended state).</w:t>
      </w:r>
    </w:p>
    <w:p w:rsidR="00431421" w:rsidRDefault="00F336D6" w:rsidP="00E85666">
      <w:pPr>
        <w:pStyle w:val="NormalWeb"/>
        <w:numPr>
          <w:ilvl w:val="1"/>
          <w:numId w:val="1"/>
        </w:numPr>
        <w:shd w:val="clear" w:color="auto" w:fill="FFFFFF"/>
        <w:spacing w:before="240" w:after="240" w:line="384" w:lineRule="atLeast"/>
        <w:contextualSpacing/>
        <w:jc w:val="both"/>
        <w:rPr>
          <w:rFonts w:asciiTheme="minorHAnsi" w:hAnsiTheme="minorHAnsi" w:cs="Helvetica"/>
          <w:color w:val="333333"/>
        </w:rPr>
      </w:pPr>
      <w:r>
        <w:rPr>
          <w:rFonts w:asciiTheme="minorHAnsi" w:hAnsiTheme="minorHAnsi" w:cs="Helvetica"/>
          <w:color w:val="333333"/>
        </w:rPr>
        <w:t>void producer(</w:t>
      </w:r>
      <w:r w:rsidR="00431421" w:rsidRPr="00431421">
        <w:rPr>
          <w:rFonts w:asciiTheme="minorHAnsi" w:hAnsiTheme="minorHAnsi" w:cs="Helvetica"/>
          <w:color w:val="333333"/>
        </w:rPr>
        <w:t xml:space="preserve"> count</w:t>
      </w:r>
      <w:r>
        <w:rPr>
          <w:rFonts w:asciiTheme="minorHAnsi" w:hAnsiTheme="minorHAnsi" w:cs="Helvetica"/>
          <w:color w:val="333333"/>
        </w:rPr>
        <w:t xml:space="preserve">, consumed, </w:t>
      </w:r>
      <w:r w:rsidR="001E3B68">
        <w:rPr>
          <w:rFonts w:asciiTheme="minorHAnsi" w:hAnsiTheme="minorHAnsi" w:cs="Helvetica"/>
          <w:color w:val="333333"/>
        </w:rPr>
        <w:t>produced</w:t>
      </w:r>
      <w:r w:rsidR="00431421" w:rsidRPr="00431421">
        <w:rPr>
          <w:rFonts w:asciiTheme="minorHAnsi" w:hAnsiTheme="minorHAnsi" w:cs="Helvetica"/>
          <w:color w:val="333333"/>
        </w:rPr>
        <w:t>)</w:t>
      </w:r>
    </w:p>
    <w:p w:rsidR="00431421" w:rsidRDefault="00431421" w:rsidP="00E85666">
      <w:pPr>
        <w:pStyle w:val="NormalWeb"/>
        <w:numPr>
          <w:ilvl w:val="0"/>
          <w:numId w:val="7"/>
        </w:numPr>
        <w:shd w:val="clear" w:color="auto" w:fill="FFFFFF"/>
        <w:spacing w:before="240" w:after="240" w:line="384" w:lineRule="atLeast"/>
        <w:contextualSpacing/>
        <w:jc w:val="both"/>
        <w:rPr>
          <w:rFonts w:asciiTheme="minorHAnsi" w:hAnsiTheme="minorHAnsi" w:cs="Helvetica"/>
          <w:color w:val="333333"/>
        </w:rPr>
      </w:pPr>
      <w:r>
        <w:rPr>
          <w:rFonts w:asciiTheme="minorHAnsi" w:hAnsiTheme="minorHAnsi" w:cs="Helvetica"/>
          <w:color w:val="333333"/>
        </w:rPr>
        <w:t xml:space="preserve">This is the first method passed to the </w:t>
      </w:r>
      <w:r w:rsidR="00357E4E">
        <w:rPr>
          <w:rFonts w:asciiTheme="minorHAnsi" w:hAnsiTheme="minorHAnsi" w:cs="Helvetica"/>
          <w:color w:val="333333"/>
        </w:rPr>
        <w:t>“</w:t>
      </w:r>
      <w:r>
        <w:rPr>
          <w:rFonts w:asciiTheme="minorHAnsi" w:hAnsiTheme="minorHAnsi" w:cs="Helvetica"/>
          <w:color w:val="333333"/>
        </w:rPr>
        <w:t>create</w:t>
      </w:r>
      <w:r w:rsidR="00357E4E">
        <w:rPr>
          <w:rFonts w:asciiTheme="minorHAnsi" w:hAnsiTheme="minorHAnsi" w:cs="Helvetica"/>
          <w:color w:val="333333"/>
        </w:rPr>
        <w:t>”</w:t>
      </w:r>
      <w:r>
        <w:rPr>
          <w:rFonts w:asciiTheme="minorHAnsi" w:hAnsiTheme="minorHAnsi" w:cs="Helvetica"/>
          <w:color w:val="333333"/>
        </w:rPr>
        <w:t xml:space="preserve"> system call.</w:t>
      </w:r>
    </w:p>
    <w:p w:rsidR="00431421" w:rsidRDefault="00D1116B" w:rsidP="00E85666">
      <w:pPr>
        <w:pStyle w:val="NormalWeb"/>
        <w:numPr>
          <w:ilvl w:val="0"/>
          <w:numId w:val="7"/>
        </w:numPr>
        <w:shd w:val="clear" w:color="auto" w:fill="FFFFFF"/>
        <w:spacing w:before="240" w:after="240" w:line="384" w:lineRule="atLeast"/>
        <w:contextualSpacing/>
        <w:jc w:val="both"/>
        <w:rPr>
          <w:rFonts w:asciiTheme="minorHAnsi" w:hAnsiTheme="minorHAnsi" w:cs="Helvetica"/>
          <w:color w:val="333333"/>
        </w:rPr>
      </w:pPr>
      <w:r>
        <w:rPr>
          <w:rFonts w:asciiTheme="minorHAnsi" w:hAnsiTheme="minorHAnsi" w:cs="Helvetica"/>
          <w:color w:val="333333"/>
        </w:rPr>
        <w:t xml:space="preserve">The producer method accepts 3 </w:t>
      </w:r>
      <w:r w:rsidR="00431421">
        <w:rPr>
          <w:rFonts w:asciiTheme="minorHAnsi" w:hAnsiTheme="minorHAnsi" w:cs="Helvetica"/>
          <w:color w:val="333333"/>
        </w:rPr>
        <w:t>arg</w:t>
      </w:r>
      <w:r w:rsidR="0008266E">
        <w:rPr>
          <w:rFonts w:asciiTheme="minorHAnsi" w:hAnsiTheme="minorHAnsi" w:cs="Helvetica"/>
          <w:color w:val="333333"/>
        </w:rPr>
        <w:t>ument</w:t>
      </w:r>
      <w:r>
        <w:rPr>
          <w:rFonts w:asciiTheme="minorHAnsi" w:hAnsiTheme="minorHAnsi" w:cs="Helvetica"/>
          <w:color w:val="333333"/>
        </w:rPr>
        <w:t>s-</w:t>
      </w:r>
      <w:r w:rsidR="0008266E">
        <w:rPr>
          <w:rFonts w:asciiTheme="minorHAnsi" w:hAnsiTheme="minorHAnsi" w:cs="Helvetica"/>
          <w:color w:val="333333"/>
        </w:rPr>
        <w:t xml:space="preserve"> count</w:t>
      </w:r>
      <w:r>
        <w:rPr>
          <w:rFonts w:asciiTheme="minorHAnsi" w:hAnsiTheme="minorHAnsi" w:cs="Helvetica"/>
          <w:color w:val="333333"/>
        </w:rPr>
        <w:t>, consumed semaphore and produced semaphore.</w:t>
      </w:r>
      <w:r w:rsidR="00842F11">
        <w:rPr>
          <w:rFonts w:asciiTheme="minorHAnsi" w:hAnsiTheme="minorHAnsi" w:cs="Helvetica"/>
          <w:color w:val="333333"/>
        </w:rPr>
        <w:t xml:space="preserve"> </w:t>
      </w:r>
      <w:r w:rsidR="00DC18B0">
        <w:rPr>
          <w:rFonts w:asciiTheme="minorHAnsi" w:hAnsiTheme="minorHAnsi" w:cs="Helvetica"/>
          <w:color w:val="333333"/>
        </w:rPr>
        <w:t>It puts a wait on consumed sem</w:t>
      </w:r>
      <w:r w:rsidR="003E1460">
        <w:rPr>
          <w:rFonts w:asciiTheme="minorHAnsi" w:hAnsiTheme="minorHAnsi" w:cs="Helvetica"/>
          <w:color w:val="333333"/>
        </w:rPr>
        <w:t>a</w:t>
      </w:r>
      <w:r w:rsidR="00DC18B0">
        <w:rPr>
          <w:rFonts w:asciiTheme="minorHAnsi" w:hAnsiTheme="minorHAnsi" w:cs="Helvetica"/>
          <w:color w:val="333333"/>
        </w:rPr>
        <w:t>p</w:t>
      </w:r>
      <w:r w:rsidR="003E1460">
        <w:rPr>
          <w:rFonts w:asciiTheme="minorHAnsi" w:hAnsiTheme="minorHAnsi" w:cs="Helvetica"/>
          <w:color w:val="333333"/>
        </w:rPr>
        <w:t xml:space="preserve">hore, </w:t>
      </w:r>
      <w:r w:rsidR="00285F13">
        <w:rPr>
          <w:rFonts w:asciiTheme="minorHAnsi" w:hAnsiTheme="minorHAnsi" w:cs="Helvetica"/>
          <w:color w:val="333333"/>
        </w:rPr>
        <w:t>assigns incremental values to n starting from 1 with step count as 1</w:t>
      </w:r>
      <w:r w:rsidR="003E1460">
        <w:rPr>
          <w:rFonts w:asciiTheme="minorHAnsi" w:hAnsiTheme="minorHAnsi" w:cs="Helvetica"/>
          <w:color w:val="333333"/>
        </w:rPr>
        <w:t xml:space="preserve"> and </w:t>
      </w:r>
      <w:r w:rsidR="001E188E">
        <w:rPr>
          <w:rFonts w:asciiTheme="minorHAnsi" w:hAnsiTheme="minorHAnsi" w:cs="Helvetica"/>
          <w:color w:val="333333"/>
        </w:rPr>
        <w:t>then signals produced semaphore</w:t>
      </w:r>
      <w:r w:rsidR="00431421">
        <w:rPr>
          <w:rFonts w:asciiTheme="minorHAnsi" w:hAnsiTheme="minorHAnsi" w:cs="Helvetica"/>
          <w:color w:val="333333"/>
        </w:rPr>
        <w:t>.</w:t>
      </w:r>
    </w:p>
    <w:p w:rsidR="00431421" w:rsidRDefault="00F336D6" w:rsidP="00E85666">
      <w:pPr>
        <w:pStyle w:val="NormalWeb"/>
        <w:numPr>
          <w:ilvl w:val="1"/>
          <w:numId w:val="1"/>
        </w:numPr>
        <w:shd w:val="clear" w:color="auto" w:fill="FFFFFF"/>
        <w:spacing w:before="240" w:after="240" w:line="384" w:lineRule="atLeast"/>
        <w:contextualSpacing/>
        <w:jc w:val="both"/>
        <w:rPr>
          <w:rFonts w:asciiTheme="minorHAnsi" w:hAnsiTheme="minorHAnsi" w:cs="Helvetica"/>
          <w:color w:val="333333"/>
        </w:rPr>
      </w:pPr>
      <w:r>
        <w:rPr>
          <w:rFonts w:asciiTheme="minorHAnsi" w:hAnsiTheme="minorHAnsi" w:cs="Helvetica"/>
          <w:color w:val="333333"/>
        </w:rPr>
        <w:t>void consumer(</w:t>
      </w:r>
      <w:r w:rsidR="00431421" w:rsidRPr="008E31CE">
        <w:rPr>
          <w:rFonts w:asciiTheme="minorHAnsi" w:hAnsiTheme="minorHAnsi" w:cs="Helvetica"/>
          <w:color w:val="333333"/>
        </w:rPr>
        <w:t>count</w:t>
      </w:r>
      <w:r>
        <w:rPr>
          <w:rFonts w:asciiTheme="minorHAnsi" w:hAnsiTheme="minorHAnsi" w:cs="Helvetica"/>
          <w:color w:val="333333"/>
        </w:rPr>
        <w:t xml:space="preserve">, </w:t>
      </w:r>
      <w:r w:rsidR="00E25A58">
        <w:rPr>
          <w:rFonts w:asciiTheme="minorHAnsi" w:hAnsiTheme="minorHAnsi" w:cs="Helvetica"/>
          <w:color w:val="333333"/>
        </w:rPr>
        <w:t>consumed,</w:t>
      </w:r>
      <w:r w:rsidR="006D13F9">
        <w:rPr>
          <w:rFonts w:asciiTheme="minorHAnsi" w:hAnsiTheme="minorHAnsi" w:cs="Helvetica"/>
          <w:color w:val="333333"/>
        </w:rPr>
        <w:t xml:space="preserve"> </w:t>
      </w:r>
      <w:r w:rsidR="00E25A58">
        <w:rPr>
          <w:rFonts w:asciiTheme="minorHAnsi" w:hAnsiTheme="minorHAnsi" w:cs="Helvetica"/>
          <w:color w:val="333333"/>
        </w:rPr>
        <w:t xml:space="preserve"> produced</w:t>
      </w:r>
      <w:r w:rsidR="00431421" w:rsidRPr="008E31CE">
        <w:rPr>
          <w:rFonts w:asciiTheme="minorHAnsi" w:hAnsiTheme="minorHAnsi" w:cs="Helvetica"/>
          <w:color w:val="333333"/>
        </w:rPr>
        <w:t>)</w:t>
      </w:r>
    </w:p>
    <w:p w:rsidR="00431421" w:rsidRDefault="00431421" w:rsidP="00E85666">
      <w:pPr>
        <w:pStyle w:val="NormalWeb"/>
        <w:numPr>
          <w:ilvl w:val="0"/>
          <w:numId w:val="8"/>
        </w:numPr>
        <w:shd w:val="clear" w:color="auto" w:fill="FFFFFF"/>
        <w:spacing w:before="240" w:after="240" w:line="384" w:lineRule="atLeast"/>
        <w:contextualSpacing/>
        <w:jc w:val="both"/>
        <w:rPr>
          <w:rFonts w:asciiTheme="minorHAnsi" w:hAnsiTheme="minorHAnsi" w:cs="Helvetica"/>
          <w:color w:val="333333"/>
        </w:rPr>
      </w:pPr>
      <w:r>
        <w:rPr>
          <w:rFonts w:asciiTheme="minorHAnsi" w:hAnsiTheme="minorHAnsi" w:cs="Helvetica"/>
          <w:color w:val="333333"/>
        </w:rPr>
        <w:t xml:space="preserve">This is the second method that is passed to the </w:t>
      </w:r>
      <w:r w:rsidR="003B3126">
        <w:rPr>
          <w:rFonts w:asciiTheme="minorHAnsi" w:hAnsiTheme="minorHAnsi" w:cs="Helvetica"/>
          <w:color w:val="333333"/>
        </w:rPr>
        <w:t xml:space="preserve">“create” </w:t>
      </w:r>
      <w:r>
        <w:rPr>
          <w:rFonts w:asciiTheme="minorHAnsi" w:hAnsiTheme="minorHAnsi" w:cs="Helvetica"/>
          <w:color w:val="333333"/>
        </w:rPr>
        <w:t>system call.</w:t>
      </w:r>
    </w:p>
    <w:p w:rsidR="007F4186" w:rsidRDefault="00431421" w:rsidP="00E85666">
      <w:pPr>
        <w:pStyle w:val="NormalWeb"/>
        <w:numPr>
          <w:ilvl w:val="0"/>
          <w:numId w:val="8"/>
        </w:numPr>
        <w:shd w:val="clear" w:color="auto" w:fill="FFFFFF"/>
        <w:spacing w:before="240" w:after="240" w:line="384" w:lineRule="atLeast"/>
        <w:contextualSpacing/>
        <w:jc w:val="both"/>
        <w:rPr>
          <w:rFonts w:asciiTheme="minorHAnsi" w:hAnsiTheme="minorHAnsi" w:cs="Helvetica"/>
          <w:color w:val="333333"/>
        </w:rPr>
      </w:pPr>
      <w:r w:rsidRPr="007057BB">
        <w:rPr>
          <w:rFonts w:asciiTheme="minorHAnsi" w:hAnsiTheme="minorHAnsi" w:cs="Helvetica"/>
          <w:color w:val="333333"/>
        </w:rPr>
        <w:t>The consumer method</w:t>
      </w:r>
      <w:r w:rsidR="00B6626C">
        <w:rPr>
          <w:rFonts w:asciiTheme="minorHAnsi" w:hAnsiTheme="minorHAnsi" w:cs="Helvetica"/>
          <w:color w:val="333333"/>
        </w:rPr>
        <w:t xml:space="preserve"> accepts 3 arguments – count, consumed semaphore and produced semaphore. It </w:t>
      </w:r>
      <w:r w:rsidR="00D1183C">
        <w:rPr>
          <w:rFonts w:asciiTheme="minorHAnsi" w:hAnsiTheme="minorHAnsi" w:cs="Helvetica"/>
          <w:color w:val="333333"/>
        </w:rPr>
        <w:t xml:space="preserve">puts a wait on produced semaphore, </w:t>
      </w:r>
      <w:r w:rsidR="00B6626C">
        <w:rPr>
          <w:rFonts w:asciiTheme="minorHAnsi" w:hAnsiTheme="minorHAnsi" w:cs="Helvetica"/>
          <w:color w:val="333333"/>
        </w:rPr>
        <w:t>prints values of ‘n’ until it reaches its maximum limit i.e. count</w:t>
      </w:r>
      <w:r w:rsidR="00D1183C">
        <w:rPr>
          <w:rFonts w:asciiTheme="minorHAnsi" w:hAnsiTheme="minorHAnsi" w:cs="Helvetica"/>
          <w:color w:val="333333"/>
        </w:rPr>
        <w:t xml:space="preserve"> and signals consumed semaphore</w:t>
      </w:r>
      <w:r w:rsidR="00B6626C">
        <w:rPr>
          <w:rFonts w:asciiTheme="minorHAnsi" w:hAnsiTheme="minorHAnsi" w:cs="Helvetica"/>
          <w:color w:val="333333"/>
        </w:rPr>
        <w:t>.</w:t>
      </w:r>
    </w:p>
    <w:p w:rsidR="00E25A58" w:rsidRDefault="00C76A44" w:rsidP="00E85666">
      <w:pPr>
        <w:pStyle w:val="NormalWeb"/>
        <w:numPr>
          <w:ilvl w:val="1"/>
          <w:numId w:val="1"/>
        </w:numPr>
        <w:shd w:val="clear" w:color="auto" w:fill="FFFFFF"/>
        <w:spacing w:before="240" w:after="240" w:line="384" w:lineRule="atLeast"/>
        <w:contextualSpacing/>
        <w:jc w:val="both"/>
        <w:rPr>
          <w:rFonts w:asciiTheme="minorHAnsi" w:hAnsiTheme="minorHAnsi" w:cs="Helvetica"/>
          <w:color w:val="333333"/>
        </w:rPr>
      </w:pPr>
      <w:r>
        <w:rPr>
          <w:rFonts w:asciiTheme="minorHAnsi" w:hAnsiTheme="minorHAnsi" w:cs="Helvetica"/>
          <w:color w:val="333333"/>
        </w:rPr>
        <w:t>semcreate(value</w:t>
      </w:r>
      <w:r w:rsidR="007F4186">
        <w:rPr>
          <w:rFonts w:asciiTheme="minorHAnsi" w:hAnsiTheme="minorHAnsi" w:cs="Helvetica"/>
          <w:color w:val="333333"/>
        </w:rPr>
        <w:t>):</w:t>
      </w:r>
    </w:p>
    <w:p w:rsidR="00E25A58" w:rsidRDefault="007B0B6A" w:rsidP="00032F7F">
      <w:pPr>
        <w:pStyle w:val="NormalWeb"/>
        <w:shd w:val="clear" w:color="auto" w:fill="FFFFFF"/>
        <w:spacing w:before="240" w:after="240" w:line="384" w:lineRule="atLeast"/>
        <w:ind w:left="1440"/>
        <w:contextualSpacing/>
        <w:jc w:val="both"/>
        <w:rPr>
          <w:rFonts w:asciiTheme="minorHAnsi" w:hAnsiTheme="minorHAnsi" w:cs="Helvetica"/>
          <w:color w:val="333333"/>
        </w:rPr>
      </w:pPr>
      <w:r>
        <w:rPr>
          <w:rFonts w:asciiTheme="minorHAnsi" w:hAnsiTheme="minorHAnsi" w:cs="Helvetica"/>
          <w:color w:val="333333"/>
        </w:rPr>
        <w:t>This is a system call which takes desired initial value as an argument and returns an integer identifier for the new semaphore.</w:t>
      </w:r>
    </w:p>
    <w:p w:rsidR="005300C4" w:rsidRDefault="005300C4" w:rsidP="005300C4">
      <w:pPr>
        <w:pStyle w:val="NormalWeb"/>
        <w:shd w:val="clear" w:color="auto" w:fill="FFFFFF"/>
        <w:spacing w:before="240" w:after="240" w:line="384" w:lineRule="atLeast"/>
        <w:ind w:left="1440"/>
        <w:contextualSpacing/>
        <w:jc w:val="both"/>
        <w:rPr>
          <w:rFonts w:asciiTheme="minorHAnsi" w:hAnsiTheme="minorHAnsi" w:cs="Helvetica"/>
          <w:color w:val="333333"/>
        </w:rPr>
      </w:pPr>
    </w:p>
    <w:p w:rsidR="005300C4" w:rsidRPr="005300C4" w:rsidRDefault="005300C4" w:rsidP="005300C4">
      <w:pPr>
        <w:pStyle w:val="NormalWeb"/>
        <w:shd w:val="clear" w:color="auto" w:fill="FFFFFF"/>
        <w:spacing w:before="240" w:after="240" w:line="384" w:lineRule="atLeast"/>
        <w:ind w:left="1440"/>
        <w:contextualSpacing/>
        <w:jc w:val="both"/>
        <w:rPr>
          <w:rFonts w:asciiTheme="minorHAnsi" w:hAnsiTheme="minorHAnsi" w:cs="Helvetica"/>
          <w:color w:val="333333"/>
        </w:rPr>
      </w:pPr>
    </w:p>
    <w:p w:rsidR="005300C4" w:rsidRDefault="005300C4" w:rsidP="005300C4">
      <w:pPr>
        <w:pStyle w:val="NormalWeb"/>
        <w:numPr>
          <w:ilvl w:val="1"/>
          <w:numId w:val="1"/>
        </w:numPr>
        <w:shd w:val="clear" w:color="auto" w:fill="FFFFFF"/>
        <w:spacing w:before="240" w:after="240" w:line="384" w:lineRule="atLeast"/>
        <w:contextualSpacing/>
        <w:jc w:val="both"/>
        <w:rPr>
          <w:rFonts w:asciiTheme="minorHAnsi" w:hAnsiTheme="minorHAnsi" w:cs="Helvetica"/>
          <w:color w:val="333333"/>
        </w:rPr>
      </w:pPr>
      <w:r>
        <w:rPr>
          <w:rFonts w:asciiTheme="minorHAnsi" w:hAnsiTheme="minorHAnsi" w:cs="Helvetica"/>
          <w:color w:val="333333"/>
        </w:rPr>
        <w:t>Semdelete(sid32 semname)</w:t>
      </w:r>
    </w:p>
    <w:p w:rsidR="000B7F96" w:rsidRPr="00DF2C88" w:rsidRDefault="005300C4" w:rsidP="00F93E76">
      <w:pPr>
        <w:pStyle w:val="NormalWeb"/>
        <w:shd w:val="clear" w:color="auto" w:fill="FFFFFF"/>
        <w:spacing w:before="240" w:after="240" w:line="384" w:lineRule="atLeast"/>
        <w:ind w:left="1440"/>
        <w:contextualSpacing/>
        <w:jc w:val="both"/>
        <w:rPr>
          <w:rFonts w:asciiTheme="minorHAnsi" w:hAnsiTheme="minorHAnsi" w:cs="Helvetica"/>
          <w:color w:val="333333"/>
        </w:rPr>
      </w:pPr>
      <w:r w:rsidRPr="005300C4">
        <w:rPr>
          <w:rFonts w:asciiTheme="minorHAnsi" w:hAnsiTheme="minorHAnsi" w:cs="Helvetica"/>
          <w:color w:val="333333"/>
        </w:rPr>
        <w:lastRenderedPageBreak/>
        <w:t>Function semdelete reverses the actions of semcreate. Semdelete takes the index of a semaphore as an argument and releases the semaphore table entry for subsequent use.</w:t>
      </w:r>
    </w:p>
    <w:p w:rsidR="00AA7F42" w:rsidRDefault="00AA7F42" w:rsidP="00E85666">
      <w:pPr>
        <w:pStyle w:val="NormalWeb"/>
        <w:shd w:val="clear" w:color="auto" w:fill="FFFFFF"/>
        <w:spacing w:before="240" w:after="240" w:line="384" w:lineRule="atLeast"/>
        <w:ind w:left="720"/>
        <w:jc w:val="both"/>
        <w:rPr>
          <w:rFonts w:asciiTheme="minorHAnsi" w:hAnsiTheme="minorHAnsi" w:cs="Helvetica"/>
          <w:b/>
          <w:color w:val="333333"/>
        </w:rPr>
      </w:pPr>
    </w:p>
    <w:p w:rsidR="00F93E76" w:rsidRPr="00BC7570" w:rsidRDefault="00F93E76" w:rsidP="00F93E76">
      <w:pPr>
        <w:pStyle w:val="NormalWeb"/>
        <w:shd w:val="clear" w:color="auto" w:fill="FFFFFF"/>
        <w:spacing w:before="240" w:after="240" w:line="384" w:lineRule="atLeast"/>
        <w:ind w:left="720"/>
        <w:jc w:val="both"/>
        <w:rPr>
          <w:rFonts w:asciiTheme="minorHAnsi" w:hAnsiTheme="minorHAnsi" w:cs="Helvetica"/>
          <w:b/>
          <w:color w:val="333333"/>
          <w:sz w:val="32"/>
          <w:szCs w:val="32"/>
        </w:rPr>
      </w:pPr>
      <w:r w:rsidRPr="00BC7570">
        <w:rPr>
          <w:rFonts w:asciiTheme="minorHAnsi" w:hAnsiTheme="minorHAnsi" w:cs="Helvetica"/>
          <w:b/>
          <w:color w:val="333333"/>
          <w:sz w:val="32"/>
          <w:szCs w:val="32"/>
          <w:u w:val="single"/>
        </w:rPr>
        <w:t>Contributions</w:t>
      </w:r>
      <w:r>
        <w:rPr>
          <w:rFonts w:asciiTheme="minorHAnsi" w:hAnsiTheme="minorHAnsi" w:cs="Helvetica"/>
          <w:b/>
          <w:color w:val="333333"/>
          <w:sz w:val="32"/>
          <w:szCs w:val="32"/>
        </w:rPr>
        <w:t xml:space="preserve"> </w:t>
      </w:r>
    </w:p>
    <w:p w:rsidR="00F93E76" w:rsidRDefault="00F93E76" w:rsidP="00F93E76">
      <w:pPr>
        <w:pStyle w:val="NormalWeb"/>
        <w:shd w:val="clear" w:color="auto" w:fill="FFFFFF"/>
        <w:spacing w:before="240" w:after="240" w:line="384" w:lineRule="atLeast"/>
        <w:ind w:left="720"/>
        <w:jc w:val="both"/>
        <w:rPr>
          <w:rFonts w:asciiTheme="minorHAnsi" w:hAnsiTheme="minorHAnsi" w:cs="Helvetica"/>
          <w:b/>
          <w:color w:val="333333"/>
        </w:rPr>
      </w:pPr>
      <w:r w:rsidRPr="008E31CE">
        <w:rPr>
          <w:rFonts w:asciiTheme="minorHAnsi" w:hAnsiTheme="minorHAnsi" w:cs="Helvetica"/>
          <w:b/>
          <w:color w:val="333333"/>
        </w:rPr>
        <w:t>Sameedha Bairagi (sbairagi)</w:t>
      </w:r>
    </w:p>
    <w:p w:rsidR="00F93E76" w:rsidRDefault="00F93E76" w:rsidP="00F93E76">
      <w:pPr>
        <w:pStyle w:val="NormalWeb"/>
        <w:numPr>
          <w:ilvl w:val="0"/>
          <w:numId w:val="12"/>
        </w:numPr>
        <w:shd w:val="clear" w:color="auto" w:fill="FFFFFF"/>
        <w:spacing w:before="240" w:after="240" w:line="384" w:lineRule="atLeast"/>
        <w:jc w:val="both"/>
        <w:rPr>
          <w:rFonts w:asciiTheme="minorHAnsi" w:hAnsiTheme="minorHAnsi" w:cs="Helvetica"/>
          <w:color w:val="333333"/>
        </w:rPr>
      </w:pPr>
      <w:r>
        <w:rPr>
          <w:rFonts w:asciiTheme="minorHAnsi" w:hAnsiTheme="minorHAnsi" w:cs="Helvetica"/>
          <w:color w:val="333333"/>
        </w:rPr>
        <w:t>Answer 1 Explanation</w:t>
      </w:r>
    </w:p>
    <w:p w:rsidR="00F93E76" w:rsidRPr="004A4958" w:rsidRDefault="00F93E76" w:rsidP="00F93E76">
      <w:pPr>
        <w:pStyle w:val="NormalWeb"/>
        <w:numPr>
          <w:ilvl w:val="0"/>
          <w:numId w:val="12"/>
        </w:numPr>
        <w:shd w:val="clear" w:color="auto" w:fill="FFFFFF"/>
        <w:spacing w:before="240" w:after="240" w:line="384" w:lineRule="atLeast"/>
        <w:jc w:val="both"/>
        <w:rPr>
          <w:rFonts w:asciiTheme="minorHAnsi" w:hAnsiTheme="minorHAnsi" w:cs="Helvetica"/>
          <w:color w:val="333333"/>
        </w:rPr>
      </w:pPr>
      <w:r w:rsidRPr="004A4958">
        <w:rPr>
          <w:rFonts w:asciiTheme="minorHAnsi" w:hAnsiTheme="minorHAnsi" w:cs="Helvetica"/>
          <w:color w:val="333333"/>
        </w:rPr>
        <w:t>Implemented the semaphore changes in produce.c</w:t>
      </w:r>
    </w:p>
    <w:p w:rsidR="00F93E76" w:rsidRDefault="00F93E76" w:rsidP="00F93E76">
      <w:pPr>
        <w:pStyle w:val="NormalWeb"/>
        <w:numPr>
          <w:ilvl w:val="0"/>
          <w:numId w:val="12"/>
        </w:numPr>
        <w:shd w:val="clear" w:color="auto" w:fill="FFFFFF"/>
        <w:spacing w:before="240" w:after="240" w:line="384" w:lineRule="atLeast"/>
        <w:jc w:val="both"/>
        <w:rPr>
          <w:rFonts w:asciiTheme="minorHAnsi" w:hAnsiTheme="minorHAnsi" w:cs="Helvetica"/>
          <w:color w:val="333333"/>
        </w:rPr>
      </w:pPr>
      <w:r>
        <w:rPr>
          <w:rFonts w:asciiTheme="minorHAnsi" w:hAnsiTheme="minorHAnsi" w:cs="Helvetica"/>
          <w:color w:val="333333"/>
        </w:rPr>
        <w:t xml:space="preserve">Implemented method calls </w:t>
      </w:r>
      <w:r w:rsidRPr="006967C0">
        <w:rPr>
          <w:rFonts w:asciiTheme="minorHAnsi" w:hAnsiTheme="minorHAnsi" w:cs="Helvetica"/>
          <w:color w:val="333333"/>
        </w:rPr>
        <w:t xml:space="preserve">in </w:t>
      </w:r>
      <w:r>
        <w:rPr>
          <w:rFonts w:asciiTheme="minorHAnsi" w:hAnsiTheme="minorHAnsi" w:cs="Helvetica"/>
          <w:color w:val="333333"/>
        </w:rPr>
        <w:t>xsh_prodcons</w:t>
      </w:r>
      <w:r w:rsidRPr="006967C0">
        <w:rPr>
          <w:rFonts w:asciiTheme="minorHAnsi" w:hAnsiTheme="minorHAnsi" w:cs="Helvetica"/>
          <w:color w:val="333333"/>
        </w:rPr>
        <w:t xml:space="preserve">.c </w:t>
      </w:r>
    </w:p>
    <w:p w:rsidR="00F93E76" w:rsidRDefault="00F93E76" w:rsidP="00F93E76">
      <w:pPr>
        <w:pStyle w:val="NormalWeb"/>
        <w:numPr>
          <w:ilvl w:val="0"/>
          <w:numId w:val="12"/>
        </w:numPr>
        <w:shd w:val="clear" w:color="auto" w:fill="FFFFFF"/>
        <w:spacing w:before="240" w:after="240" w:line="384" w:lineRule="atLeast"/>
        <w:jc w:val="both"/>
        <w:rPr>
          <w:rFonts w:asciiTheme="minorHAnsi" w:hAnsiTheme="minorHAnsi" w:cs="Helvetica"/>
          <w:color w:val="333333"/>
        </w:rPr>
      </w:pPr>
      <w:r>
        <w:rPr>
          <w:rFonts w:asciiTheme="minorHAnsi" w:hAnsiTheme="minorHAnsi" w:cs="Helvetica"/>
          <w:color w:val="333333"/>
        </w:rPr>
        <w:t>Implemented method signature in header files</w:t>
      </w:r>
    </w:p>
    <w:p w:rsidR="00F93E76" w:rsidRDefault="00F93E76" w:rsidP="00F93E76">
      <w:pPr>
        <w:pStyle w:val="NormalWeb"/>
        <w:numPr>
          <w:ilvl w:val="0"/>
          <w:numId w:val="12"/>
        </w:numPr>
        <w:shd w:val="clear" w:color="auto" w:fill="FFFFFF"/>
        <w:spacing w:before="240" w:after="240" w:line="384" w:lineRule="atLeast"/>
        <w:jc w:val="both"/>
        <w:rPr>
          <w:rFonts w:asciiTheme="minorHAnsi" w:hAnsiTheme="minorHAnsi" w:cs="Helvetica"/>
          <w:color w:val="333333"/>
        </w:rPr>
      </w:pPr>
      <w:r w:rsidRPr="006967C0">
        <w:rPr>
          <w:rFonts w:asciiTheme="minorHAnsi" w:hAnsiTheme="minorHAnsi" w:cs="Helvetica"/>
          <w:color w:val="333333"/>
        </w:rPr>
        <w:t xml:space="preserve">Fixing code issues and </w:t>
      </w:r>
      <w:r>
        <w:rPr>
          <w:rFonts w:asciiTheme="minorHAnsi" w:hAnsiTheme="minorHAnsi" w:cs="Helvetica"/>
          <w:color w:val="333333"/>
        </w:rPr>
        <w:t>testing</w:t>
      </w:r>
    </w:p>
    <w:p w:rsidR="00F93E76" w:rsidRDefault="00F93E76" w:rsidP="00F93E76">
      <w:pPr>
        <w:pStyle w:val="NormalWeb"/>
        <w:shd w:val="clear" w:color="auto" w:fill="FFFFFF"/>
        <w:spacing w:before="240" w:after="240" w:line="384" w:lineRule="atLeast"/>
        <w:ind w:left="720"/>
        <w:jc w:val="both"/>
        <w:rPr>
          <w:rFonts w:asciiTheme="minorHAnsi" w:hAnsiTheme="minorHAnsi" w:cs="Helvetica"/>
          <w:b/>
          <w:color w:val="333333"/>
        </w:rPr>
      </w:pPr>
      <w:r w:rsidRPr="008E31CE">
        <w:rPr>
          <w:rFonts w:asciiTheme="minorHAnsi" w:hAnsiTheme="minorHAnsi" w:cs="Helvetica"/>
          <w:b/>
          <w:color w:val="333333"/>
        </w:rPr>
        <w:t>Akshay Kamath (akkamath)</w:t>
      </w:r>
    </w:p>
    <w:p w:rsidR="00F93E76" w:rsidRPr="001F0582" w:rsidRDefault="00F93E76" w:rsidP="001F0582">
      <w:pPr>
        <w:pStyle w:val="NormalWeb"/>
        <w:numPr>
          <w:ilvl w:val="0"/>
          <w:numId w:val="13"/>
        </w:numPr>
        <w:shd w:val="clear" w:color="auto" w:fill="FFFFFF"/>
        <w:spacing w:before="240" w:after="240" w:line="384" w:lineRule="atLeast"/>
        <w:jc w:val="both"/>
        <w:rPr>
          <w:rFonts w:asciiTheme="minorHAnsi" w:hAnsiTheme="minorHAnsi" w:cs="Helvetica"/>
          <w:color w:val="333333"/>
        </w:rPr>
      </w:pPr>
      <w:r>
        <w:rPr>
          <w:rFonts w:asciiTheme="minorHAnsi" w:hAnsiTheme="minorHAnsi" w:cs="Helvetica"/>
          <w:color w:val="333333"/>
        </w:rPr>
        <w:t>Answer 2 Explanation</w:t>
      </w:r>
      <w:r w:rsidR="001F0582">
        <w:rPr>
          <w:rFonts w:asciiTheme="minorHAnsi" w:hAnsiTheme="minorHAnsi" w:cs="Helvetica"/>
          <w:color w:val="333333"/>
        </w:rPr>
        <w:t xml:space="preserve">. </w:t>
      </w:r>
      <w:r w:rsidR="001F0582">
        <w:rPr>
          <w:rFonts w:asciiTheme="minorHAnsi" w:hAnsiTheme="minorHAnsi" w:cs="Helvetica"/>
          <w:color w:val="333333"/>
        </w:rPr>
        <w:t>Implementing and testing 3 variations of semaphore synchronization implementation in answer 2</w:t>
      </w:r>
      <w:r w:rsidR="001F0582">
        <w:rPr>
          <w:rFonts w:asciiTheme="minorHAnsi" w:hAnsiTheme="minorHAnsi" w:cs="Helvetica"/>
          <w:color w:val="333333"/>
        </w:rPr>
        <w:t>.</w:t>
      </w:r>
    </w:p>
    <w:p w:rsidR="00F93E76" w:rsidRDefault="00F93E76" w:rsidP="00F93E76">
      <w:pPr>
        <w:pStyle w:val="NormalWeb"/>
        <w:numPr>
          <w:ilvl w:val="0"/>
          <w:numId w:val="13"/>
        </w:numPr>
        <w:shd w:val="clear" w:color="auto" w:fill="FFFFFF"/>
        <w:spacing w:before="240" w:after="240" w:line="384" w:lineRule="atLeast"/>
        <w:jc w:val="both"/>
        <w:rPr>
          <w:rFonts w:asciiTheme="minorHAnsi" w:hAnsiTheme="minorHAnsi" w:cs="Helvetica"/>
          <w:color w:val="333333"/>
        </w:rPr>
      </w:pPr>
      <w:r w:rsidRPr="001C0BD5">
        <w:rPr>
          <w:rFonts w:asciiTheme="minorHAnsi" w:hAnsiTheme="minorHAnsi" w:cs="Helvetica"/>
          <w:color w:val="333333"/>
        </w:rPr>
        <w:t>Implemented semaphore changes in consume.c</w:t>
      </w:r>
    </w:p>
    <w:p w:rsidR="00F711D7" w:rsidRPr="00F711D7" w:rsidRDefault="00F711D7" w:rsidP="00F711D7">
      <w:pPr>
        <w:pStyle w:val="NormalWeb"/>
        <w:numPr>
          <w:ilvl w:val="0"/>
          <w:numId w:val="13"/>
        </w:numPr>
        <w:shd w:val="clear" w:color="auto" w:fill="FFFFFF"/>
        <w:spacing w:before="240" w:after="240" w:line="384" w:lineRule="atLeast"/>
        <w:jc w:val="both"/>
        <w:rPr>
          <w:rFonts w:asciiTheme="minorHAnsi" w:hAnsiTheme="minorHAnsi" w:cs="Helvetica"/>
          <w:color w:val="333333"/>
        </w:rPr>
      </w:pPr>
      <w:r>
        <w:rPr>
          <w:rFonts w:asciiTheme="minorHAnsi" w:hAnsiTheme="minorHAnsi" w:cs="Helvetica"/>
          <w:color w:val="333333"/>
        </w:rPr>
        <w:t>Implementing semdelete() in produce.c and consume.c</w:t>
      </w:r>
      <w:bookmarkStart w:id="0" w:name="_GoBack"/>
      <w:bookmarkEnd w:id="0"/>
    </w:p>
    <w:p w:rsidR="00F93E76" w:rsidRDefault="00F93E76" w:rsidP="00F93E76">
      <w:pPr>
        <w:pStyle w:val="NormalWeb"/>
        <w:numPr>
          <w:ilvl w:val="0"/>
          <w:numId w:val="13"/>
        </w:numPr>
        <w:shd w:val="clear" w:color="auto" w:fill="FFFFFF"/>
        <w:spacing w:before="240" w:after="240" w:line="384" w:lineRule="atLeast"/>
        <w:jc w:val="both"/>
        <w:rPr>
          <w:rFonts w:asciiTheme="minorHAnsi" w:hAnsiTheme="minorHAnsi" w:cs="Helvetica"/>
          <w:color w:val="333333"/>
        </w:rPr>
      </w:pPr>
      <w:r>
        <w:rPr>
          <w:rFonts w:asciiTheme="minorHAnsi" w:hAnsiTheme="minorHAnsi" w:cs="Helvetica"/>
          <w:color w:val="333333"/>
        </w:rPr>
        <w:t>Implementing changes for error handling</w:t>
      </w:r>
    </w:p>
    <w:p w:rsidR="00F93E76" w:rsidRDefault="00F93E76" w:rsidP="00F93E76">
      <w:pPr>
        <w:pStyle w:val="NormalWeb"/>
        <w:numPr>
          <w:ilvl w:val="0"/>
          <w:numId w:val="13"/>
        </w:numPr>
        <w:shd w:val="clear" w:color="auto" w:fill="FFFFFF"/>
        <w:spacing w:before="240" w:after="240" w:line="384" w:lineRule="atLeast"/>
        <w:jc w:val="both"/>
        <w:rPr>
          <w:rFonts w:asciiTheme="minorHAnsi" w:hAnsiTheme="minorHAnsi" w:cs="Helvetica"/>
          <w:color w:val="333333"/>
        </w:rPr>
      </w:pPr>
      <w:r w:rsidRPr="00E51BAE">
        <w:rPr>
          <w:rFonts w:asciiTheme="minorHAnsi" w:hAnsiTheme="minorHAnsi" w:cs="Helvetica"/>
          <w:color w:val="333333"/>
        </w:rPr>
        <w:t xml:space="preserve">Fixing code issues and </w:t>
      </w:r>
      <w:r>
        <w:rPr>
          <w:rFonts w:asciiTheme="minorHAnsi" w:hAnsiTheme="minorHAnsi" w:cs="Helvetica"/>
          <w:color w:val="333333"/>
        </w:rPr>
        <w:t>testing</w:t>
      </w:r>
    </w:p>
    <w:p w:rsidR="004A4958" w:rsidRPr="008E31CE" w:rsidRDefault="004A4958" w:rsidP="00491261">
      <w:pPr>
        <w:pStyle w:val="NormalWeb"/>
        <w:shd w:val="clear" w:color="auto" w:fill="FFFFFF"/>
        <w:spacing w:before="240" w:after="240" w:line="384" w:lineRule="atLeast"/>
        <w:ind w:left="1080"/>
        <w:jc w:val="both"/>
        <w:rPr>
          <w:rFonts w:asciiTheme="minorHAnsi" w:hAnsiTheme="minorHAnsi" w:cs="Helvetica"/>
          <w:color w:val="333333"/>
        </w:rPr>
      </w:pPr>
    </w:p>
    <w:sectPr w:rsidR="004A4958" w:rsidRPr="008E3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C01C2"/>
    <w:multiLevelType w:val="hybridMultilevel"/>
    <w:tmpl w:val="AE58DFFE"/>
    <w:lvl w:ilvl="0" w:tplc="ED08E8C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F7690A"/>
    <w:multiLevelType w:val="hybridMultilevel"/>
    <w:tmpl w:val="0156C1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98258EF"/>
    <w:multiLevelType w:val="hybridMultilevel"/>
    <w:tmpl w:val="765E73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F013DCC"/>
    <w:multiLevelType w:val="hybridMultilevel"/>
    <w:tmpl w:val="5808A2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1B1637A"/>
    <w:multiLevelType w:val="hybridMultilevel"/>
    <w:tmpl w:val="48C89A66"/>
    <w:lvl w:ilvl="0" w:tplc="EB72FC8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C202A2C"/>
    <w:multiLevelType w:val="hybridMultilevel"/>
    <w:tmpl w:val="57D266FE"/>
    <w:lvl w:ilvl="0" w:tplc="C95A10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66C3717"/>
    <w:multiLevelType w:val="hybridMultilevel"/>
    <w:tmpl w:val="F96A0C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78314EA"/>
    <w:multiLevelType w:val="multilevel"/>
    <w:tmpl w:val="A198BE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9A0EE4"/>
    <w:multiLevelType w:val="hybridMultilevel"/>
    <w:tmpl w:val="F96A0C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CD766C9"/>
    <w:multiLevelType w:val="hybridMultilevel"/>
    <w:tmpl w:val="5A12F714"/>
    <w:lvl w:ilvl="0" w:tplc="6BEEF2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3840CB0"/>
    <w:multiLevelType w:val="hybridMultilevel"/>
    <w:tmpl w:val="CF128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6C07CBD"/>
    <w:multiLevelType w:val="hybridMultilevel"/>
    <w:tmpl w:val="41220D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EAD75CD"/>
    <w:multiLevelType w:val="hybridMultilevel"/>
    <w:tmpl w:val="F96A0C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2"/>
  </w:num>
  <w:num w:numId="3">
    <w:abstractNumId w:val="6"/>
  </w:num>
  <w:num w:numId="4">
    <w:abstractNumId w:val="8"/>
  </w:num>
  <w:num w:numId="5">
    <w:abstractNumId w:val="2"/>
  </w:num>
  <w:num w:numId="6">
    <w:abstractNumId w:val="3"/>
  </w:num>
  <w:num w:numId="7">
    <w:abstractNumId w:val="11"/>
  </w:num>
  <w:num w:numId="8">
    <w:abstractNumId w:val="1"/>
  </w:num>
  <w:num w:numId="9">
    <w:abstractNumId w:val="4"/>
  </w:num>
  <w:num w:numId="10">
    <w:abstractNumId w:val="10"/>
  </w:num>
  <w:num w:numId="11">
    <w:abstractNumId w:val="5"/>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0C5"/>
    <w:rsid w:val="00015DB3"/>
    <w:rsid w:val="00022D9F"/>
    <w:rsid w:val="00026CED"/>
    <w:rsid w:val="00027F37"/>
    <w:rsid w:val="00032F7F"/>
    <w:rsid w:val="0005585F"/>
    <w:rsid w:val="00055BD8"/>
    <w:rsid w:val="000560D6"/>
    <w:rsid w:val="00076CED"/>
    <w:rsid w:val="0008266E"/>
    <w:rsid w:val="000936D6"/>
    <w:rsid w:val="000B2B23"/>
    <w:rsid w:val="000B5049"/>
    <w:rsid w:val="000B7F96"/>
    <w:rsid w:val="000E00F7"/>
    <w:rsid w:val="000F40F7"/>
    <w:rsid w:val="00122EB3"/>
    <w:rsid w:val="0012705A"/>
    <w:rsid w:val="00135440"/>
    <w:rsid w:val="00174198"/>
    <w:rsid w:val="001C0BD5"/>
    <w:rsid w:val="001E188E"/>
    <w:rsid w:val="001E2F72"/>
    <w:rsid w:val="001E3B68"/>
    <w:rsid w:val="001E46A8"/>
    <w:rsid w:val="001F0582"/>
    <w:rsid w:val="00201345"/>
    <w:rsid w:val="00206EC2"/>
    <w:rsid w:val="0020720A"/>
    <w:rsid w:val="00211CEF"/>
    <w:rsid w:val="00214331"/>
    <w:rsid w:val="00223821"/>
    <w:rsid w:val="00230F21"/>
    <w:rsid w:val="00281A38"/>
    <w:rsid w:val="00285F13"/>
    <w:rsid w:val="002A1800"/>
    <w:rsid w:val="002C62A0"/>
    <w:rsid w:val="00301B2A"/>
    <w:rsid w:val="00304D56"/>
    <w:rsid w:val="003125A5"/>
    <w:rsid w:val="00324A23"/>
    <w:rsid w:val="00327C76"/>
    <w:rsid w:val="003322B2"/>
    <w:rsid w:val="0034280B"/>
    <w:rsid w:val="00346B6F"/>
    <w:rsid w:val="00357E4E"/>
    <w:rsid w:val="00366F0B"/>
    <w:rsid w:val="00367F22"/>
    <w:rsid w:val="003724E0"/>
    <w:rsid w:val="003A4C3F"/>
    <w:rsid w:val="003A60CA"/>
    <w:rsid w:val="003B3126"/>
    <w:rsid w:val="003E1460"/>
    <w:rsid w:val="004004DF"/>
    <w:rsid w:val="00400833"/>
    <w:rsid w:val="0041726A"/>
    <w:rsid w:val="00420F88"/>
    <w:rsid w:val="00427E25"/>
    <w:rsid w:val="00431421"/>
    <w:rsid w:val="00431D0F"/>
    <w:rsid w:val="00456223"/>
    <w:rsid w:val="00462594"/>
    <w:rsid w:val="00463580"/>
    <w:rsid w:val="00491261"/>
    <w:rsid w:val="004A03B6"/>
    <w:rsid w:val="004A4958"/>
    <w:rsid w:val="004A6C3C"/>
    <w:rsid w:val="004C7919"/>
    <w:rsid w:val="004D4E84"/>
    <w:rsid w:val="004D7579"/>
    <w:rsid w:val="004F746F"/>
    <w:rsid w:val="005300C4"/>
    <w:rsid w:val="0053476D"/>
    <w:rsid w:val="00543444"/>
    <w:rsid w:val="0055119C"/>
    <w:rsid w:val="00567771"/>
    <w:rsid w:val="00586E32"/>
    <w:rsid w:val="00587BBD"/>
    <w:rsid w:val="0059509D"/>
    <w:rsid w:val="005C084C"/>
    <w:rsid w:val="005C57A6"/>
    <w:rsid w:val="005D2795"/>
    <w:rsid w:val="005E64D6"/>
    <w:rsid w:val="005F0FE5"/>
    <w:rsid w:val="005F13FB"/>
    <w:rsid w:val="00600B11"/>
    <w:rsid w:val="006033C6"/>
    <w:rsid w:val="006037A6"/>
    <w:rsid w:val="0063072A"/>
    <w:rsid w:val="00640D63"/>
    <w:rsid w:val="00657AA4"/>
    <w:rsid w:val="00662CEA"/>
    <w:rsid w:val="00664B81"/>
    <w:rsid w:val="006661F7"/>
    <w:rsid w:val="006839DD"/>
    <w:rsid w:val="006967C0"/>
    <w:rsid w:val="006D13F9"/>
    <w:rsid w:val="006D764D"/>
    <w:rsid w:val="006E11B1"/>
    <w:rsid w:val="006F0773"/>
    <w:rsid w:val="007057BB"/>
    <w:rsid w:val="00714BDD"/>
    <w:rsid w:val="00720927"/>
    <w:rsid w:val="00736BD9"/>
    <w:rsid w:val="0074234A"/>
    <w:rsid w:val="00744DF8"/>
    <w:rsid w:val="00754A52"/>
    <w:rsid w:val="007733B5"/>
    <w:rsid w:val="00796423"/>
    <w:rsid w:val="007B0B6A"/>
    <w:rsid w:val="007F4186"/>
    <w:rsid w:val="007F7DBC"/>
    <w:rsid w:val="00802953"/>
    <w:rsid w:val="008047E7"/>
    <w:rsid w:val="008112F5"/>
    <w:rsid w:val="0083147D"/>
    <w:rsid w:val="00835DD2"/>
    <w:rsid w:val="00836A3D"/>
    <w:rsid w:val="00837D4C"/>
    <w:rsid w:val="00842F11"/>
    <w:rsid w:val="008445DE"/>
    <w:rsid w:val="00882ED5"/>
    <w:rsid w:val="008878D5"/>
    <w:rsid w:val="008C5A2B"/>
    <w:rsid w:val="008D3CC1"/>
    <w:rsid w:val="008E31AA"/>
    <w:rsid w:val="008E31CE"/>
    <w:rsid w:val="008F0A21"/>
    <w:rsid w:val="008F0A6A"/>
    <w:rsid w:val="00900A1D"/>
    <w:rsid w:val="00905457"/>
    <w:rsid w:val="009263FA"/>
    <w:rsid w:val="00926AC6"/>
    <w:rsid w:val="00961457"/>
    <w:rsid w:val="00971D31"/>
    <w:rsid w:val="009C4F03"/>
    <w:rsid w:val="009D6035"/>
    <w:rsid w:val="00A0693F"/>
    <w:rsid w:val="00A25240"/>
    <w:rsid w:val="00A37ABB"/>
    <w:rsid w:val="00A40BEB"/>
    <w:rsid w:val="00A41667"/>
    <w:rsid w:val="00A448F0"/>
    <w:rsid w:val="00A45E29"/>
    <w:rsid w:val="00A51A00"/>
    <w:rsid w:val="00A62C51"/>
    <w:rsid w:val="00A9189B"/>
    <w:rsid w:val="00AA7F42"/>
    <w:rsid w:val="00AB7F43"/>
    <w:rsid w:val="00AD6C4D"/>
    <w:rsid w:val="00AF4DB8"/>
    <w:rsid w:val="00B0580E"/>
    <w:rsid w:val="00B21B39"/>
    <w:rsid w:val="00B23FC2"/>
    <w:rsid w:val="00B44103"/>
    <w:rsid w:val="00B47CB9"/>
    <w:rsid w:val="00B6626C"/>
    <w:rsid w:val="00B73821"/>
    <w:rsid w:val="00B749A3"/>
    <w:rsid w:val="00B77D22"/>
    <w:rsid w:val="00B84971"/>
    <w:rsid w:val="00B87C97"/>
    <w:rsid w:val="00B95E86"/>
    <w:rsid w:val="00BA00C5"/>
    <w:rsid w:val="00BA787A"/>
    <w:rsid w:val="00BB5494"/>
    <w:rsid w:val="00BC74D3"/>
    <w:rsid w:val="00C00802"/>
    <w:rsid w:val="00C12789"/>
    <w:rsid w:val="00C157D0"/>
    <w:rsid w:val="00C212A2"/>
    <w:rsid w:val="00C5257D"/>
    <w:rsid w:val="00C61FBA"/>
    <w:rsid w:val="00C67C3D"/>
    <w:rsid w:val="00C76A44"/>
    <w:rsid w:val="00C81A30"/>
    <w:rsid w:val="00CB1608"/>
    <w:rsid w:val="00CB42FC"/>
    <w:rsid w:val="00CC03E0"/>
    <w:rsid w:val="00CC51C8"/>
    <w:rsid w:val="00CC6321"/>
    <w:rsid w:val="00CD3FF9"/>
    <w:rsid w:val="00CD6678"/>
    <w:rsid w:val="00CE6875"/>
    <w:rsid w:val="00CF2B42"/>
    <w:rsid w:val="00D04F89"/>
    <w:rsid w:val="00D10BF5"/>
    <w:rsid w:val="00D1116B"/>
    <w:rsid w:val="00D1183C"/>
    <w:rsid w:val="00D16A4A"/>
    <w:rsid w:val="00D2307F"/>
    <w:rsid w:val="00D447C5"/>
    <w:rsid w:val="00D50174"/>
    <w:rsid w:val="00D50231"/>
    <w:rsid w:val="00D554BD"/>
    <w:rsid w:val="00D74E12"/>
    <w:rsid w:val="00D84038"/>
    <w:rsid w:val="00D85FAA"/>
    <w:rsid w:val="00DA35CB"/>
    <w:rsid w:val="00DA4D5C"/>
    <w:rsid w:val="00DA5B3D"/>
    <w:rsid w:val="00DC0C55"/>
    <w:rsid w:val="00DC1473"/>
    <w:rsid w:val="00DC18B0"/>
    <w:rsid w:val="00DD02DE"/>
    <w:rsid w:val="00DD4DE0"/>
    <w:rsid w:val="00DD6297"/>
    <w:rsid w:val="00DF2C88"/>
    <w:rsid w:val="00DF4AE9"/>
    <w:rsid w:val="00DF52A5"/>
    <w:rsid w:val="00E077FB"/>
    <w:rsid w:val="00E10042"/>
    <w:rsid w:val="00E25A58"/>
    <w:rsid w:val="00E51BAE"/>
    <w:rsid w:val="00E57A47"/>
    <w:rsid w:val="00E62A6A"/>
    <w:rsid w:val="00E71880"/>
    <w:rsid w:val="00E74C01"/>
    <w:rsid w:val="00E75E23"/>
    <w:rsid w:val="00E85666"/>
    <w:rsid w:val="00EA3E1E"/>
    <w:rsid w:val="00EA61E3"/>
    <w:rsid w:val="00EA6C64"/>
    <w:rsid w:val="00EC714B"/>
    <w:rsid w:val="00ED2C65"/>
    <w:rsid w:val="00ED4F9F"/>
    <w:rsid w:val="00ED6AAD"/>
    <w:rsid w:val="00EF6D29"/>
    <w:rsid w:val="00F054D5"/>
    <w:rsid w:val="00F3048C"/>
    <w:rsid w:val="00F336D6"/>
    <w:rsid w:val="00F40B97"/>
    <w:rsid w:val="00F711D7"/>
    <w:rsid w:val="00F77191"/>
    <w:rsid w:val="00F9169A"/>
    <w:rsid w:val="00F9243D"/>
    <w:rsid w:val="00F93E76"/>
    <w:rsid w:val="00FB2448"/>
    <w:rsid w:val="00FB65BB"/>
    <w:rsid w:val="00FC081E"/>
    <w:rsid w:val="00FD55C5"/>
    <w:rsid w:val="00FF05C8"/>
    <w:rsid w:val="00FF7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13D039-5A49-4D4B-B066-3C8588AED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51C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B7F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F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64916">
      <w:bodyDiv w:val="1"/>
      <w:marLeft w:val="0"/>
      <w:marRight w:val="0"/>
      <w:marTop w:val="0"/>
      <w:marBottom w:val="0"/>
      <w:divBdr>
        <w:top w:val="none" w:sz="0" w:space="0" w:color="auto"/>
        <w:left w:val="none" w:sz="0" w:space="0" w:color="auto"/>
        <w:bottom w:val="none" w:sz="0" w:space="0" w:color="auto"/>
        <w:right w:val="none" w:sz="0" w:space="0" w:color="auto"/>
      </w:divBdr>
    </w:div>
    <w:div w:id="1345858997">
      <w:bodyDiv w:val="1"/>
      <w:marLeft w:val="0"/>
      <w:marRight w:val="0"/>
      <w:marTop w:val="0"/>
      <w:marBottom w:val="0"/>
      <w:divBdr>
        <w:top w:val="none" w:sz="0" w:space="0" w:color="auto"/>
        <w:left w:val="none" w:sz="0" w:space="0" w:color="auto"/>
        <w:bottom w:val="none" w:sz="0" w:space="0" w:color="auto"/>
        <w:right w:val="none" w:sz="0" w:space="0" w:color="auto"/>
      </w:divBdr>
    </w:div>
    <w:div w:id="1362048134">
      <w:bodyDiv w:val="1"/>
      <w:marLeft w:val="0"/>
      <w:marRight w:val="0"/>
      <w:marTop w:val="0"/>
      <w:marBottom w:val="0"/>
      <w:divBdr>
        <w:top w:val="none" w:sz="0" w:space="0" w:color="auto"/>
        <w:left w:val="none" w:sz="0" w:space="0" w:color="auto"/>
        <w:bottom w:val="none" w:sz="0" w:space="0" w:color="auto"/>
        <w:right w:val="none" w:sz="0" w:space="0" w:color="auto"/>
      </w:divBdr>
    </w:div>
    <w:div w:id="1599944809">
      <w:bodyDiv w:val="1"/>
      <w:marLeft w:val="0"/>
      <w:marRight w:val="0"/>
      <w:marTop w:val="0"/>
      <w:marBottom w:val="0"/>
      <w:divBdr>
        <w:top w:val="none" w:sz="0" w:space="0" w:color="auto"/>
        <w:left w:val="none" w:sz="0" w:space="0" w:color="auto"/>
        <w:bottom w:val="none" w:sz="0" w:space="0" w:color="auto"/>
        <w:right w:val="none" w:sz="0" w:space="0" w:color="auto"/>
      </w:divBdr>
    </w:div>
    <w:div w:id="1749812944">
      <w:bodyDiv w:val="1"/>
      <w:marLeft w:val="0"/>
      <w:marRight w:val="0"/>
      <w:marTop w:val="0"/>
      <w:marBottom w:val="0"/>
      <w:divBdr>
        <w:top w:val="none" w:sz="0" w:space="0" w:color="auto"/>
        <w:left w:val="none" w:sz="0" w:space="0" w:color="auto"/>
        <w:bottom w:val="none" w:sz="0" w:space="0" w:color="auto"/>
        <w:right w:val="none" w:sz="0" w:space="0" w:color="auto"/>
      </w:divBdr>
    </w:div>
    <w:div w:id="200817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11</Pages>
  <Words>1763</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Sameedha Bairagi</dc:creator>
  <cp:keywords/>
  <dc:description/>
  <cp:lastModifiedBy>akshay.kamath@hotmail.com</cp:lastModifiedBy>
  <cp:revision>301</cp:revision>
  <cp:lastPrinted>2015-10-02T00:08:00Z</cp:lastPrinted>
  <dcterms:created xsi:type="dcterms:W3CDTF">2015-09-23T21:40:00Z</dcterms:created>
  <dcterms:modified xsi:type="dcterms:W3CDTF">2015-10-02T00:11:00Z</dcterms:modified>
</cp:coreProperties>
</file>