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D4192F" w14:textId="4304AAE3" w:rsidR="00A445FA" w:rsidRPr="00C7636A" w:rsidRDefault="008E2C66">
      <w:pPr>
        <w:rPr>
          <w:b/>
        </w:rPr>
      </w:pPr>
      <w:r w:rsidRPr="00C7636A">
        <w:rPr>
          <w:b/>
        </w:rPr>
        <w:t>Introduction:</w:t>
      </w:r>
    </w:p>
    <w:p w14:paraId="35A5D563" w14:textId="41D6DCE3" w:rsidR="00A445FA" w:rsidRDefault="00075CDE" w:rsidP="00A727A0">
      <w:r w:rsidRPr="00075CDE">
        <w:t>Data mining is the process of discovering patterns in large data sets involving methods of machine learning, statistics, and database systems.</w:t>
      </w:r>
      <w:r w:rsidR="004D4AC7">
        <w:t xml:space="preserve"> </w:t>
      </w:r>
    </w:p>
    <w:p w14:paraId="536177D0" w14:textId="678A94D6" w:rsidR="00713178" w:rsidRDefault="00A445FA" w:rsidP="00713178">
      <w:pPr>
        <w:rPr>
          <w:rFonts w:ascii="Arial" w:hAnsi="Arial" w:cs="Arial"/>
          <w:b/>
          <w:bCs/>
          <w:color w:val="222222"/>
          <w:sz w:val="21"/>
          <w:szCs w:val="21"/>
          <w:shd w:val="clear" w:color="auto" w:fill="FFFFFF"/>
        </w:rPr>
      </w:pPr>
      <w:r>
        <w:t xml:space="preserve">Regression using PCA: </w:t>
      </w:r>
      <w:r w:rsidR="00713178">
        <w:t>It is a statistical procedure that uses an orthogonal transformation to convert a set of observations of possibly correlated variables into a set of linearly uncorrelated variables called principal components.</w:t>
      </w:r>
      <w:r w:rsidR="00355F7E">
        <w:t xml:space="preserve"> </w:t>
      </w:r>
    </w:p>
    <w:p w14:paraId="7E8C78DC" w14:textId="77777777" w:rsidR="00A47A11" w:rsidRDefault="00A47A11" w:rsidP="00713178"/>
    <w:p w14:paraId="0BB0A307" w14:textId="211D5D2E" w:rsidR="00713178" w:rsidRPr="00C7636A" w:rsidRDefault="00713178" w:rsidP="00713178">
      <w:pPr>
        <w:rPr>
          <w:b/>
        </w:rPr>
      </w:pPr>
      <w:r w:rsidRPr="00C7636A">
        <w:rPr>
          <w:b/>
        </w:rPr>
        <w:t>Datasets used:</w:t>
      </w:r>
    </w:p>
    <w:p w14:paraId="0D74998E" w14:textId="23739BE9" w:rsidR="00D0410F" w:rsidRDefault="00D0410F" w:rsidP="004F375C">
      <w:pPr>
        <w:spacing w:before="240"/>
      </w:pPr>
      <w:r>
        <w:t xml:space="preserve">1) Wine Dataset: </w:t>
      </w:r>
      <w:r w:rsidR="00713178">
        <w:t>These data are the results of a chemical analysis of wines grown in the same region in Italy but derived from three different cultivars. The analys</w:t>
      </w:r>
      <w:bookmarkStart w:id="0" w:name="_GoBack"/>
      <w:bookmarkEnd w:id="0"/>
      <w:r w:rsidR="00713178">
        <w:t>is determined the quantities of 13 constituents found in each of the three types of wines.</w:t>
      </w:r>
      <w:r w:rsidR="002E4D77">
        <w:t xml:space="preserve"> </w:t>
      </w:r>
    </w:p>
    <w:p w14:paraId="1C6C64FA" w14:textId="75E233B7" w:rsidR="00D0410F" w:rsidRDefault="00D0410F">
      <w:r>
        <w:t xml:space="preserve">Source: </w:t>
      </w:r>
      <w:r w:rsidRPr="00D0410F">
        <w:t>https://archive.ics.uci.edu/ml/datasets/wine</w:t>
      </w:r>
    </w:p>
    <w:p w14:paraId="32A3CF05" w14:textId="246CE3ED" w:rsidR="00720013" w:rsidRPr="00C7636A" w:rsidRDefault="00CC7E03">
      <w:pPr>
        <w:rPr>
          <w:b/>
        </w:rPr>
      </w:pPr>
      <w:r w:rsidRPr="00C7636A">
        <w:rPr>
          <w:b/>
        </w:rPr>
        <w:t>Analysis</w:t>
      </w:r>
      <w:r w:rsidR="00C7636A">
        <w:rPr>
          <w:b/>
        </w:rPr>
        <w:t xml:space="preserve"> and conclusions</w:t>
      </w:r>
      <w:r w:rsidRPr="00C7636A">
        <w:rPr>
          <w:b/>
        </w:rPr>
        <w:t>:</w:t>
      </w:r>
    </w:p>
    <w:p w14:paraId="07FDCEAD" w14:textId="171360B2" w:rsidR="006A529A" w:rsidRDefault="006A529A">
      <w:pPr>
        <w:rPr>
          <w:b/>
        </w:rPr>
      </w:pPr>
      <w:r w:rsidRPr="00C7636A">
        <w:rPr>
          <w:b/>
        </w:rPr>
        <w:t>Part 1:</w:t>
      </w:r>
    </w:p>
    <w:p w14:paraId="6C141C0F" w14:textId="48C38FE6" w:rsidR="00845C5C" w:rsidRDefault="00C7636A">
      <w:r>
        <w:t>Wine Dataset:</w:t>
      </w:r>
    </w:p>
    <w:p w14:paraId="01DFA14C" w14:textId="486E4C62" w:rsidR="00C7636A" w:rsidRDefault="009239FD">
      <w:r>
        <w:t>1)Let us import the libraries and dataset required</w:t>
      </w:r>
    </w:p>
    <w:p w14:paraId="750E002B" w14:textId="77777777" w:rsidR="009239FD" w:rsidRPr="009239FD" w:rsidRDefault="009239FD" w:rsidP="009239FD">
      <w:pPr>
        <w:rPr>
          <w:color w:val="FF0000"/>
        </w:rPr>
      </w:pPr>
      <w:r w:rsidRPr="009239FD">
        <w:rPr>
          <w:color w:val="FF0000"/>
        </w:rPr>
        <w:t xml:space="preserve">import </w:t>
      </w:r>
      <w:proofErr w:type="spellStart"/>
      <w:r w:rsidRPr="009239FD">
        <w:rPr>
          <w:color w:val="FF0000"/>
        </w:rPr>
        <w:t>numpy</w:t>
      </w:r>
      <w:proofErr w:type="spellEnd"/>
      <w:r w:rsidRPr="009239FD">
        <w:rPr>
          <w:color w:val="FF0000"/>
        </w:rPr>
        <w:t xml:space="preserve"> as np</w:t>
      </w:r>
    </w:p>
    <w:p w14:paraId="352970B3" w14:textId="77777777" w:rsidR="009239FD" w:rsidRPr="009239FD" w:rsidRDefault="009239FD" w:rsidP="009239FD">
      <w:pPr>
        <w:rPr>
          <w:color w:val="FF0000"/>
        </w:rPr>
      </w:pPr>
      <w:r w:rsidRPr="009239FD">
        <w:rPr>
          <w:color w:val="FF0000"/>
        </w:rPr>
        <w:t xml:space="preserve">import </w:t>
      </w:r>
      <w:proofErr w:type="spellStart"/>
      <w:proofErr w:type="gramStart"/>
      <w:r w:rsidRPr="009239FD">
        <w:rPr>
          <w:color w:val="FF0000"/>
        </w:rPr>
        <w:t>matplotlib.pyplot</w:t>
      </w:r>
      <w:proofErr w:type="spellEnd"/>
      <w:proofErr w:type="gramEnd"/>
      <w:r w:rsidRPr="009239FD">
        <w:rPr>
          <w:color w:val="FF0000"/>
        </w:rPr>
        <w:t xml:space="preserve"> as </w:t>
      </w:r>
      <w:proofErr w:type="spellStart"/>
      <w:r w:rsidRPr="009239FD">
        <w:rPr>
          <w:color w:val="FF0000"/>
        </w:rPr>
        <w:t>plt</w:t>
      </w:r>
      <w:proofErr w:type="spellEnd"/>
    </w:p>
    <w:p w14:paraId="11D55F44" w14:textId="77777777" w:rsidR="009239FD" w:rsidRPr="009239FD" w:rsidRDefault="009239FD" w:rsidP="009239FD">
      <w:pPr>
        <w:rPr>
          <w:color w:val="FF0000"/>
        </w:rPr>
      </w:pPr>
      <w:r w:rsidRPr="009239FD">
        <w:rPr>
          <w:color w:val="FF0000"/>
        </w:rPr>
        <w:t>import pandas as pd</w:t>
      </w:r>
    </w:p>
    <w:p w14:paraId="41B47E2F" w14:textId="77777777" w:rsidR="009239FD" w:rsidRPr="009239FD" w:rsidRDefault="009239FD" w:rsidP="009239FD">
      <w:pPr>
        <w:rPr>
          <w:color w:val="FF0000"/>
        </w:rPr>
      </w:pPr>
    </w:p>
    <w:p w14:paraId="445999AE" w14:textId="77777777" w:rsidR="009239FD" w:rsidRPr="009239FD" w:rsidRDefault="009239FD" w:rsidP="009239FD">
      <w:r w:rsidRPr="009239FD">
        <w:t># Importing the dataset</w:t>
      </w:r>
    </w:p>
    <w:p w14:paraId="3C69826D" w14:textId="77777777" w:rsidR="009239FD" w:rsidRPr="009239FD" w:rsidRDefault="009239FD" w:rsidP="009239FD">
      <w:pPr>
        <w:rPr>
          <w:color w:val="FF0000"/>
        </w:rPr>
      </w:pPr>
      <w:r w:rsidRPr="009239FD">
        <w:rPr>
          <w:color w:val="FF0000"/>
        </w:rPr>
        <w:t xml:space="preserve">dataset = </w:t>
      </w:r>
      <w:proofErr w:type="spellStart"/>
      <w:proofErr w:type="gramStart"/>
      <w:r w:rsidRPr="009239FD">
        <w:rPr>
          <w:color w:val="FF0000"/>
        </w:rPr>
        <w:t>pd.read</w:t>
      </w:r>
      <w:proofErr w:type="gramEnd"/>
      <w:r w:rsidRPr="009239FD">
        <w:rPr>
          <w:color w:val="FF0000"/>
        </w:rPr>
        <w:t>_csv</w:t>
      </w:r>
      <w:proofErr w:type="spellEnd"/>
      <w:r w:rsidRPr="009239FD">
        <w:rPr>
          <w:color w:val="FF0000"/>
        </w:rPr>
        <w:t>('Wine.csv')</w:t>
      </w:r>
    </w:p>
    <w:p w14:paraId="36BD5DC0" w14:textId="77777777" w:rsidR="009239FD" w:rsidRPr="009239FD" w:rsidRDefault="009239FD" w:rsidP="009239FD">
      <w:pPr>
        <w:rPr>
          <w:color w:val="FF0000"/>
        </w:rPr>
      </w:pPr>
      <w:r w:rsidRPr="009239FD">
        <w:rPr>
          <w:color w:val="FF0000"/>
        </w:rPr>
        <w:t xml:space="preserve">X = </w:t>
      </w:r>
      <w:proofErr w:type="spellStart"/>
      <w:proofErr w:type="gramStart"/>
      <w:r w:rsidRPr="009239FD">
        <w:rPr>
          <w:color w:val="FF0000"/>
        </w:rPr>
        <w:t>dataset.iloc</w:t>
      </w:r>
      <w:proofErr w:type="spellEnd"/>
      <w:proofErr w:type="gramEnd"/>
      <w:r w:rsidRPr="009239FD">
        <w:rPr>
          <w:color w:val="FF0000"/>
        </w:rPr>
        <w:t>[:, 0:13].values</w:t>
      </w:r>
    </w:p>
    <w:p w14:paraId="418ADB0E" w14:textId="36C96D56" w:rsidR="009239FD" w:rsidRDefault="009239FD" w:rsidP="009239FD">
      <w:pPr>
        <w:rPr>
          <w:color w:val="FF0000"/>
        </w:rPr>
      </w:pPr>
      <w:r w:rsidRPr="009239FD">
        <w:rPr>
          <w:color w:val="FF0000"/>
        </w:rPr>
        <w:t xml:space="preserve">y = </w:t>
      </w:r>
      <w:proofErr w:type="spellStart"/>
      <w:proofErr w:type="gramStart"/>
      <w:r w:rsidRPr="009239FD">
        <w:rPr>
          <w:color w:val="FF0000"/>
        </w:rPr>
        <w:t>dataset.iloc</w:t>
      </w:r>
      <w:proofErr w:type="spellEnd"/>
      <w:proofErr w:type="gramEnd"/>
      <w:r w:rsidRPr="009239FD">
        <w:rPr>
          <w:color w:val="FF0000"/>
        </w:rPr>
        <w:t>[:, 13].values</w:t>
      </w:r>
    </w:p>
    <w:p w14:paraId="68744452" w14:textId="45B4C78C" w:rsidR="00F75E54" w:rsidRDefault="00F75E54" w:rsidP="009239FD">
      <w:pPr>
        <w:rPr>
          <w:color w:val="FF0000"/>
        </w:rPr>
      </w:pPr>
      <w:r>
        <w:rPr>
          <w:noProof/>
          <w:color w:val="FF0000"/>
        </w:rPr>
        <w:drawing>
          <wp:inline distT="0" distB="0" distL="0" distR="0" wp14:anchorId="43582F35" wp14:editId="0FFD368E">
            <wp:extent cx="6545580" cy="1143000"/>
            <wp:effectExtent l="0" t="0" r="7620" b="0"/>
            <wp:docPr id="22" name="Picture 22"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ataset.PNG"/>
                    <pic:cNvPicPr/>
                  </pic:nvPicPr>
                  <pic:blipFill>
                    <a:blip r:embed="rId4">
                      <a:extLst>
                        <a:ext uri="{28A0092B-C50C-407E-A947-70E740481C1C}">
                          <a14:useLocalDpi xmlns:a14="http://schemas.microsoft.com/office/drawing/2010/main" val="0"/>
                        </a:ext>
                      </a:extLst>
                    </a:blip>
                    <a:stretch>
                      <a:fillRect/>
                    </a:stretch>
                  </pic:blipFill>
                  <pic:spPr>
                    <a:xfrm>
                      <a:off x="0" y="0"/>
                      <a:ext cx="6545580" cy="1143000"/>
                    </a:xfrm>
                    <a:prstGeom prst="rect">
                      <a:avLst/>
                    </a:prstGeom>
                  </pic:spPr>
                </pic:pic>
              </a:graphicData>
            </a:graphic>
          </wp:inline>
        </w:drawing>
      </w:r>
    </w:p>
    <w:p w14:paraId="48D2BDF1" w14:textId="16DB9292" w:rsidR="00F75E54" w:rsidRPr="00F75E54" w:rsidRDefault="00F75E54" w:rsidP="009239FD">
      <w:r>
        <w:t xml:space="preserve">We can see that the wine dataset contains features which describes the contents of the wine. The last column describes the type of wine which is found using clustering. We need to verify the </w:t>
      </w:r>
      <w:r>
        <w:lastRenderedPageBreak/>
        <w:t>results using logistic regression which is a supervised learning process. We will apply PCA to reduce the correlations within the variables. Let us see the accuracy of our predictions.</w:t>
      </w:r>
    </w:p>
    <w:p w14:paraId="2D60DA11" w14:textId="04AD1654" w:rsidR="009239FD" w:rsidRPr="009239FD" w:rsidRDefault="009239FD" w:rsidP="009239FD">
      <w:r>
        <w:t xml:space="preserve">2) </w:t>
      </w:r>
      <w:r w:rsidRPr="009239FD">
        <w:t xml:space="preserve">Let </w:t>
      </w:r>
      <w:r>
        <w:t>us divide the dataset into test and train sets. We keep the ratio of 80 and 20 percent between training and testing dataset respectively.</w:t>
      </w:r>
    </w:p>
    <w:p w14:paraId="77DAB660" w14:textId="77777777" w:rsidR="009239FD" w:rsidRPr="009239FD" w:rsidRDefault="009239FD" w:rsidP="009239FD">
      <w:pPr>
        <w:rPr>
          <w:color w:val="FF0000"/>
        </w:rPr>
      </w:pPr>
      <w:r w:rsidRPr="009239FD">
        <w:rPr>
          <w:color w:val="FF0000"/>
        </w:rPr>
        <w:t xml:space="preserve">from </w:t>
      </w:r>
      <w:proofErr w:type="spellStart"/>
      <w:proofErr w:type="gramStart"/>
      <w:r w:rsidRPr="009239FD">
        <w:rPr>
          <w:color w:val="FF0000"/>
        </w:rPr>
        <w:t>sklearn.model</w:t>
      </w:r>
      <w:proofErr w:type="gramEnd"/>
      <w:r w:rsidRPr="009239FD">
        <w:rPr>
          <w:color w:val="FF0000"/>
        </w:rPr>
        <w:t>_selection</w:t>
      </w:r>
      <w:proofErr w:type="spellEnd"/>
      <w:r w:rsidRPr="009239FD">
        <w:rPr>
          <w:color w:val="FF0000"/>
        </w:rPr>
        <w:t xml:space="preserve"> import </w:t>
      </w:r>
      <w:proofErr w:type="spellStart"/>
      <w:r w:rsidRPr="009239FD">
        <w:rPr>
          <w:color w:val="FF0000"/>
        </w:rPr>
        <w:t>train_test_split</w:t>
      </w:r>
      <w:proofErr w:type="spellEnd"/>
    </w:p>
    <w:p w14:paraId="79F2D30B" w14:textId="1C937AB6" w:rsidR="009239FD" w:rsidRDefault="009239FD" w:rsidP="009239FD">
      <w:pPr>
        <w:rPr>
          <w:color w:val="FF0000"/>
        </w:rPr>
      </w:pPr>
      <w:proofErr w:type="spellStart"/>
      <w:r w:rsidRPr="009239FD">
        <w:rPr>
          <w:color w:val="FF0000"/>
        </w:rPr>
        <w:t>X_train</w:t>
      </w:r>
      <w:proofErr w:type="spellEnd"/>
      <w:r w:rsidRPr="009239FD">
        <w:rPr>
          <w:color w:val="FF0000"/>
        </w:rPr>
        <w:t xml:space="preserve">, </w:t>
      </w:r>
      <w:proofErr w:type="spellStart"/>
      <w:r w:rsidRPr="009239FD">
        <w:rPr>
          <w:color w:val="FF0000"/>
        </w:rPr>
        <w:t>X_test</w:t>
      </w:r>
      <w:proofErr w:type="spellEnd"/>
      <w:r w:rsidRPr="009239FD">
        <w:rPr>
          <w:color w:val="FF0000"/>
        </w:rPr>
        <w:t xml:space="preserve">, </w:t>
      </w:r>
      <w:proofErr w:type="spellStart"/>
      <w:r w:rsidRPr="009239FD">
        <w:rPr>
          <w:color w:val="FF0000"/>
        </w:rPr>
        <w:t>y_train</w:t>
      </w:r>
      <w:proofErr w:type="spellEnd"/>
      <w:r w:rsidRPr="009239FD">
        <w:rPr>
          <w:color w:val="FF0000"/>
        </w:rPr>
        <w:t xml:space="preserve">, </w:t>
      </w:r>
      <w:proofErr w:type="spellStart"/>
      <w:r w:rsidRPr="009239FD">
        <w:rPr>
          <w:color w:val="FF0000"/>
        </w:rPr>
        <w:t>y_test</w:t>
      </w:r>
      <w:proofErr w:type="spellEnd"/>
      <w:r w:rsidRPr="009239FD">
        <w:rPr>
          <w:color w:val="FF0000"/>
        </w:rPr>
        <w:t xml:space="preserve"> = </w:t>
      </w:r>
      <w:proofErr w:type="spellStart"/>
      <w:r w:rsidRPr="009239FD">
        <w:rPr>
          <w:color w:val="FF0000"/>
        </w:rPr>
        <w:t>train_test_</w:t>
      </w:r>
      <w:proofErr w:type="gramStart"/>
      <w:r w:rsidRPr="009239FD">
        <w:rPr>
          <w:color w:val="FF0000"/>
        </w:rPr>
        <w:t>split</w:t>
      </w:r>
      <w:proofErr w:type="spellEnd"/>
      <w:r w:rsidRPr="009239FD">
        <w:rPr>
          <w:color w:val="FF0000"/>
        </w:rPr>
        <w:t>(</w:t>
      </w:r>
      <w:proofErr w:type="gramEnd"/>
      <w:r w:rsidRPr="009239FD">
        <w:rPr>
          <w:color w:val="FF0000"/>
        </w:rPr>
        <w:t xml:space="preserve">X, y, </w:t>
      </w:r>
      <w:proofErr w:type="spellStart"/>
      <w:r w:rsidRPr="009239FD">
        <w:rPr>
          <w:color w:val="FF0000"/>
        </w:rPr>
        <w:t>test_size</w:t>
      </w:r>
      <w:proofErr w:type="spellEnd"/>
      <w:r w:rsidRPr="009239FD">
        <w:rPr>
          <w:color w:val="FF0000"/>
        </w:rPr>
        <w:t xml:space="preserve"> = 0.2, </w:t>
      </w:r>
      <w:proofErr w:type="spellStart"/>
      <w:r w:rsidRPr="009239FD">
        <w:rPr>
          <w:color w:val="FF0000"/>
        </w:rPr>
        <w:t>random_state</w:t>
      </w:r>
      <w:proofErr w:type="spellEnd"/>
      <w:r w:rsidRPr="009239FD">
        <w:rPr>
          <w:color w:val="FF0000"/>
        </w:rPr>
        <w:t xml:space="preserve"> = 0)</w:t>
      </w:r>
    </w:p>
    <w:p w14:paraId="6B9A9B3A" w14:textId="26293674" w:rsidR="009239FD" w:rsidRDefault="009239FD" w:rsidP="009239FD">
      <w:r>
        <w:t>3) We then perform feature scaling on the data:</w:t>
      </w:r>
    </w:p>
    <w:p w14:paraId="161AB6FE" w14:textId="438BB899" w:rsidR="009239FD" w:rsidRDefault="009239FD" w:rsidP="009239FD">
      <w:r>
        <w:t>We normalize the data to standardize the range of independent variable and features.</w:t>
      </w:r>
    </w:p>
    <w:p w14:paraId="476CBD79" w14:textId="77777777" w:rsidR="009239FD" w:rsidRPr="009239FD" w:rsidRDefault="009239FD" w:rsidP="009239FD">
      <w:pPr>
        <w:rPr>
          <w:color w:val="FF0000"/>
        </w:rPr>
      </w:pPr>
      <w:r w:rsidRPr="009239FD">
        <w:rPr>
          <w:color w:val="FF0000"/>
        </w:rPr>
        <w:t xml:space="preserve">from </w:t>
      </w:r>
      <w:proofErr w:type="spellStart"/>
      <w:proofErr w:type="gramStart"/>
      <w:r w:rsidRPr="009239FD">
        <w:rPr>
          <w:color w:val="FF0000"/>
        </w:rPr>
        <w:t>sklearn.preprocessing</w:t>
      </w:r>
      <w:proofErr w:type="spellEnd"/>
      <w:proofErr w:type="gramEnd"/>
      <w:r w:rsidRPr="009239FD">
        <w:rPr>
          <w:color w:val="FF0000"/>
        </w:rPr>
        <w:t xml:space="preserve"> import </w:t>
      </w:r>
      <w:proofErr w:type="spellStart"/>
      <w:r w:rsidRPr="009239FD">
        <w:rPr>
          <w:color w:val="FF0000"/>
        </w:rPr>
        <w:t>StandardScaler</w:t>
      </w:r>
      <w:proofErr w:type="spellEnd"/>
    </w:p>
    <w:p w14:paraId="31AD9E81" w14:textId="77777777" w:rsidR="009239FD" w:rsidRPr="009239FD" w:rsidRDefault="009239FD" w:rsidP="009239FD">
      <w:pPr>
        <w:rPr>
          <w:color w:val="FF0000"/>
        </w:rPr>
      </w:pPr>
      <w:proofErr w:type="spellStart"/>
      <w:r w:rsidRPr="009239FD">
        <w:rPr>
          <w:color w:val="FF0000"/>
        </w:rPr>
        <w:t>sc</w:t>
      </w:r>
      <w:proofErr w:type="spellEnd"/>
      <w:r w:rsidRPr="009239FD">
        <w:rPr>
          <w:color w:val="FF0000"/>
        </w:rPr>
        <w:t xml:space="preserve"> = </w:t>
      </w:r>
      <w:proofErr w:type="spellStart"/>
      <w:proofErr w:type="gramStart"/>
      <w:r w:rsidRPr="009239FD">
        <w:rPr>
          <w:color w:val="FF0000"/>
        </w:rPr>
        <w:t>StandardScaler</w:t>
      </w:r>
      <w:proofErr w:type="spellEnd"/>
      <w:r w:rsidRPr="009239FD">
        <w:rPr>
          <w:color w:val="FF0000"/>
        </w:rPr>
        <w:t>(</w:t>
      </w:r>
      <w:proofErr w:type="gramEnd"/>
      <w:r w:rsidRPr="009239FD">
        <w:rPr>
          <w:color w:val="FF0000"/>
        </w:rPr>
        <w:t>)</w:t>
      </w:r>
    </w:p>
    <w:p w14:paraId="6CA682A4" w14:textId="77777777" w:rsidR="009239FD" w:rsidRPr="009239FD" w:rsidRDefault="009239FD" w:rsidP="009239FD">
      <w:pPr>
        <w:rPr>
          <w:color w:val="FF0000"/>
        </w:rPr>
      </w:pPr>
      <w:proofErr w:type="spellStart"/>
      <w:r w:rsidRPr="009239FD">
        <w:rPr>
          <w:color w:val="FF0000"/>
        </w:rPr>
        <w:t>X_train</w:t>
      </w:r>
      <w:proofErr w:type="spellEnd"/>
      <w:r w:rsidRPr="009239FD">
        <w:rPr>
          <w:color w:val="FF0000"/>
        </w:rPr>
        <w:t xml:space="preserve"> = </w:t>
      </w:r>
      <w:proofErr w:type="spellStart"/>
      <w:r w:rsidRPr="009239FD">
        <w:rPr>
          <w:color w:val="FF0000"/>
        </w:rPr>
        <w:t>sc.fit_transform</w:t>
      </w:r>
      <w:proofErr w:type="spellEnd"/>
      <w:r w:rsidRPr="009239FD">
        <w:rPr>
          <w:color w:val="FF0000"/>
        </w:rPr>
        <w:t>(</w:t>
      </w:r>
      <w:proofErr w:type="spellStart"/>
      <w:r w:rsidRPr="009239FD">
        <w:rPr>
          <w:color w:val="FF0000"/>
        </w:rPr>
        <w:t>X_train</w:t>
      </w:r>
      <w:proofErr w:type="spellEnd"/>
      <w:r w:rsidRPr="009239FD">
        <w:rPr>
          <w:color w:val="FF0000"/>
        </w:rPr>
        <w:t>)</w:t>
      </w:r>
    </w:p>
    <w:p w14:paraId="6235B0BA" w14:textId="5DC6E4C8" w:rsidR="009239FD" w:rsidRDefault="009239FD" w:rsidP="009239FD">
      <w:pPr>
        <w:rPr>
          <w:color w:val="FF0000"/>
        </w:rPr>
      </w:pPr>
      <w:proofErr w:type="spellStart"/>
      <w:r w:rsidRPr="009239FD">
        <w:rPr>
          <w:color w:val="FF0000"/>
        </w:rPr>
        <w:t>X_test</w:t>
      </w:r>
      <w:proofErr w:type="spellEnd"/>
      <w:r w:rsidRPr="009239FD">
        <w:rPr>
          <w:color w:val="FF0000"/>
        </w:rPr>
        <w:t xml:space="preserve"> = </w:t>
      </w:r>
      <w:proofErr w:type="spellStart"/>
      <w:proofErr w:type="gramStart"/>
      <w:r w:rsidRPr="009239FD">
        <w:rPr>
          <w:color w:val="FF0000"/>
        </w:rPr>
        <w:t>sc.transform</w:t>
      </w:r>
      <w:proofErr w:type="spellEnd"/>
      <w:proofErr w:type="gramEnd"/>
      <w:r w:rsidRPr="009239FD">
        <w:rPr>
          <w:color w:val="FF0000"/>
        </w:rPr>
        <w:t>(</w:t>
      </w:r>
      <w:proofErr w:type="spellStart"/>
      <w:r w:rsidRPr="009239FD">
        <w:rPr>
          <w:color w:val="FF0000"/>
        </w:rPr>
        <w:t>X_test</w:t>
      </w:r>
      <w:proofErr w:type="spellEnd"/>
      <w:r w:rsidRPr="009239FD">
        <w:rPr>
          <w:color w:val="FF0000"/>
        </w:rPr>
        <w:t>)</w:t>
      </w:r>
    </w:p>
    <w:p w14:paraId="3243B628" w14:textId="7A1B7CBC" w:rsidR="009239FD" w:rsidRPr="009239FD" w:rsidRDefault="009239FD" w:rsidP="009239FD">
      <w:pPr>
        <w:rPr>
          <w:color w:val="FF0000"/>
        </w:rPr>
      </w:pPr>
      <w:r>
        <w:rPr>
          <w:noProof/>
          <w:color w:val="FF0000"/>
        </w:rPr>
        <w:drawing>
          <wp:inline distT="0" distB="0" distL="0" distR="0" wp14:anchorId="0B8D2E76" wp14:editId="29E7C4D2">
            <wp:extent cx="4747671" cy="3200677"/>
            <wp:effectExtent l="0" t="0" r="0" b="0"/>
            <wp:docPr id="20" name="Picture 20"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Xtraintest.PNG"/>
                    <pic:cNvPicPr/>
                  </pic:nvPicPr>
                  <pic:blipFill>
                    <a:blip r:embed="rId5">
                      <a:extLst>
                        <a:ext uri="{28A0092B-C50C-407E-A947-70E740481C1C}">
                          <a14:useLocalDpi xmlns:a14="http://schemas.microsoft.com/office/drawing/2010/main" val="0"/>
                        </a:ext>
                      </a:extLst>
                    </a:blip>
                    <a:stretch>
                      <a:fillRect/>
                    </a:stretch>
                  </pic:blipFill>
                  <pic:spPr>
                    <a:xfrm>
                      <a:off x="0" y="0"/>
                      <a:ext cx="4747671" cy="3200677"/>
                    </a:xfrm>
                    <a:prstGeom prst="rect">
                      <a:avLst/>
                    </a:prstGeom>
                  </pic:spPr>
                </pic:pic>
              </a:graphicData>
            </a:graphic>
          </wp:inline>
        </w:drawing>
      </w:r>
    </w:p>
    <w:p w14:paraId="7608866F" w14:textId="557CD350" w:rsidR="009239FD" w:rsidRDefault="009239FD" w:rsidP="009239FD">
      <w:r>
        <w:t>4) Applying PCA</w:t>
      </w:r>
    </w:p>
    <w:p w14:paraId="30C381B9" w14:textId="1B00DA32" w:rsidR="009239FD" w:rsidRDefault="009239FD" w:rsidP="009239FD">
      <w:r>
        <w:t xml:space="preserve">Principal component analysis (PCA) is a statistical procedure that uses an orthogonal transformation to convert a set of observations of possibly correlated variables into a set of values of linearly uncorrelated variables called principal components. </w:t>
      </w:r>
    </w:p>
    <w:p w14:paraId="0FD6FD04" w14:textId="77777777" w:rsidR="00F75E54" w:rsidRPr="00F75E54" w:rsidRDefault="00F75E54" w:rsidP="00F75E54">
      <w:pPr>
        <w:rPr>
          <w:color w:val="FF0000"/>
        </w:rPr>
      </w:pPr>
      <w:r w:rsidRPr="00F75E54">
        <w:rPr>
          <w:color w:val="FF0000"/>
        </w:rPr>
        <w:t xml:space="preserve">from </w:t>
      </w:r>
      <w:proofErr w:type="spellStart"/>
      <w:proofErr w:type="gramStart"/>
      <w:r w:rsidRPr="00F75E54">
        <w:rPr>
          <w:color w:val="FF0000"/>
        </w:rPr>
        <w:t>sklearn.decomposition</w:t>
      </w:r>
      <w:proofErr w:type="spellEnd"/>
      <w:proofErr w:type="gramEnd"/>
      <w:r w:rsidRPr="00F75E54">
        <w:rPr>
          <w:color w:val="FF0000"/>
        </w:rPr>
        <w:t xml:space="preserve"> import PCA</w:t>
      </w:r>
    </w:p>
    <w:p w14:paraId="45B531CF" w14:textId="77777777" w:rsidR="00F75E54" w:rsidRPr="00F75E54" w:rsidRDefault="00F75E54" w:rsidP="00F75E54">
      <w:pPr>
        <w:rPr>
          <w:color w:val="FF0000"/>
        </w:rPr>
      </w:pPr>
      <w:proofErr w:type="spellStart"/>
      <w:r w:rsidRPr="00F75E54">
        <w:rPr>
          <w:color w:val="FF0000"/>
        </w:rPr>
        <w:t>pca</w:t>
      </w:r>
      <w:proofErr w:type="spellEnd"/>
      <w:r w:rsidRPr="00F75E54">
        <w:rPr>
          <w:color w:val="FF0000"/>
        </w:rPr>
        <w:t xml:space="preserve"> = </w:t>
      </w:r>
      <w:proofErr w:type="gramStart"/>
      <w:r w:rsidRPr="00F75E54">
        <w:rPr>
          <w:color w:val="FF0000"/>
        </w:rPr>
        <w:t>PCA(</w:t>
      </w:r>
      <w:proofErr w:type="spellStart"/>
      <w:proofErr w:type="gramEnd"/>
      <w:r w:rsidRPr="00F75E54">
        <w:rPr>
          <w:color w:val="FF0000"/>
        </w:rPr>
        <w:t>n_components</w:t>
      </w:r>
      <w:proofErr w:type="spellEnd"/>
      <w:r w:rsidRPr="00F75E54">
        <w:rPr>
          <w:color w:val="FF0000"/>
        </w:rPr>
        <w:t xml:space="preserve"> = 2)</w:t>
      </w:r>
    </w:p>
    <w:p w14:paraId="5344A43F" w14:textId="77777777" w:rsidR="00F75E54" w:rsidRPr="00F75E54" w:rsidRDefault="00F75E54" w:rsidP="00F75E54">
      <w:pPr>
        <w:rPr>
          <w:color w:val="FF0000"/>
        </w:rPr>
      </w:pPr>
      <w:proofErr w:type="spellStart"/>
      <w:r w:rsidRPr="00F75E54">
        <w:rPr>
          <w:color w:val="FF0000"/>
        </w:rPr>
        <w:lastRenderedPageBreak/>
        <w:t>X_train</w:t>
      </w:r>
      <w:proofErr w:type="spellEnd"/>
      <w:r w:rsidRPr="00F75E54">
        <w:rPr>
          <w:color w:val="FF0000"/>
        </w:rPr>
        <w:t xml:space="preserve"> = </w:t>
      </w:r>
      <w:proofErr w:type="spellStart"/>
      <w:r w:rsidRPr="00F75E54">
        <w:rPr>
          <w:color w:val="FF0000"/>
        </w:rPr>
        <w:t>pca.fit_transform</w:t>
      </w:r>
      <w:proofErr w:type="spellEnd"/>
      <w:r w:rsidRPr="00F75E54">
        <w:rPr>
          <w:color w:val="FF0000"/>
        </w:rPr>
        <w:t>(</w:t>
      </w:r>
      <w:proofErr w:type="spellStart"/>
      <w:r w:rsidRPr="00F75E54">
        <w:rPr>
          <w:color w:val="FF0000"/>
        </w:rPr>
        <w:t>X_train</w:t>
      </w:r>
      <w:proofErr w:type="spellEnd"/>
      <w:r w:rsidRPr="00F75E54">
        <w:rPr>
          <w:color w:val="FF0000"/>
        </w:rPr>
        <w:t>)</w:t>
      </w:r>
    </w:p>
    <w:p w14:paraId="0B5DDAC2" w14:textId="77777777" w:rsidR="00F75E54" w:rsidRPr="00F75E54" w:rsidRDefault="00F75E54" w:rsidP="00F75E54">
      <w:pPr>
        <w:rPr>
          <w:color w:val="FF0000"/>
        </w:rPr>
      </w:pPr>
      <w:proofErr w:type="spellStart"/>
      <w:r w:rsidRPr="00F75E54">
        <w:rPr>
          <w:color w:val="FF0000"/>
        </w:rPr>
        <w:t>X_test</w:t>
      </w:r>
      <w:proofErr w:type="spellEnd"/>
      <w:r w:rsidRPr="00F75E54">
        <w:rPr>
          <w:color w:val="FF0000"/>
        </w:rPr>
        <w:t xml:space="preserve"> = </w:t>
      </w:r>
      <w:proofErr w:type="spellStart"/>
      <w:proofErr w:type="gramStart"/>
      <w:r w:rsidRPr="00F75E54">
        <w:rPr>
          <w:color w:val="FF0000"/>
        </w:rPr>
        <w:t>pca.transform</w:t>
      </w:r>
      <w:proofErr w:type="spellEnd"/>
      <w:proofErr w:type="gramEnd"/>
      <w:r w:rsidRPr="00F75E54">
        <w:rPr>
          <w:color w:val="FF0000"/>
        </w:rPr>
        <w:t>(</w:t>
      </w:r>
      <w:proofErr w:type="spellStart"/>
      <w:r w:rsidRPr="00F75E54">
        <w:rPr>
          <w:color w:val="FF0000"/>
        </w:rPr>
        <w:t>X_test</w:t>
      </w:r>
      <w:proofErr w:type="spellEnd"/>
      <w:r w:rsidRPr="00F75E54">
        <w:rPr>
          <w:color w:val="FF0000"/>
        </w:rPr>
        <w:t>)</w:t>
      </w:r>
    </w:p>
    <w:p w14:paraId="659B7DB9" w14:textId="0A29D2B6" w:rsidR="009239FD" w:rsidRDefault="00F75E54" w:rsidP="00F75E54">
      <w:pPr>
        <w:rPr>
          <w:color w:val="FF0000"/>
        </w:rPr>
      </w:pPr>
      <w:proofErr w:type="spellStart"/>
      <w:r w:rsidRPr="00F75E54">
        <w:rPr>
          <w:color w:val="FF0000"/>
        </w:rPr>
        <w:t>explained_variance</w:t>
      </w:r>
      <w:proofErr w:type="spellEnd"/>
      <w:r w:rsidRPr="00F75E54">
        <w:rPr>
          <w:color w:val="FF0000"/>
        </w:rPr>
        <w:t xml:space="preserve"> = </w:t>
      </w:r>
      <w:proofErr w:type="spellStart"/>
      <w:proofErr w:type="gramStart"/>
      <w:r w:rsidRPr="00F75E54">
        <w:rPr>
          <w:color w:val="FF0000"/>
        </w:rPr>
        <w:t>pca.explained</w:t>
      </w:r>
      <w:proofErr w:type="gramEnd"/>
      <w:r w:rsidRPr="00F75E54">
        <w:rPr>
          <w:color w:val="FF0000"/>
        </w:rPr>
        <w:t>_variance_ratio</w:t>
      </w:r>
      <w:proofErr w:type="spellEnd"/>
      <w:r w:rsidRPr="00F75E54">
        <w:rPr>
          <w:color w:val="FF0000"/>
        </w:rPr>
        <w:t>_</w:t>
      </w:r>
    </w:p>
    <w:p w14:paraId="01854A7E" w14:textId="0092A20A" w:rsidR="00F75E54" w:rsidRDefault="00F75E54" w:rsidP="00F75E54">
      <w:r>
        <w:t>5) Fitting logistic regression to training set.</w:t>
      </w:r>
    </w:p>
    <w:p w14:paraId="145F198D" w14:textId="78644763" w:rsidR="00F75E54" w:rsidRDefault="00F75E54" w:rsidP="00F75E54">
      <w:r w:rsidRPr="00F75E54">
        <w:t>Logistic regression is a statistical method for analyzing a dataset in which there are one or more independent variables that determine an outcome. The outcome is measured with a dichotomous variable (in which there are only two possible outcomes).</w:t>
      </w:r>
      <w:r>
        <w:t xml:space="preserve"> [</w:t>
      </w:r>
      <w:r w:rsidR="00355F7E">
        <w:t>4</w:t>
      </w:r>
      <w:r>
        <w:t>]</w:t>
      </w:r>
    </w:p>
    <w:p w14:paraId="5FACBE13" w14:textId="77777777" w:rsidR="00F75E54" w:rsidRPr="00F75E54" w:rsidRDefault="00F75E54" w:rsidP="00F75E54">
      <w:pPr>
        <w:rPr>
          <w:color w:val="FF0000"/>
        </w:rPr>
      </w:pPr>
      <w:r w:rsidRPr="00F75E54">
        <w:rPr>
          <w:color w:val="FF0000"/>
        </w:rPr>
        <w:t xml:space="preserve">from </w:t>
      </w:r>
      <w:proofErr w:type="spellStart"/>
      <w:proofErr w:type="gramStart"/>
      <w:r w:rsidRPr="00F75E54">
        <w:rPr>
          <w:color w:val="FF0000"/>
        </w:rPr>
        <w:t>sklearn.linear</w:t>
      </w:r>
      <w:proofErr w:type="gramEnd"/>
      <w:r w:rsidRPr="00F75E54">
        <w:rPr>
          <w:color w:val="FF0000"/>
        </w:rPr>
        <w:t>_model</w:t>
      </w:r>
      <w:proofErr w:type="spellEnd"/>
      <w:r w:rsidRPr="00F75E54">
        <w:rPr>
          <w:color w:val="FF0000"/>
        </w:rPr>
        <w:t xml:space="preserve"> import </w:t>
      </w:r>
      <w:proofErr w:type="spellStart"/>
      <w:r w:rsidRPr="00F75E54">
        <w:rPr>
          <w:color w:val="FF0000"/>
        </w:rPr>
        <w:t>LogisticRegression</w:t>
      </w:r>
      <w:proofErr w:type="spellEnd"/>
    </w:p>
    <w:p w14:paraId="0104B945" w14:textId="77777777" w:rsidR="00F75E54" w:rsidRPr="00F75E54" w:rsidRDefault="00F75E54" w:rsidP="00F75E54">
      <w:pPr>
        <w:rPr>
          <w:color w:val="FF0000"/>
        </w:rPr>
      </w:pPr>
      <w:r w:rsidRPr="00F75E54">
        <w:rPr>
          <w:color w:val="FF0000"/>
        </w:rPr>
        <w:t xml:space="preserve">classifier = </w:t>
      </w:r>
      <w:proofErr w:type="spellStart"/>
      <w:proofErr w:type="gramStart"/>
      <w:r w:rsidRPr="00F75E54">
        <w:rPr>
          <w:color w:val="FF0000"/>
        </w:rPr>
        <w:t>LogisticRegression</w:t>
      </w:r>
      <w:proofErr w:type="spellEnd"/>
      <w:r w:rsidRPr="00F75E54">
        <w:rPr>
          <w:color w:val="FF0000"/>
        </w:rPr>
        <w:t>(</w:t>
      </w:r>
      <w:proofErr w:type="spellStart"/>
      <w:proofErr w:type="gramEnd"/>
      <w:r w:rsidRPr="00F75E54">
        <w:rPr>
          <w:color w:val="FF0000"/>
        </w:rPr>
        <w:t>random_state</w:t>
      </w:r>
      <w:proofErr w:type="spellEnd"/>
      <w:r w:rsidRPr="00F75E54">
        <w:rPr>
          <w:color w:val="FF0000"/>
        </w:rPr>
        <w:t xml:space="preserve"> = 0)</w:t>
      </w:r>
    </w:p>
    <w:p w14:paraId="66496B72" w14:textId="1C26828B" w:rsidR="00F75E54" w:rsidRDefault="00F75E54" w:rsidP="00F75E54">
      <w:pPr>
        <w:rPr>
          <w:color w:val="FF0000"/>
        </w:rPr>
      </w:pPr>
      <w:proofErr w:type="spellStart"/>
      <w:proofErr w:type="gramStart"/>
      <w:r w:rsidRPr="00F75E54">
        <w:rPr>
          <w:color w:val="FF0000"/>
        </w:rPr>
        <w:t>classifier.fit</w:t>
      </w:r>
      <w:proofErr w:type="spellEnd"/>
      <w:r w:rsidRPr="00F75E54">
        <w:rPr>
          <w:color w:val="FF0000"/>
        </w:rPr>
        <w:t>(</w:t>
      </w:r>
      <w:proofErr w:type="spellStart"/>
      <w:proofErr w:type="gramEnd"/>
      <w:r w:rsidRPr="00F75E54">
        <w:rPr>
          <w:color w:val="FF0000"/>
        </w:rPr>
        <w:t>X_train</w:t>
      </w:r>
      <w:proofErr w:type="spellEnd"/>
      <w:r w:rsidRPr="00F75E54">
        <w:rPr>
          <w:color w:val="FF0000"/>
        </w:rPr>
        <w:t xml:space="preserve">, </w:t>
      </w:r>
      <w:proofErr w:type="spellStart"/>
      <w:r w:rsidRPr="00F75E54">
        <w:rPr>
          <w:color w:val="FF0000"/>
        </w:rPr>
        <w:t>y_train</w:t>
      </w:r>
      <w:proofErr w:type="spellEnd"/>
      <w:r w:rsidRPr="00F75E54">
        <w:rPr>
          <w:color w:val="FF0000"/>
        </w:rPr>
        <w:t>)</w:t>
      </w:r>
    </w:p>
    <w:p w14:paraId="45616012" w14:textId="711B6BEA" w:rsidR="00F75E54" w:rsidRDefault="00F75E54" w:rsidP="00F75E54">
      <w:r>
        <w:t>6) Predicting the test set results</w:t>
      </w:r>
      <w:r w:rsidR="00172FAD">
        <w:t>.</w:t>
      </w:r>
    </w:p>
    <w:p w14:paraId="79469555" w14:textId="77777777" w:rsidR="00172FAD" w:rsidRPr="00172FAD" w:rsidRDefault="00172FAD" w:rsidP="00172FAD">
      <w:pPr>
        <w:rPr>
          <w:color w:val="FF0000"/>
        </w:rPr>
      </w:pPr>
      <w:proofErr w:type="spellStart"/>
      <w:r w:rsidRPr="00172FAD">
        <w:rPr>
          <w:color w:val="FF0000"/>
        </w:rPr>
        <w:t>y_pred</w:t>
      </w:r>
      <w:proofErr w:type="spellEnd"/>
      <w:r w:rsidRPr="00172FAD">
        <w:rPr>
          <w:color w:val="FF0000"/>
        </w:rPr>
        <w:t xml:space="preserve"> = </w:t>
      </w:r>
      <w:proofErr w:type="spellStart"/>
      <w:proofErr w:type="gramStart"/>
      <w:r w:rsidRPr="00172FAD">
        <w:rPr>
          <w:color w:val="FF0000"/>
        </w:rPr>
        <w:t>classifier.predict</w:t>
      </w:r>
      <w:proofErr w:type="spellEnd"/>
      <w:proofErr w:type="gramEnd"/>
      <w:r w:rsidRPr="00172FAD">
        <w:rPr>
          <w:color w:val="FF0000"/>
        </w:rPr>
        <w:t>(</w:t>
      </w:r>
      <w:proofErr w:type="spellStart"/>
      <w:r w:rsidRPr="00172FAD">
        <w:rPr>
          <w:color w:val="FF0000"/>
        </w:rPr>
        <w:t>X_test</w:t>
      </w:r>
      <w:proofErr w:type="spellEnd"/>
      <w:r w:rsidRPr="00172FAD">
        <w:rPr>
          <w:color w:val="FF0000"/>
        </w:rPr>
        <w:t>)</w:t>
      </w:r>
    </w:p>
    <w:p w14:paraId="23DBD039" w14:textId="77777777" w:rsidR="00172FAD" w:rsidRDefault="00172FAD" w:rsidP="00172FAD"/>
    <w:p w14:paraId="42CFD560" w14:textId="77777777" w:rsidR="00172FAD" w:rsidRDefault="00172FAD" w:rsidP="00172FAD">
      <w:r>
        <w:t># Making the Confusion Matrix</w:t>
      </w:r>
    </w:p>
    <w:p w14:paraId="3A39A655" w14:textId="77777777" w:rsidR="00172FAD" w:rsidRPr="00172FAD" w:rsidRDefault="00172FAD" w:rsidP="00172FAD">
      <w:pPr>
        <w:rPr>
          <w:color w:val="FF0000"/>
        </w:rPr>
      </w:pPr>
      <w:r w:rsidRPr="00172FAD">
        <w:rPr>
          <w:color w:val="FF0000"/>
        </w:rPr>
        <w:t xml:space="preserve">from </w:t>
      </w:r>
      <w:proofErr w:type="spellStart"/>
      <w:proofErr w:type="gramStart"/>
      <w:r w:rsidRPr="00172FAD">
        <w:rPr>
          <w:color w:val="FF0000"/>
        </w:rPr>
        <w:t>sklearn.metrics</w:t>
      </w:r>
      <w:proofErr w:type="spellEnd"/>
      <w:proofErr w:type="gramEnd"/>
      <w:r w:rsidRPr="00172FAD">
        <w:rPr>
          <w:color w:val="FF0000"/>
        </w:rPr>
        <w:t xml:space="preserve"> import </w:t>
      </w:r>
      <w:proofErr w:type="spellStart"/>
      <w:r w:rsidRPr="00172FAD">
        <w:rPr>
          <w:color w:val="FF0000"/>
        </w:rPr>
        <w:t>confusion_matrix</w:t>
      </w:r>
      <w:proofErr w:type="spellEnd"/>
    </w:p>
    <w:p w14:paraId="4407D576" w14:textId="18B39744" w:rsidR="00172FAD" w:rsidRDefault="00172FAD" w:rsidP="00172FAD">
      <w:pPr>
        <w:rPr>
          <w:color w:val="FF0000"/>
        </w:rPr>
      </w:pPr>
      <w:r w:rsidRPr="00172FAD">
        <w:rPr>
          <w:color w:val="FF0000"/>
        </w:rPr>
        <w:t xml:space="preserve">cm = </w:t>
      </w:r>
      <w:proofErr w:type="spellStart"/>
      <w:r w:rsidRPr="00172FAD">
        <w:rPr>
          <w:color w:val="FF0000"/>
        </w:rPr>
        <w:t>confusion_</w:t>
      </w:r>
      <w:proofErr w:type="gramStart"/>
      <w:r w:rsidRPr="00172FAD">
        <w:rPr>
          <w:color w:val="FF0000"/>
        </w:rPr>
        <w:t>matrix</w:t>
      </w:r>
      <w:proofErr w:type="spellEnd"/>
      <w:r w:rsidRPr="00172FAD">
        <w:rPr>
          <w:color w:val="FF0000"/>
        </w:rPr>
        <w:t>(</w:t>
      </w:r>
      <w:proofErr w:type="spellStart"/>
      <w:proofErr w:type="gramEnd"/>
      <w:r w:rsidRPr="00172FAD">
        <w:rPr>
          <w:color w:val="FF0000"/>
        </w:rPr>
        <w:t>y_test</w:t>
      </w:r>
      <w:proofErr w:type="spellEnd"/>
      <w:r w:rsidRPr="00172FAD">
        <w:rPr>
          <w:color w:val="FF0000"/>
        </w:rPr>
        <w:t xml:space="preserve">, </w:t>
      </w:r>
      <w:proofErr w:type="spellStart"/>
      <w:r w:rsidRPr="00172FAD">
        <w:rPr>
          <w:color w:val="FF0000"/>
        </w:rPr>
        <w:t>y_pred</w:t>
      </w:r>
      <w:proofErr w:type="spellEnd"/>
      <w:r w:rsidRPr="00172FAD">
        <w:rPr>
          <w:color w:val="FF0000"/>
        </w:rPr>
        <w:t>)</w:t>
      </w:r>
    </w:p>
    <w:p w14:paraId="3CBED9B4" w14:textId="616E0B49" w:rsidR="00172FAD" w:rsidRPr="00172FAD" w:rsidRDefault="00172FAD" w:rsidP="00172FAD">
      <w:pPr>
        <w:rPr>
          <w:color w:val="FF0000"/>
        </w:rPr>
      </w:pPr>
      <w:r>
        <w:rPr>
          <w:noProof/>
          <w:color w:val="FF0000"/>
        </w:rPr>
        <w:drawing>
          <wp:inline distT="0" distB="0" distL="0" distR="0" wp14:anchorId="55B3CF47" wp14:editId="494A7971">
            <wp:extent cx="2895600" cy="2423160"/>
            <wp:effectExtent l="0" t="0" r="0" b="0"/>
            <wp:docPr id="23" name="Picture 2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mparing test.PNG"/>
                    <pic:cNvPicPr/>
                  </pic:nvPicPr>
                  <pic:blipFill>
                    <a:blip r:embed="rId6">
                      <a:extLst>
                        <a:ext uri="{28A0092B-C50C-407E-A947-70E740481C1C}">
                          <a14:useLocalDpi xmlns:a14="http://schemas.microsoft.com/office/drawing/2010/main" val="0"/>
                        </a:ext>
                      </a:extLst>
                    </a:blip>
                    <a:stretch>
                      <a:fillRect/>
                    </a:stretch>
                  </pic:blipFill>
                  <pic:spPr>
                    <a:xfrm>
                      <a:off x="0" y="0"/>
                      <a:ext cx="2895858" cy="2423376"/>
                    </a:xfrm>
                    <a:prstGeom prst="rect">
                      <a:avLst/>
                    </a:prstGeom>
                  </pic:spPr>
                </pic:pic>
              </a:graphicData>
            </a:graphic>
          </wp:inline>
        </w:drawing>
      </w:r>
    </w:p>
    <w:p w14:paraId="7213E528" w14:textId="28306144" w:rsidR="00F75E54" w:rsidRDefault="00172FAD" w:rsidP="00F75E54">
      <w:r>
        <w:t xml:space="preserve">We can see the actual wine type values on the left and the predictions on the right. </w:t>
      </w:r>
    </w:p>
    <w:p w14:paraId="63102419" w14:textId="6B2DF064" w:rsidR="00172FAD" w:rsidRDefault="00172FAD" w:rsidP="00F75E54">
      <w:r>
        <w:t>Let us see the accuracy using a confusion matrix.</w:t>
      </w:r>
    </w:p>
    <w:p w14:paraId="5C6C22A3" w14:textId="48D031F5" w:rsidR="00172FAD" w:rsidRPr="00172FAD" w:rsidRDefault="00172FAD" w:rsidP="00F75E54">
      <w:r>
        <w:rPr>
          <w:noProof/>
        </w:rPr>
        <w:lastRenderedPageBreak/>
        <w:drawing>
          <wp:inline distT="0" distB="0" distL="0" distR="0" wp14:anchorId="76196961" wp14:editId="238D62DE">
            <wp:extent cx="3040643" cy="1074513"/>
            <wp:effectExtent l="0" t="0" r="7620" b="0"/>
            <wp:docPr id="24" name="Picture 24" descr="A picture containing objec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m.PNG"/>
                    <pic:cNvPicPr/>
                  </pic:nvPicPr>
                  <pic:blipFill>
                    <a:blip r:embed="rId7">
                      <a:extLst>
                        <a:ext uri="{28A0092B-C50C-407E-A947-70E740481C1C}">
                          <a14:useLocalDpi xmlns:a14="http://schemas.microsoft.com/office/drawing/2010/main" val="0"/>
                        </a:ext>
                      </a:extLst>
                    </a:blip>
                    <a:stretch>
                      <a:fillRect/>
                    </a:stretch>
                  </pic:blipFill>
                  <pic:spPr>
                    <a:xfrm>
                      <a:off x="0" y="0"/>
                      <a:ext cx="3040643" cy="1074513"/>
                    </a:xfrm>
                    <a:prstGeom prst="rect">
                      <a:avLst/>
                    </a:prstGeom>
                  </pic:spPr>
                </pic:pic>
              </a:graphicData>
            </a:graphic>
          </wp:inline>
        </w:drawing>
      </w:r>
    </w:p>
    <w:p w14:paraId="4CB11569" w14:textId="3A4ABE00" w:rsidR="009239FD" w:rsidRDefault="00172FAD" w:rsidP="009239FD">
      <w:r>
        <w:t>We can see there was only one wrong prediction where the wine type was type 0 but was prediction as type 1.</w:t>
      </w:r>
    </w:p>
    <w:p w14:paraId="6067CBE8" w14:textId="3AA2D8BA" w:rsidR="00172FAD" w:rsidRDefault="00172FAD" w:rsidP="009239FD">
      <w:r>
        <w:t>7) Visualizing the results:</w:t>
      </w:r>
    </w:p>
    <w:p w14:paraId="146120C7" w14:textId="40569928" w:rsidR="00172FAD" w:rsidRDefault="00B67F95" w:rsidP="009239FD">
      <w:r>
        <w:rPr>
          <w:noProof/>
        </w:rPr>
        <w:drawing>
          <wp:inline distT="0" distB="0" distL="0" distR="0" wp14:anchorId="553E5864" wp14:editId="77AB6DDB">
            <wp:extent cx="5847715" cy="3459480"/>
            <wp:effectExtent l="0" t="0" r="635"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igure_1.png"/>
                    <pic:cNvPicPr/>
                  </pic:nvPicPr>
                  <pic:blipFill>
                    <a:blip r:embed="rId8">
                      <a:extLst>
                        <a:ext uri="{28A0092B-C50C-407E-A947-70E740481C1C}">
                          <a14:useLocalDpi xmlns:a14="http://schemas.microsoft.com/office/drawing/2010/main" val="0"/>
                        </a:ext>
                      </a:extLst>
                    </a:blip>
                    <a:stretch>
                      <a:fillRect/>
                    </a:stretch>
                  </pic:blipFill>
                  <pic:spPr>
                    <a:xfrm>
                      <a:off x="0" y="0"/>
                      <a:ext cx="5900008" cy="3490416"/>
                    </a:xfrm>
                    <a:prstGeom prst="rect">
                      <a:avLst/>
                    </a:prstGeom>
                  </pic:spPr>
                </pic:pic>
              </a:graphicData>
            </a:graphic>
          </wp:inline>
        </w:drawing>
      </w:r>
    </w:p>
    <w:p w14:paraId="3C4329FF" w14:textId="440149D7" w:rsidR="00172FAD" w:rsidRDefault="00B67F95" w:rsidP="009239FD">
      <w:r>
        <w:rPr>
          <w:noProof/>
        </w:rPr>
        <w:lastRenderedPageBreak/>
        <w:drawing>
          <wp:inline distT="0" distB="0" distL="0" distR="0" wp14:anchorId="3B4ADB76" wp14:editId="1CF6E80B">
            <wp:extent cx="5852172" cy="4315977"/>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estfig.png"/>
                    <pic:cNvPicPr/>
                  </pic:nvPicPr>
                  <pic:blipFill>
                    <a:blip r:embed="rId9">
                      <a:extLst>
                        <a:ext uri="{28A0092B-C50C-407E-A947-70E740481C1C}">
                          <a14:useLocalDpi xmlns:a14="http://schemas.microsoft.com/office/drawing/2010/main" val="0"/>
                        </a:ext>
                      </a:extLst>
                    </a:blip>
                    <a:stretch>
                      <a:fillRect/>
                    </a:stretch>
                  </pic:blipFill>
                  <pic:spPr>
                    <a:xfrm>
                      <a:off x="0" y="0"/>
                      <a:ext cx="5852172" cy="4315977"/>
                    </a:xfrm>
                    <a:prstGeom prst="rect">
                      <a:avLst/>
                    </a:prstGeom>
                  </pic:spPr>
                </pic:pic>
              </a:graphicData>
            </a:graphic>
          </wp:inline>
        </w:drawing>
      </w:r>
    </w:p>
    <w:p w14:paraId="007A8C4F" w14:textId="4126E072" w:rsidR="00B67F95" w:rsidRDefault="00B67F95" w:rsidP="009239FD">
      <w:r>
        <w:t xml:space="preserve">Hence, we have successfully implemented PCA and logistic regression in Python. We can see there are a very few wrong predictions and overall it has perfectly fitted the model.   </w:t>
      </w:r>
    </w:p>
    <w:p w14:paraId="61422EA7" w14:textId="77777777" w:rsidR="00B67F95" w:rsidRDefault="00B67F95"/>
    <w:p w14:paraId="64368B31" w14:textId="741963E6" w:rsidR="001059B6" w:rsidRDefault="001059B6">
      <w:r>
        <w:t xml:space="preserve"> </w:t>
      </w:r>
    </w:p>
    <w:sectPr w:rsidR="001059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C66"/>
    <w:rsid w:val="00007253"/>
    <w:rsid w:val="00063329"/>
    <w:rsid w:val="00075CDE"/>
    <w:rsid w:val="000E6947"/>
    <w:rsid w:val="001059B6"/>
    <w:rsid w:val="00172FAD"/>
    <w:rsid w:val="00275431"/>
    <w:rsid w:val="002E4D77"/>
    <w:rsid w:val="00355F7E"/>
    <w:rsid w:val="003B53A2"/>
    <w:rsid w:val="004D4AC7"/>
    <w:rsid w:val="004F375C"/>
    <w:rsid w:val="005A31A4"/>
    <w:rsid w:val="005E571A"/>
    <w:rsid w:val="006A529A"/>
    <w:rsid w:val="006B7414"/>
    <w:rsid w:val="00713178"/>
    <w:rsid w:val="00720013"/>
    <w:rsid w:val="007C5CA8"/>
    <w:rsid w:val="00845C5C"/>
    <w:rsid w:val="008731A2"/>
    <w:rsid w:val="008E2C66"/>
    <w:rsid w:val="009239FD"/>
    <w:rsid w:val="00A0337E"/>
    <w:rsid w:val="00A445FA"/>
    <w:rsid w:val="00A47A11"/>
    <w:rsid w:val="00A727A0"/>
    <w:rsid w:val="00AD3D76"/>
    <w:rsid w:val="00B129F5"/>
    <w:rsid w:val="00B67F95"/>
    <w:rsid w:val="00C7636A"/>
    <w:rsid w:val="00C909E2"/>
    <w:rsid w:val="00CC7E03"/>
    <w:rsid w:val="00CD6DAD"/>
    <w:rsid w:val="00D0410F"/>
    <w:rsid w:val="00D328B8"/>
    <w:rsid w:val="00D40BEC"/>
    <w:rsid w:val="00D87B15"/>
    <w:rsid w:val="00E037E4"/>
    <w:rsid w:val="00E71B86"/>
    <w:rsid w:val="00F75E54"/>
    <w:rsid w:val="00F76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09D97"/>
  <w15:chartTrackingRefBased/>
  <w15:docId w15:val="{9B297241-239B-4AEE-9761-EC319D29B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3178"/>
    <w:rPr>
      <w:color w:val="0000FF"/>
      <w:u w:val="single"/>
    </w:rPr>
  </w:style>
  <w:style w:type="character" w:styleId="UnresolvedMention">
    <w:name w:val="Unresolved Mention"/>
    <w:basedOn w:val="DefaultParagraphFont"/>
    <w:uiPriority w:val="99"/>
    <w:semiHidden/>
    <w:unhideWhenUsed/>
    <w:rsid w:val="0072001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29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Madhusudanlal Kapoor</dc:creator>
  <cp:keywords/>
  <dc:description/>
  <cp:lastModifiedBy>Akshay Madhusudanlal Kapoor</cp:lastModifiedBy>
  <cp:revision>4</cp:revision>
  <dcterms:created xsi:type="dcterms:W3CDTF">2018-05-08T23:13:00Z</dcterms:created>
  <dcterms:modified xsi:type="dcterms:W3CDTF">2018-05-08T23:13:00Z</dcterms:modified>
</cp:coreProperties>
</file>