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p w:rsidR="00034C3B" w:rsidRDefault="00034C3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D75B38">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GMU-Team 1 :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D75B38">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D75B38">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GMU-Team 1 :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D75B38">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686025446"/>
        <w:docPartObj>
          <w:docPartGallery w:val="Table of Contents"/>
          <w:docPartUnique/>
        </w:docPartObj>
      </w:sdtPr>
      <w:sdtEndPr>
        <w:rPr>
          <w:b/>
          <w:bCs/>
          <w:noProof/>
        </w:rPr>
      </w:sdtEndPr>
      <w:sdtContent>
        <w:p w:rsidR="00034C3B" w:rsidRDefault="00034C3B">
          <w:pPr>
            <w:pStyle w:val="TOCHeading"/>
          </w:pPr>
          <w:r>
            <w:t>Contents</w:t>
          </w:r>
        </w:p>
        <w:p w:rsidR="00EE1A09" w:rsidRDefault="00034C3B">
          <w:pPr>
            <w:pStyle w:val="TOC1"/>
            <w:tabs>
              <w:tab w:val="right" w:leader="dot" w:pos="9350"/>
            </w:tabs>
            <w:rPr>
              <w:noProof/>
              <w:sz w:val="22"/>
              <w:szCs w:val="22"/>
            </w:rPr>
          </w:pPr>
          <w:r>
            <w:fldChar w:fldCharType="begin"/>
          </w:r>
          <w:r>
            <w:instrText xml:space="preserve"> TOC \o "1-3" \h \z \u </w:instrText>
          </w:r>
          <w:r>
            <w:fldChar w:fldCharType="separate"/>
          </w:r>
          <w:hyperlink w:anchor="_Toc377209067" w:history="1">
            <w:r w:rsidR="00EE1A09" w:rsidRPr="00D407F7">
              <w:rPr>
                <w:rStyle w:val="Hyperlink"/>
                <w:noProof/>
              </w:rPr>
              <w:t>Introduction</w:t>
            </w:r>
            <w:r w:rsidR="00EE1A09">
              <w:rPr>
                <w:noProof/>
                <w:webHidden/>
              </w:rPr>
              <w:tab/>
            </w:r>
            <w:r w:rsidR="00EE1A09">
              <w:rPr>
                <w:noProof/>
                <w:webHidden/>
              </w:rPr>
              <w:fldChar w:fldCharType="begin"/>
            </w:r>
            <w:r w:rsidR="00EE1A09">
              <w:rPr>
                <w:noProof/>
                <w:webHidden/>
              </w:rPr>
              <w:instrText xml:space="preserve"> PAGEREF _Toc377209067 \h </w:instrText>
            </w:r>
            <w:r w:rsidR="00EE1A09">
              <w:rPr>
                <w:noProof/>
                <w:webHidden/>
              </w:rPr>
            </w:r>
            <w:r w:rsidR="00EE1A09">
              <w:rPr>
                <w:noProof/>
                <w:webHidden/>
              </w:rPr>
              <w:fldChar w:fldCharType="separate"/>
            </w:r>
            <w:r w:rsidR="003607BD">
              <w:rPr>
                <w:noProof/>
                <w:webHidden/>
              </w:rPr>
              <w:t>2</w:t>
            </w:r>
            <w:r w:rsidR="00EE1A09">
              <w:rPr>
                <w:noProof/>
                <w:webHidden/>
              </w:rPr>
              <w:fldChar w:fldCharType="end"/>
            </w:r>
          </w:hyperlink>
        </w:p>
        <w:p w:rsidR="00EE1A09" w:rsidRDefault="00D75B38">
          <w:pPr>
            <w:pStyle w:val="TOC1"/>
            <w:tabs>
              <w:tab w:val="right" w:leader="dot" w:pos="9350"/>
            </w:tabs>
            <w:rPr>
              <w:noProof/>
              <w:sz w:val="22"/>
              <w:szCs w:val="22"/>
            </w:rPr>
          </w:pPr>
          <w:hyperlink w:anchor="_Toc377209068" w:history="1">
            <w:r w:rsidR="00EE1A09" w:rsidRPr="00D407F7">
              <w:rPr>
                <w:rStyle w:val="Hyperlink"/>
                <w:noProof/>
              </w:rPr>
              <w:t>Usage</w:t>
            </w:r>
            <w:r w:rsidR="00EE1A09">
              <w:rPr>
                <w:noProof/>
                <w:webHidden/>
              </w:rPr>
              <w:tab/>
            </w:r>
            <w:r w:rsidR="00EE1A09">
              <w:rPr>
                <w:noProof/>
                <w:webHidden/>
              </w:rPr>
              <w:fldChar w:fldCharType="begin"/>
            </w:r>
            <w:r w:rsidR="00EE1A09">
              <w:rPr>
                <w:noProof/>
                <w:webHidden/>
              </w:rPr>
              <w:instrText xml:space="preserve"> PAGEREF _Toc377209068 \h </w:instrText>
            </w:r>
            <w:r w:rsidR="00EE1A09">
              <w:rPr>
                <w:noProof/>
                <w:webHidden/>
              </w:rPr>
            </w:r>
            <w:r w:rsidR="00EE1A09">
              <w:rPr>
                <w:noProof/>
                <w:webHidden/>
              </w:rPr>
              <w:fldChar w:fldCharType="separate"/>
            </w:r>
            <w:r w:rsidR="003607BD">
              <w:rPr>
                <w:noProof/>
                <w:webHidden/>
              </w:rPr>
              <w:t>3</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69" w:history="1">
            <w:r w:rsidR="00EE1A09" w:rsidRPr="00D407F7">
              <w:rPr>
                <w:rStyle w:val="Hyperlink"/>
                <w:noProof/>
              </w:rPr>
              <w:t>Testing API</w:t>
            </w:r>
            <w:r w:rsidR="00EE1A09">
              <w:rPr>
                <w:noProof/>
                <w:webHidden/>
              </w:rPr>
              <w:tab/>
            </w:r>
            <w:r w:rsidR="00EE1A09">
              <w:rPr>
                <w:noProof/>
                <w:webHidden/>
              </w:rPr>
              <w:fldChar w:fldCharType="begin"/>
            </w:r>
            <w:r w:rsidR="00EE1A09">
              <w:rPr>
                <w:noProof/>
                <w:webHidden/>
              </w:rPr>
              <w:instrText xml:space="preserve"> PAGEREF _Toc377209069 \h </w:instrText>
            </w:r>
            <w:r w:rsidR="00EE1A09">
              <w:rPr>
                <w:noProof/>
                <w:webHidden/>
              </w:rPr>
            </w:r>
            <w:r w:rsidR="00EE1A09">
              <w:rPr>
                <w:noProof/>
                <w:webHidden/>
              </w:rPr>
              <w:fldChar w:fldCharType="separate"/>
            </w:r>
            <w:r w:rsidR="003607BD">
              <w:rPr>
                <w:noProof/>
                <w:webHidden/>
              </w:rPr>
              <w:t>3</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0" w:history="1">
            <w:r w:rsidR="00EE1A09" w:rsidRPr="00D407F7">
              <w:rPr>
                <w:rStyle w:val="Hyperlink"/>
                <w:noProof/>
              </w:rPr>
              <w:t>Log Viewer</w:t>
            </w:r>
            <w:r w:rsidR="00EE1A09">
              <w:rPr>
                <w:noProof/>
                <w:webHidden/>
              </w:rPr>
              <w:tab/>
            </w:r>
            <w:r w:rsidR="00EE1A09">
              <w:rPr>
                <w:noProof/>
                <w:webHidden/>
              </w:rPr>
              <w:fldChar w:fldCharType="begin"/>
            </w:r>
            <w:r w:rsidR="00EE1A09">
              <w:rPr>
                <w:noProof/>
                <w:webHidden/>
              </w:rPr>
              <w:instrText xml:space="preserve"> PAGEREF _Toc377209070 \h </w:instrText>
            </w:r>
            <w:r w:rsidR="00EE1A09">
              <w:rPr>
                <w:noProof/>
                <w:webHidden/>
              </w:rPr>
            </w:r>
            <w:r w:rsidR="00EE1A09">
              <w:rPr>
                <w:noProof/>
                <w:webHidden/>
              </w:rPr>
              <w:fldChar w:fldCharType="separate"/>
            </w:r>
            <w:r w:rsidR="003607BD">
              <w:rPr>
                <w:noProof/>
                <w:webHidden/>
              </w:rPr>
              <w:t>3</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1" w:history="1">
            <w:r w:rsidR="00EE1A09" w:rsidRPr="00D407F7">
              <w:rPr>
                <w:rStyle w:val="Hyperlink"/>
                <w:noProof/>
              </w:rPr>
              <w:t>GMUT Tests</w:t>
            </w:r>
            <w:r w:rsidR="00EE1A09">
              <w:rPr>
                <w:noProof/>
                <w:webHidden/>
              </w:rPr>
              <w:tab/>
            </w:r>
            <w:r w:rsidR="00EE1A09">
              <w:rPr>
                <w:noProof/>
                <w:webHidden/>
              </w:rPr>
              <w:fldChar w:fldCharType="begin"/>
            </w:r>
            <w:r w:rsidR="00EE1A09">
              <w:rPr>
                <w:noProof/>
                <w:webHidden/>
              </w:rPr>
              <w:instrText xml:space="preserve"> PAGEREF _Toc377209071 \h </w:instrText>
            </w:r>
            <w:r w:rsidR="00EE1A09">
              <w:rPr>
                <w:noProof/>
                <w:webHidden/>
              </w:rPr>
            </w:r>
            <w:r w:rsidR="00EE1A09">
              <w:rPr>
                <w:noProof/>
                <w:webHidden/>
              </w:rPr>
              <w:fldChar w:fldCharType="separate"/>
            </w:r>
            <w:r w:rsidR="003607BD">
              <w:rPr>
                <w:noProof/>
                <w:webHidden/>
              </w:rPr>
              <w:t>3</w:t>
            </w:r>
            <w:r w:rsidR="00EE1A09">
              <w:rPr>
                <w:noProof/>
                <w:webHidden/>
              </w:rPr>
              <w:fldChar w:fldCharType="end"/>
            </w:r>
          </w:hyperlink>
        </w:p>
        <w:p w:rsidR="00EE1A09" w:rsidRDefault="00D75B38">
          <w:pPr>
            <w:pStyle w:val="TOC1"/>
            <w:tabs>
              <w:tab w:val="right" w:leader="dot" w:pos="9350"/>
            </w:tabs>
            <w:rPr>
              <w:noProof/>
              <w:sz w:val="22"/>
              <w:szCs w:val="22"/>
            </w:rPr>
          </w:pPr>
          <w:hyperlink w:anchor="_Toc377209072" w:history="1">
            <w:r w:rsidR="00EE1A09" w:rsidRPr="00D407F7">
              <w:rPr>
                <w:rStyle w:val="Hyperlink"/>
                <w:noProof/>
              </w:rPr>
              <w:t>Architecture</w:t>
            </w:r>
            <w:r w:rsidR="00EE1A09">
              <w:rPr>
                <w:noProof/>
                <w:webHidden/>
              </w:rPr>
              <w:tab/>
            </w:r>
            <w:r w:rsidR="00EE1A09">
              <w:rPr>
                <w:noProof/>
                <w:webHidden/>
              </w:rPr>
              <w:fldChar w:fldCharType="begin"/>
            </w:r>
            <w:r w:rsidR="00EE1A09">
              <w:rPr>
                <w:noProof/>
                <w:webHidden/>
              </w:rPr>
              <w:instrText xml:space="preserve"> PAGEREF _Toc377209072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3" w:history="1">
            <w:r w:rsidR="00EE1A09" w:rsidRPr="00D407F7">
              <w:rPr>
                <w:rStyle w:val="Hyperlink"/>
                <w:noProof/>
              </w:rPr>
              <w:t>GMUT</w:t>
            </w:r>
            <w:r w:rsidR="00EE1A09">
              <w:rPr>
                <w:noProof/>
                <w:webHidden/>
              </w:rPr>
              <w:tab/>
            </w:r>
            <w:r w:rsidR="00EE1A09">
              <w:rPr>
                <w:noProof/>
                <w:webHidden/>
              </w:rPr>
              <w:fldChar w:fldCharType="begin"/>
            </w:r>
            <w:r w:rsidR="00EE1A09">
              <w:rPr>
                <w:noProof/>
                <w:webHidden/>
              </w:rPr>
              <w:instrText xml:space="preserve"> PAGEREF _Toc377209073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4" w:history="1">
            <w:r w:rsidR="00EE1A09" w:rsidRPr="00D407F7">
              <w:rPr>
                <w:rStyle w:val="Hyperlink"/>
                <w:noProof/>
              </w:rPr>
              <w:t>TestBuilder</w:t>
            </w:r>
            <w:r w:rsidR="00EE1A09">
              <w:rPr>
                <w:noProof/>
                <w:webHidden/>
              </w:rPr>
              <w:tab/>
            </w:r>
            <w:r w:rsidR="00EE1A09">
              <w:rPr>
                <w:noProof/>
                <w:webHidden/>
              </w:rPr>
              <w:fldChar w:fldCharType="begin"/>
            </w:r>
            <w:r w:rsidR="00EE1A09">
              <w:rPr>
                <w:noProof/>
                <w:webHidden/>
              </w:rPr>
              <w:instrText xml:space="preserve"> PAGEREF _Toc377209074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5" w:history="1">
            <w:r w:rsidR="00EE1A09" w:rsidRPr="00D407F7">
              <w:rPr>
                <w:rStyle w:val="Hyperlink"/>
                <w:noProof/>
              </w:rPr>
              <w:t>Predicates</w:t>
            </w:r>
            <w:r w:rsidR="00EE1A09">
              <w:rPr>
                <w:noProof/>
                <w:webHidden/>
              </w:rPr>
              <w:tab/>
            </w:r>
            <w:r w:rsidR="00EE1A09">
              <w:rPr>
                <w:noProof/>
                <w:webHidden/>
              </w:rPr>
              <w:fldChar w:fldCharType="begin"/>
            </w:r>
            <w:r w:rsidR="00EE1A09">
              <w:rPr>
                <w:noProof/>
                <w:webHidden/>
              </w:rPr>
              <w:instrText xml:space="preserve"> PAGEREF _Toc377209075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6" w:history="1">
            <w:r w:rsidR="00EE1A09" w:rsidRPr="00D407F7">
              <w:rPr>
                <w:rStyle w:val="Hyperlink"/>
                <w:noProof/>
              </w:rPr>
              <w:t>ReportWriter</w:t>
            </w:r>
            <w:r w:rsidR="00EE1A09">
              <w:rPr>
                <w:noProof/>
                <w:webHidden/>
              </w:rPr>
              <w:tab/>
            </w:r>
            <w:r w:rsidR="00EE1A09">
              <w:rPr>
                <w:noProof/>
                <w:webHidden/>
              </w:rPr>
              <w:fldChar w:fldCharType="begin"/>
            </w:r>
            <w:r w:rsidR="00EE1A09">
              <w:rPr>
                <w:noProof/>
                <w:webHidden/>
              </w:rPr>
              <w:instrText xml:space="preserve"> PAGEREF _Toc377209076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2"/>
            <w:tabs>
              <w:tab w:val="right" w:leader="dot" w:pos="9350"/>
            </w:tabs>
            <w:rPr>
              <w:noProof/>
              <w:sz w:val="22"/>
              <w:szCs w:val="22"/>
            </w:rPr>
          </w:pPr>
          <w:hyperlink w:anchor="_Toc377209077" w:history="1">
            <w:r w:rsidR="00EE1A09" w:rsidRPr="00D407F7">
              <w:rPr>
                <w:rStyle w:val="Hyperlink"/>
                <w:noProof/>
              </w:rPr>
              <w:t>LogViewer</w:t>
            </w:r>
            <w:r w:rsidR="00EE1A09">
              <w:rPr>
                <w:noProof/>
                <w:webHidden/>
              </w:rPr>
              <w:tab/>
            </w:r>
            <w:r w:rsidR="00EE1A09">
              <w:rPr>
                <w:noProof/>
                <w:webHidden/>
              </w:rPr>
              <w:fldChar w:fldCharType="begin"/>
            </w:r>
            <w:r w:rsidR="00EE1A09">
              <w:rPr>
                <w:noProof/>
                <w:webHidden/>
              </w:rPr>
              <w:instrText xml:space="preserve"> PAGEREF _Toc377209077 \h </w:instrText>
            </w:r>
            <w:r w:rsidR="00EE1A09">
              <w:rPr>
                <w:noProof/>
                <w:webHidden/>
              </w:rPr>
            </w:r>
            <w:r w:rsidR="00EE1A09">
              <w:rPr>
                <w:noProof/>
                <w:webHidden/>
              </w:rPr>
              <w:fldChar w:fldCharType="separate"/>
            </w:r>
            <w:r w:rsidR="003607BD">
              <w:rPr>
                <w:noProof/>
                <w:webHidden/>
              </w:rPr>
              <w:t>4</w:t>
            </w:r>
            <w:r w:rsidR="00EE1A09">
              <w:rPr>
                <w:noProof/>
                <w:webHidden/>
              </w:rPr>
              <w:fldChar w:fldCharType="end"/>
            </w:r>
          </w:hyperlink>
        </w:p>
        <w:p w:rsidR="00EE1A09" w:rsidRDefault="00D75B38">
          <w:pPr>
            <w:pStyle w:val="TOC1"/>
            <w:tabs>
              <w:tab w:val="right" w:leader="dot" w:pos="9350"/>
            </w:tabs>
            <w:rPr>
              <w:noProof/>
              <w:sz w:val="22"/>
              <w:szCs w:val="22"/>
            </w:rPr>
          </w:pPr>
          <w:hyperlink w:anchor="_Toc377209078" w:history="1">
            <w:r w:rsidR="00EE1A09" w:rsidRPr="00D407F7">
              <w:rPr>
                <w:rStyle w:val="Hyperlink"/>
                <w:noProof/>
              </w:rPr>
              <w:t>Requirements Traceability</w:t>
            </w:r>
            <w:r w:rsidR="00EE1A09">
              <w:rPr>
                <w:noProof/>
                <w:webHidden/>
              </w:rPr>
              <w:tab/>
            </w:r>
            <w:r w:rsidR="00EE1A09">
              <w:rPr>
                <w:noProof/>
                <w:webHidden/>
              </w:rPr>
              <w:fldChar w:fldCharType="begin"/>
            </w:r>
            <w:r w:rsidR="00EE1A09">
              <w:rPr>
                <w:noProof/>
                <w:webHidden/>
              </w:rPr>
              <w:instrText xml:space="preserve"> PAGEREF _Toc377209078 \h </w:instrText>
            </w:r>
            <w:r w:rsidR="00EE1A09">
              <w:rPr>
                <w:noProof/>
                <w:webHidden/>
              </w:rPr>
            </w:r>
            <w:r w:rsidR="00EE1A09">
              <w:rPr>
                <w:noProof/>
                <w:webHidden/>
              </w:rPr>
              <w:fldChar w:fldCharType="separate"/>
            </w:r>
            <w:r w:rsidR="003607BD">
              <w:rPr>
                <w:noProof/>
                <w:webHidden/>
              </w:rPr>
              <w:t>5</w:t>
            </w:r>
            <w:r w:rsidR="00EE1A09">
              <w:rPr>
                <w:noProof/>
                <w:webHidden/>
              </w:rPr>
              <w:fldChar w:fldCharType="end"/>
            </w:r>
          </w:hyperlink>
        </w:p>
        <w:p w:rsidR="00034C3B" w:rsidRDefault="00034C3B">
          <w:r>
            <w:rPr>
              <w:b/>
              <w:bCs/>
              <w:noProof/>
            </w:rPr>
            <w:fldChar w:fldCharType="end"/>
          </w:r>
        </w:p>
      </w:sdtContent>
    </w:sdt>
    <w:p w:rsidR="00034C3B" w:rsidRDefault="00034C3B">
      <w:r>
        <w:br w:type="page"/>
      </w:r>
    </w:p>
    <w:p w:rsidR="001F2168" w:rsidRDefault="00034C3B" w:rsidP="00034C3B">
      <w:pPr>
        <w:pStyle w:val="Heading1"/>
      </w:pPr>
      <w:bookmarkStart w:id="0" w:name="_Toc377209067"/>
      <w:r>
        <w:lastRenderedPageBreak/>
        <w:t>Introduction</w:t>
      </w:r>
      <w:bookmarkEnd w:id="0"/>
    </w:p>
    <w:p w:rsidR="0024412C" w:rsidRDefault="009429DB" w:rsidP="009429DB">
      <w:bookmarkStart w:id="1" w:name="_Toc377209068"/>
      <w:r>
        <w:t>George Mason University - Team 1</w:t>
      </w:r>
      <w:r>
        <w:br/>
        <w:t xml:space="preserve">Brannon Crymes - </w:t>
      </w:r>
      <w:hyperlink r:id="rId6" w:history="1">
        <w:r w:rsidRPr="0051690E">
          <w:rPr>
            <w:rStyle w:val="Hyperlink"/>
          </w:rPr>
          <w:t>bwinter2@gmu.edu</w:t>
        </w:r>
      </w:hyperlink>
      <w:r>
        <w:br/>
      </w:r>
      <w:r>
        <w:t xml:space="preserve">Akshay Karthik </w:t>
      </w:r>
      <w:r>
        <w:t>-</w:t>
      </w:r>
      <w:r>
        <w:t xml:space="preserve"> </w:t>
      </w:r>
      <w:hyperlink r:id="rId7" w:history="1">
        <w:r w:rsidRPr="0051690E">
          <w:rPr>
            <w:rStyle w:val="Hyperlink"/>
          </w:rPr>
          <w:t>akshay.karthik@gmail.com</w:t>
        </w:r>
      </w:hyperlink>
      <w:r>
        <w:br/>
        <w:t xml:space="preserve">Sriram Rajaraman - </w:t>
      </w:r>
      <w:hyperlink r:id="rId8" w:history="1">
        <w:r w:rsidRPr="0051690E">
          <w:rPr>
            <w:rStyle w:val="Hyperlink"/>
          </w:rPr>
          <w:t>s.rajaaraman89@gmail.com</w:t>
        </w:r>
      </w:hyperlink>
    </w:p>
    <w:p w:rsidR="009429DB" w:rsidRDefault="009429DB" w:rsidP="009429DB">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p>
    <w:p w:rsidR="009429DB" w:rsidRDefault="009429DB" w:rsidP="009429DB">
      <w:pPr>
        <w:pStyle w:val="Heading2"/>
      </w:pPr>
      <w:r>
        <w:t>Running the System</w:t>
      </w:r>
    </w:p>
    <w:p w:rsidR="00D75B38" w:rsidRDefault="009429DB">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p>
    <w:p w:rsidR="009429DB" w:rsidRDefault="00D75B38">
      <w:r>
        <w:t xml:space="preserve">This format was chosen to be able to search through via regular expressions. </w:t>
      </w:r>
      <w:bookmarkStart w:id="2" w:name="_GoBack"/>
      <w:bookmarkEnd w:id="2"/>
      <w:r w:rsidR="009429DB">
        <w:br w:type="page"/>
      </w:r>
    </w:p>
    <w:p w:rsidR="00034C3B" w:rsidRDefault="00034C3B" w:rsidP="00034C3B">
      <w:pPr>
        <w:pStyle w:val="Heading1"/>
      </w:pPr>
      <w:r>
        <w:lastRenderedPageBreak/>
        <w:t>Usage</w:t>
      </w:r>
      <w:bookmarkEnd w:id="1"/>
    </w:p>
    <w:p w:rsidR="00034C3B" w:rsidRDefault="00034C3B" w:rsidP="00034C3B">
      <w:pPr>
        <w:pStyle w:val="Heading2"/>
      </w:pPr>
      <w:bookmarkStart w:id="3" w:name="_Toc377209069"/>
      <w:r>
        <w:t>Testing API</w:t>
      </w:r>
      <w:bookmarkEnd w:id="3"/>
    </w:p>
    <w:p w:rsidR="00034C3B" w:rsidRDefault="00034C3B" w:rsidP="00034C3B">
      <w:pPr>
        <w:pStyle w:val="Heading2"/>
      </w:pPr>
      <w:bookmarkStart w:id="4" w:name="_Toc377209070"/>
      <w:r>
        <w:t>Log Viewer</w:t>
      </w:r>
      <w:bookmarkEnd w:id="4"/>
    </w:p>
    <w:p w:rsidR="00034C3B" w:rsidRDefault="00EE1A09" w:rsidP="00EE1A09">
      <w:pPr>
        <w:pStyle w:val="Heading2"/>
      </w:pPr>
      <w:bookmarkStart w:id="5" w:name="_Toc377209071"/>
      <w:r>
        <w:t>GMUT Tests</w:t>
      </w:r>
      <w:bookmarkEnd w:id="5"/>
    </w:p>
    <w:p w:rsidR="0024412C" w:rsidRDefault="0024412C">
      <w:pPr>
        <w:rPr>
          <w:rFonts w:asciiTheme="majorHAnsi" w:eastAsiaTheme="majorEastAsia" w:hAnsiTheme="majorHAnsi" w:cstheme="majorBidi"/>
          <w:color w:val="066684" w:themeColor="accent6" w:themeShade="BF"/>
          <w:sz w:val="40"/>
          <w:szCs w:val="40"/>
        </w:rPr>
      </w:pPr>
      <w:bookmarkStart w:id="6" w:name="_Toc377209072"/>
      <w:r>
        <w:br w:type="page"/>
      </w:r>
    </w:p>
    <w:p w:rsidR="00EE1A09" w:rsidRDefault="00EE1A09" w:rsidP="00EE1A09">
      <w:pPr>
        <w:pStyle w:val="Heading1"/>
      </w:pPr>
      <w:r>
        <w:lastRenderedPageBreak/>
        <w:t>Architecture</w:t>
      </w:r>
      <w:bookmarkEnd w:id="6"/>
    </w:p>
    <w:p w:rsidR="00EE1A09" w:rsidRDefault="00EE1A09" w:rsidP="00EE1A09">
      <w:pPr>
        <w:pStyle w:val="Heading2"/>
      </w:pPr>
      <w:bookmarkStart w:id="7" w:name="_Toc377209073"/>
      <w:r>
        <w:t>GMUT</w:t>
      </w:r>
      <w:bookmarkEnd w:id="7"/>
    </w:p>
    <w:p w:rsidR="00EE1A09" w:rsidRDefault="00EE1A09" w:rsidP="00EE1A09">
      <w:pPr>
        <w:pStyle w:val="Heading2"/>
      </w:pPr>
      <w:bookmarkStart w:id="8" w:name="_Toc377209074"/>
      <w:r>
        <w:t>Test Builder</w:t>
      </w:r>
      <w:bookmarkEnd w:id="8"/>
    </w:p>
    <w:p w:rsidR="00EE1A09" w:rsidRDefault="00EE1A09" w:rsidP="00EE1A09">
      <w:pPr>
        <w:pStyle w:val="Heading2"/>
      </w:pPr>
      <w:bookmarkStart w:id="9" w:name="_Toc377209075"/>
      <w:r>
        <w:t>Predicates</w:t>
      </w:r>
      <w:bookmarkEnd w:id="9"/>
    </w:p>
    <w:p w:rsidR="00EE1A09" w:rsidRDefault="00EE1A09" w:rsidP="00EE1A09">
      <w:pPr>
        <w:pStyle w:val="Heading2"/>
      </w:pPr>
      <w:bookmarkStart w:id="10" w:name="_Toc377209076"/>
      <w:r>
        <w:t>Report Writer</w:t>
      </w:r>
      <w:bookmarkEnd w:id="10"/>
    </w:p>
    <w:p w:rsidR="00EE1A09" w:rsidRPr="00EE1A09" w:rsidRDefault="00EE1A09" w:rsidP="00EE1A09">
      <w:pPr>
        <w:pStyle w:val="Heading2"/>
      </w:pPr>
      <w:bookmarkStart w:id="11" w:name="_Toc377209077"/>
      <w:r>
        <w:t>Log Viewer</w:t>
      </w:r>
      <w:bookmarkEnd w:id="11"/>
    </w:p>
    <w:p w:rsidR="0024412C" w:rsidRDefault="0024412C">
      <w:pPr>
        <w:rPr>
          <w:rFonts w:asciiTheme="majorHAnsi" w:eastAsiaTheme="majorEastAsia" w:hAnsiTheme="majorHAnsi" w:cstheme="majorBidi"/>
          <w:color w:val="066684" w:themeColor="accent6" w:themeShade="BF"/>
          <w:sz w:val="40"/>
          <w:szCs w:val="40"/>
        </w:rPr>
      </w:pPr>
      <w:bookmarkStart w:id="12" w:name="_Toc377209078"/>
      <w:r>
        <w:br w:type="page"/>
      </w:r>
    </w:p>
    <w:p w:rsidR="00EE1A09" w:rsidRDefault="00EE1A09" w:rsidP="00EE1A09">
      <w:pPr>
        <w:pStyle w:val="Heading1"/>
      </w:pPr>
      <w:r>
        <w:lastRenderedPageBreak/>
        <w:t>Requirements Traceability</w:t>
      </w:r>
      <w:bookmarkEnd w:id="12"/>
    </w:p>
    <w:p w:rsidR="00123C21" w:rsidRPr="00123C21" w:rsidRDefault="00123C21" w:rsidP="00123C21">
      <w:pPr>
        <w:rPr>
          <w:rFonts w:ascii="Consolas" w:hAnsi="Consolas" w:cs="Consolas"/>
        </w:rPr>
      </w:pPr>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34C3B"/>
    <w:rsid w:val="00036FD3"/>
    <w:rsid w:val="00076F5E"/>
    <w:rsid w:val="000B3980"/>
    <w:rsid w:val="000F43FD"/>
    <w:rsid w:val="00102B65"/>
    <w:rsid w:val="00123C21"/>
    <w:rsid w:val="00160B67"/>
    <w:rsid w:val="00165C82"/>
    <w:rsid w:val="001D1440"/>
    <w:rsid w:val="001D7D7B"/>
    <w:rsid w:val="001F2168"/>
    <w:rsid w:val="002148AE"/>
    <w:rsid w:val="0024412C"/>
    <w:rsid w:val="002566C3"/>
    <w:rsid w:val="00261EE8"/>
    <w:rsid w:val="002E7F36"/>
    <w:rsid w:val="002F4DEA"/>
    <w:rsid w:val="00326143"/>
    <w:rsid w:val="003607BD"/>
    <w:rsid w:val="0037294F"/>
    <w:rsid w:val="00374DD4"/>
    <w:rsid w:val="00387205"/>
    <w:rsid w:val="003F7AA4"/>
    <w:rsid w:val="0041516F"/>
    <w:rsid w:val="00423CBF"/>
    <w:rsid w:val="00457E45"/>
    <w:rsid w:val="004C2021"/>
    <w:rsid w:val="005008AE"/>
    <w:rsid w:val="00510FAA"/>
    <w:rsid w:val="00527A61"/>
    <w:rsid w:val="005D3346"/>
    <w:rsid w:val="005D51AB"/>
    <w:rsid w:val="00603447"/>
    <w:rsid w:val="00625006"/>
    <w:rsid w:val="006635BF"/>
    <w:rsid w:val="006A50B0"/>
    <w:rsid w:val="006B68FF"/>
    <w:rsid w:val="006C32D5"/>
    <w:rsid w:val="007B3021"/>
    <w:rsid w:val="007C5A5D"/>
    <w:rsid w:val="00812C53"/>
    <w:rsid w:val="0083751D"/>
    <w:rsid w:val="008466FD"/>
    <w:rsid w:val="00904B45"/>
    <w:rsid w:val="009175DF"/>
    <w:rsid w:val="00936227"/>
    <w:rsid w:val="009429DB"/>
    <w:rsid w:val="009760A5"/>
    <w:rsid w:val="00976ECB"/>
    <w:rsid w:val="00986E7A"/>
    <w:rsid w:val="009F2BD7"/>
    <w:rsid w:val="00A14525"/>
    <w:rsid w:val="00A21B9A"/>
    <w:rsid w:val="00A26385"/>
    <w:rsid w:val="00B511CF"/>
    <w:rsid w:val="00C22101"/>
    <w:rsid w:val="00C56460"/>
    <w:rsid w:val="00CD1887"/>
    <w:rsid w:val="00D02068"/>
    <w:rsid w:val="00D0797B"/>
    <w:rsid w:val="00D75B38"/>
    <w:rsid w:val="00D76D27"/>
    <w:rsid w:val="00D97AD6"/>
    <w:rsid w:val="00DA7A9B"/>
    <w:rsid w:val="00DB4DC7"/>
    <w:rsid w:val="00DE4393"/>
    <w:rsid w:val="00E00F42"/>
    <w:rsid w:val="00E55EDF"/>
    <w:rsid w:val="00E56E03"/>
    <w:rsid w:val="00E71DD4"/>
    <w:rsid w:val="00E85356"/>
    <w:rsid w:val="00EA13EE"/>
    <w:rsid w:val="00EA1407"/>
    <w:rsid w:val="00EC4903"/>
    <w:rsid w:val="00EE1A09"/>
    <w:rsid w:val="00EE7D61"/>
    <w:rsid w:val="00F55027"/>
    <w:rsid w:val="00FA3443"/>
    <w:rsid w:val="00FD0D8F"/>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C3B"/>
  </w:style>
  <w:style w:type="paragraph" w:styleId="Heading1">
    <w:name w:val="heading 1"/>
    <w:basedOn w:val="Normal"/>
    <w:next w:val="Normal"/>
    <w:link w:val="Heading1Char"/>
    <w:uiPriority w:val="9"/>
    <w:qFormat/>
    <w:rsid w:val="00034C3B"/>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034C3B"/>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034C3B"/>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034C3B"/>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034C3B"/>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034C3B"/>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034C3B"/>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034C3B"/>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034C3B"/>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3B"/>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034C3B"/>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034C3B"/>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034C3B"/>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034C3B"/>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034C3B"/>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034C3B"/>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034C3B"/>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034C3B"/>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034C3B"/>
    <w:pPr>
      <w:spacing w:line="240" w:lineRule="auto"/>
    </w:pPr>
    <w:rPr>
      <w:b/>
      <w:bCs/>
      <w:smallCaps/>
      <w:color w:val="595959" w:themeColor="text1" w:themeTint="A6"/>
    </w:rPr>
  </w:style>
  <w:style w:type="paragraph" w:styleId="Title">
    <w:name w:val="Title"/>
    <w:basedOn w:val="Normal"/>
    <w:next w:val="Normal"/>
    <w:link w:val="TitleChar"/>
    <w:uiPriority w:val="10"/>
    <w:qFormat/>
    <w:rsid w:val="00034C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34C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34C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34C3B"/>
    <w:rPr>
      <w:rFonts w:asciiTheme="majorHAnsi" w:eastAsiaTheme="majorEastAsia" w:hAnsiTheme="majorHAnsi" w:cstheme="majorBidi"/>
      <w:sz w:val="30"/>
      <w:szCs w:val="30"/>
    </w:rPr>
  </w:style>
  <w:style w:type="character" w:styleId="Strong">
    <w:name w:val="Strong"/>
    <w:basedOn w:val="DefaultParagraphFont"/>
    <w:uiPriority w:val="22"/>
    <w:qFormat/>
    <w:rsid w:val="00034C3B"/>
    <w:rPr>
      <w:b/>
      <w:bCs/>
    </w:rPr>
  </w:style>
  <w:style w:type="character" w:styleId="Emphasis">
    <w:name w:val="Emphasis"/>
    <w:basedOn w:val="DefaultParagraphFont"/>
    <w:uiPriority w:val="20"/>
    <w:qFormat/>
    <w:rsid w:val="00034C3B"/>
    <w:rPr>
      <w:i/>
      <w:iCs/>
      <w:color w:val="0989B1" w:themeColor="accent6"/>
    </w:rPr>
  </w:style>
  <w:style w:type="paragraph" w:styleId="NoSpacing">
    <w:name w:val="No Spacing"/>
    <w:link w:val="NoSpacingChar"/>
    <w:uiPriority w:val="1"/>
    <w:qFormat/>
    <w:rsid w:val="00034C3B"/>
    <w:pPr>
      <w:spacing w:after="0" w:line="240" w:lineRule="auto"/>
    </w:pPr>
  </w:style>
  <w:style w:type="paragraph" w:styleId="Quote">
    <w:name w:val="Quote"/>
    <w:basedOn w:val="Normal"/>
    <w:next w:val="Normal"/>
    <w:link w:val="QuoteChar"/>
    <w:uiPriority w:val="29"/>
    <w:qFormat/>
    <w:rsid w:val="00034C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34C3B"/>
    <w:rPr>
      <w:i/>
      <w:iCs/>
      <w:color w:val="262626" w:themeColor="text1" w:themeTint="D9"/>
    </w:rPr>
  </w:style>
  <w:style w:type="paragraph" w:styleId="IntenseQuote">
    <w:name w:val="Intense Quote"/>
    <w:basedOn w:val="Normal"/>
    <w:next w:val="Normal"/>
    <w:link w:val="IntenseQuoteChar"/>
    <w:uiPriority w:val="30"/>
    <w:qFormat/>
    <w:rsid w:val="00034C3B"/>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034C3B"/>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034C3B"/>
    <w:rPr>
      <w:i/>
      <w:iCs/>
    </w:rPr>
  </w:style>
  <w:style w:type="character" w:styleId="IntenseEmphasis">
    <w:name w:val="Intense Emphasis"/>
    <w:basedOn w:val="DefaultParagraphFont"/>
    <w:uiPriority w:val="21"/>
    <w:qFormat/>
    <w:rsid w:val="00034C3B"/>
    <w:rPr>
      <w:b/>
      <w:bCs/>
      <w:i/>
      <w:iCs/>
    </w:rPr>
  </w:style>
  <w:style w:type="character" w:styleId="SubtleReference">
    <w:name w:val="Subtle Reference"/>
    <w:basedOn w:val="DefaultParagraphFont"/>
    <w:uiPriority w:val="31"/>
    <w:qFormat/>
    <w:rsid w:val="00034C3B"/>
    <w:rPr>
      <w:smallCaps/>
      <w:color w:val="595959" w:themeColor="text1" w:themeTint="A6"/>
    </w:rPr>
  </w:style>
  <w:style w:type="character" w:styleId="IntenseReference">
    <w:name w:val="Intense Reference"/>
    <w:basedOn w:val="DefaultParagraphFont"/>
    <w:uiPriority w:val="32"/>
    <w:qFormat/>
    <w:rsid w:val="00034C3B"/>
    <w:rPr>
      <w:b/>
      <w:bCs/>
      <w:smallCaps/>
      <w:color w:val="0989B1" w:themeColor="accent6"/>
    </w:rPr>
  </w:style>
  <w:style w:type="character" w:styleId="BookTitle">
    <w:name w:val="Book Title"/>
    <w:basedOn w:val="DefaultParagraphFont"/>
    <w:uiPriority w:val="33"/>
    <w:qFormat/>
    <w:rsid w:val="00034C3B"/>
    <w:rPr>
      <w:b/>
      <w:bCs/>
      <w:caps w:val="0"/>
      <w:smallCaps/>
      <w:spacing w:val="7"/>
      <w:sz w:val="21"/>
      <w:szCs w:val="21"/>
    </w:rPr>
  </w:style>
  <w:style w:type="paragraph" w:styleId="TOCHeading">
    <w:name w:val="TOC Heading"/>
    <w:basedOn w:val="Heading1"/>
    <w:next w:val="Normal"/>
    <w:uiPriority w:val="39"/>
    <w:unhideWhenUsed/>
    <w:qFormat/>
    <w:rsid w:val="00034C3B"/>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jaaraman89@gmail.com" TargetMode="External"/><Relationship Id="rId3" Type="http://schemas.openxmlformats.org/officeDocument/2006/relationships/styles" Target="styles.xml"/><Relationship Id="rId7" Type="http://schemas.openxmlformats.org/officeDocument/2006/relationships/hyperlink" Target="mailto:akshay.karthik@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bwinter2@gm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F8BC8-53EB-49AF-9FF3-FCD787CC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 Documentation Report</dc:title>
  <dc:subject>IDT Spring 2014</dc:subject>
  <dc:creator>Brannon Crymes - Akshay Karthik – Sriram Rajaraman</dc:creator>
  <cp:keywords/>
  <dc:description/>
  <cp:lastModifiedBy>Akshay Karthik</cp:lastModifiedBy>
  <cp:revision>5</cp:revision>
  <dcterms:created xsi:type="dcterms:W3CDTF">2014-01-11T17:39:00Z</dcterms:created>
  <dcterms:modified xsi:type="dcterms:W3CDTF">2014-01-11T20:30:00Z</dcterms:modified>
</cp:coreProperties>
</file>