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BDBFA" w14:textId="55D1EDFE" w:rsidR="008707F0" w:rsidRPr="004803D9" w:rsidRDefault="008707F0" w:rsidP="005A2F33">
      <w:pPr>
        <w:spacing w:after="0" w:line="240" w:lineRule="auto"/>
        <w:rPr>
          <w:rFonts w:ascii="Arial" w:eastAsia="Times New Roman" w:hAnsi="Arial" w:cs="Arial"/>
          <w:sz w:val="27"/>
          <w:szCs w:val="27"/>
          <w:lang w:eastAsia="en-US"/>
        </w:rPr>
      </w:pPr>
      <w:r w:rsidRPr="004803D9">
        <w:rPr>
          <w:rFonts w:ascii="Arial" w:eastAsia="Times New Roman" w:hAnsi="Arial" w:cs="Arial"/>
          <w:sz w:val="27"/>
          <w:szCs w:val="27"/>
          <w:lang w:eastAsia="en-US"/>
        </w:rPr>
        <w:t>IST</w:t>
      </w:r>
      <w:r w:rsidR="00B652B3" w:rsidRPr="004803D9">
        <w:rPr>
          <w:rFonts w:ascii="Arial" w:eastAsia="Times New Roman" w:hAnsi="Arial" w:cs="Arial"/>
          <w:sz w:val="27"/>
          <w:szCs w:val="27"/>
          <w:lang w:eastAsia="en-US"/>
        </w:rPr>
        <w:t>407/707</w:t>
      </w:r>
      <w:r w:rsidRPr="004803D9">
        <w:rPr>
          <w:rFonts w:ascii="Arial" w:eastAsia="Times New Roman" w:hAnsi="Arial" w:cs="Arial"/>
          <w:sz w:val="27"/>
          <w:szCs w:val="27"/>
          <w:lang w:eastAsia="en-US"/>
        </w:rPr>
        <w:t xml:space="preserve"> Data Mining</w:t>
      </w:r>
    </w:p>
    <w:p w14:paraId="0852EAD4" w14:textId="77777777" w:rsidR="004A6491" w:rsidRPr="004803D9" w:rsidRDefault="004A6491" w:rsidP="008707F0">
      <w:pPr>
        <w:spacing w:after="0" w:line="240" w:lineRule="auto"/>
        <w:rPr>
          <w:rFonts w:ascii="Arial" w:eastAsia="Times New Roman" w:hAnsi="Arial" w:cs="Arial"/>
          <w:sz w:val="27"/>
          <w:szCs w:val="27"/>
          <w:lang w:eastAsia="en-US"/>
        </w:rPr>
      </w:pPr>
    </w:p>
    <w:p w14:paraId="700774CB" w14:textId="50B13E56" w:rsidR="005A2F33" w:rsidRPr="004803D9" w:rsidRDefault="005A2F33" w:rsidP="00EA611D">
      <w:pPr>
        <w:spacing w:after="0" w:line="240" w:lineRule="auto"/>
        <w:jc w:val="center"/>
        <w:rPr>
          <w:rFonts w:ascii="Arial" w:eastAsia="Times New Roman" w:hAnsi="Arial" w:cs="Arial"/>
          <w:sz w:val="27"/>
          <w:szCs w:val="27"/>
          <w:lang w:eastAsia="en-US"/>
        </w:rPr>
      </w:pPr>
      <w:r w:rsidRPr="004803D9">
        <w:rPr>
          <w:rFonts w:ascii="Arial" w:eastAsia="Times New Roman" w:hAnsi="Arial" w:cs="Arial"/>
          <w:sz w:val="27"/>
          <w:szCs w:val="27"/>
          <w:lang w:eastAsia="en-US"/>
        </w:rPr>
        <w:t>H</w:t>
      </w:r>
      <w:r w:rsidR="00EA611D" w:rsidRPr="004803D9">
        <w:rPr>
          <w:rFonts w:ascii="Arial" w:eastAsia="Times New Roman" w:hAnsi="Arial" w:cs="Arial"/>
          <w:sz w:val="27"/>
          <w:szCs w:val="27"/>
          <w:lang w:eastAsia="en-US"/>
        </w:rPr>
        <w:t>W</w:t>
      </w:r>
      <w:r w:rsidR="00BA225F" w:rsidRPr="004803D9">
        <w:rPr>
          <w:rFonts w:ascii="Arial" w:eastAsia="Times New Roman" w:hAnsi="Arial" w:cs="Arial"/>
          <w:sz w:val="27"/>
          <w:szCs w:val="27"/>
          <w:lang w:eastAsia="en-US"/>
        </w:rPr>
        <w:t>6</w:t>
      </w:r>
      <w:r w:rsidRPr="004803D9">
        <w:rPr>
          <w:rFonts w:ascii="Arial" w:eastAsia="Times New Roman" w:hAnsi="Arial" w:cs="Arial"/>
          <w:sz w:val="27"/>
          <w:szCs w:val="27"/>
          <w:lang w:eastAsia="en-US"/>
        </w:rPr>
        <w:t xml:space="preserve">: </w:t>
      </w:r>
      <w:r w:rsidR="00AC09A8" w:rsidRPr="004803D9">
        <w:rPr>
          <w:rFonts w:ascii="Arial" w:eastAsia="Times New Roman" w:hAnsi="Arial" w:cs="Arial"/>
          <w:sz w:val="27"/>
          <w:szCs w:val="27"/>
          <w:lang w:eastAsia="en-US"/>
        </w:rPr>
        <w:t xml:space="preserve">naïve Bayes and decision tree </w:t>
      </w:r>
      <w:r w:rsidR="003B6E4F" w:rsidRPr="004803D9">
        <w:rPr>
          <w:rFonts w:ascii="Arial" w:eastAsia="Times New Roman" w:hAnsi="Arial" w:cs="Arial"/>
          <w:sz w:val="27"/>
          <w:szCs w:val="27"/>
          <w:lang w:eastAsia="en-US"/>
        </w:rPr>
        <w:t>Comparative Analysis</w:t>
      </w:r>
    </w:p>
    <w:p w14:paraId="69188F46" w14:textId="77777777" w:rsidR="008707F0" w:rsidRPr="004803D9" w:rsidRDefault="008707F0" w:rsidP="005A2F33">
      <w:pPr>
        <w:spacing w:after="0" w:line="240" w:lineRule="auto"/>
        <w:rPr>
          <w:rFonts w:ascii="Arial" w:eastAsia="Times New Roman" w:hAnsi="Arial" w:cs="Arial"/>
          <w:sz w:val="27"/>
          <w:szCs w:val="27"/>
          <w:lang w:eastAsia="en-US"/>
        </w:rPr>
      </w:pPr>
    </w:p>
    <w:p w14:paraId="6E3D5043" w14:textId="464BF0DC" w:rsidR="00AC09A8" w:rsidRPr="004803D9" w:rsidRDefault="00CE4E49" w:rsidP="004803D9">
      <w:pPr>
        <w:spacing w:after="0"/>
        <w:rPr>
          <w:rFonts w:ascii="Arial" w:eastAsia="Times New Roman" w:hAnsi="Arial" w:cs="Arial"/>
          <w:sz w:val="27"/>
          <w:szCs w:val="27"/>
          <w:lang w:eastAsia="en-US"/>
        </w:rPr>
      </w:pPr>
      <w:r w:rsidRPr="004803D9">
        <w:rPr>
          <w:rFonts w:ascii="Arial" w:eastAsia="Times New Roman" w:hAnsi="Arial" w:cs="Arial"/>
          <w:sz w:val="27"/>
          <w:szCs w:val="27"/>
          <w:lang w:eastAsia="en-US"/>
        </w:rPr>
        <w:t xml:space="preserve">Now that we have learned </w:t>
      </w:r>
      <w:r w:rsidR="00AC09A8" w:rsidRPr="004803D9">
        <w:rPr>
          <w:rFonts w:ascii="Arial" w:eastAsia="Times New Roman" w:hAnsi="Arial" w:cs="Arial"/>
          <w:sz w:val="27"/>
          <w:szCs w:val="27"/>
          <w:lang w:eastAsia="en-US"/>
        </w:rPr>
        <w:t xml:space="preserve">two </w:t>
      </w:r>
      <w:r w:rsidRPr="004803D9">
        <w:rPr>
          <w:rFonts w:ascii="Arial" w:eastAsia="Times New Roman" w:hAnsi="Arial" w:cs="Arial"/>
          <w:sz w:val="27"/>
          <w:szCs w:val="27"/>
          <w:lang w:eastAsia="en-US"/>
        </w:rPr>
        <w:t>classifica</w:t>
      </w:r>
      <w:r w:rsidR="00AC09A8" w:rsidRPr="004803D9">
        <w:rPr>
          <w:rFonts w:ascii="Arial" w:eastAsia="Times New Roman" w:hAnsi="Arial" w:cs="Arial"/>
          <w:sz w:val="27"/>
          <w:szCs w:val="27"/>
          <w:lang w:eastAsia="en-US"/>
        </w:rPr>
        <w:t xml:space="preserve">tion algorithms, decision tree and </w:t>
      </w:r>
      <w:r w:rsidRPr="004803D9">
        <w:rPr>
          <w:rFonts w:ascii="Arial" w:eastAsia="Times New Roman" w:hAnsi="Arial" w:cs="Arial"/>
          <w:sz w:val="27"/>
          <w:szCs w:val="27"/>
          <w:lang w:eastAsia="en-US"/>
        </w:rPr>
        <w:t xml:space="preserve">naïve </w:t>
      </w:r>
      <w:proofErr w:type="gramStart"/>
      <w:r w:rsidRPr="004803D9">
        <w:rPr>
          <w:rFonts w:ascii="Arial" w:eastAsia="Times New Roman" w:hAnsi="Arial" w:cs="Arial"/>
          <w:sz w:val="27"/>
          <w:szCs w:val="27"/>
          <w:lang w:eastAsia="en-US"/>
        </w:rPr>
        <w:t>Bayes,</w:t>
      </w:r>
      <w:proofErr w:type="gramEnd"/>
      <w:r w:rsidRPr="004803D9">
        <w:rPr>
          <w:rFonts w:ascii="Arial" w:eastAsia="Times New Roman" w:hAnsi="Arial" w:cs="Arial"/>
          <w:sz w:val="27"/>
          <w:szCs w:val="27"/>
          <w:lang w:eastAsia="en-US"/>
        </w:rPr>
        <w:t xml:space="preserve"> let’s think further on the question of choosing algorithms for a specific task. Note that there is no silver bullet in terms of algorithm comparison – no algorithm would outperform all other algorithms on all data sets. Therefore, choosing appropriate algorithms is an important decision, and it requires knowledge of both the data set and the candidate algo</w:t>
      </w:r>
      <w:r w:rsidR="00AC09A8" w:rsidRPr="004803D9">
        <w:rPr>
          <w:rFonts w:ascii="Arial" w:eastAsia="Times New Roman" w:hAnsi="Arial" w:cs="Arial"/>
          <w:sz w:val="27"/>
          <w:szCs w:val="27"/>
          <w:lang w:eastAsia="en-US"/>
        </w:rPr>
        <w:t xml:space="preserve">rithms. </w:t>
      </w:r>
    </w:p>
    <w:p w14:paraId="413D0064" w14:textId="77777777" w:rsidR="00AC09A8" w:rsidRPr="004803D9" w:rsidRDefault="00AC09A8" w:rsidP="004803D9">
      <w:pPr>
        <w:spacing w:after="0"/>
        <w:rPr>
          <w:rFonts w:ascii="Arial" w:eastAsia="Times New Roman" w:hAnsi="Arial" w:cs="Arial"/>
          <w:sz w:val="27"/>
          <w:szCs w:val="27"/>
          <w:lang w:eastAsia="en-US"/>
        </w:rPr>
      </w:pPr>
    </w:p>
    <w:p w14:paraId="5C44E573" w14:textId="77777777" w:rsidR="00AC09A8" w:rsidRPr="004803D9" w:rsidRDefault="00AC09A8" w:rsidP="004803D9">
      <w:pPr>
        <w:spacing w:after="0"/>
        <w:rPr>
          <w:rFonts w:ascii="Arial" w:eastAsia="Times New Roman" w:hAnsi="Arial" w:cs="Arial"/>
          <w:sz w:val="27"/>
          <w:szCs w:val="27"/>
          <w:lang w:eastAsia="en-US"/>
        </w:rPr>
      </w:pPr>
      <w:r w:rsidRPr="004803D9">
        <w:rPr>
          <w:rFonts w:ascii="Arial" w:eastAsia="Times New Roman" w:hAnsi="Arial" w:cs="Arial"/>
          <w:sz w:val="27"/>
          <w:szCs w:val="27"/>
          <w:lang w:eastAsia="en-US"/>
        </w:rPr>
        <w:t xml:space="preserve">Task description: </w:t>
      </w:r>
    </w:p>
    <w:p w14:paraId="5A2366E9" w14:textId="77777777" w:rsidR="00AC09A8" w:rsidRPr="00851523" w:rsidRDefault="00AC09A8" w:rsidP="004803D9">
      <w:pPr>
        <w:spacing w:after="0"/>
        <w:rPr>
          <w:rFonts w:ascii="Times New Roman" w:eastAsia="Times New Roman" w:hAnsi="Times New Roman" w:cs="Times New Roman"/>
        </w:rPr>
      </w:pPr>
    </w:p>
    <w:p w14:paraId="3A452906" w14:textId="56229E66" w:rsidR="004803D9" w:rsidRPr="004803D9" w:rsidRDefault="004803D9" w:rsidP="004803D9">
      <w:pPr>
        <w:spacing w:after="0" w:line="420" w:lineRule="atLeast"/>
        <w:textAlignment w:val="baseline"/>
        <w:rPr>
          <w:rFonts w:ascii="Arial" w:eastAsia="Times New Roman" w:hAnsi="Arial" w:cs="Arial"/>
          <w:sz w:val="27"/>
          <w:szCs w:val="27"/>
          <w:lang w:eastAsia="en-US"/>
        </w:rPr>
      </w:pPr>
      <w:r w:rsidRPr="004803D9">
        <w:rPr>
          <w:rFonts w:ascii="Arial" w:eastAsia="Times New Roman" w:hAnsi="Arial" w:cs="Arial"/>
          <w:sz w:val="27"/>
          <w:szCs w:val="27"/>
          <w:lang w:eastAsia="en-US"/>
        </w:rPr>
        <w:t>A telecommunications company is concerned about the number of customers leaving their landline business for cable competitors. They need to understand who is leaving. Imagine that you are an analyst at this company and you have to find out who is leaving and why.</w:t>
      </w:r>
    </w:p>
    <w:p w14:paraId="59080D93" w14:textId="77777777" w:rsidR="004803D9" w:rsidRPr="004803D9" w:rsidRDefault="004803D9" w:rsidP="004803D9">
      <w:pPr>
        <w:spacing w:after="0" w:line="420" w:lineRule="atLeast"/>
        <w:textAlignment w:val="baseline"/>
        <w:rPr>
          <w:rFonts w:ascii="Arial" w:eastAsia="Times New Roman" w:hAnsi="Arial" w:cs="Arial"/>
          <w:sz w:val="27"/>
          <w:szCs w:val="27"/>
          <w:lang w:eastAsia="en-US"/>
        </w:rPr>
      </w:pPr>
    </w:p>
    <w:p w14:paraId="0A43918A" w14:textId="71B572F5" w:rsidR="004803D9" w:rsidRPr="004803D9" w:rsidRDefault="004803D9" w:rsidP="004803D9">
      <w:pPr>
        <w:spacing w:after="0" w:line="420" w:lineRule="atLeast"/>
        <w:textAlignment w:val="baseline"/>
        <w:rPr>
          <w:rFonts w:ascii="Arial" w:eastAsia="Times New Roman" w:hAnsi="Arial" w:cs="Arial"/>
          <w:sz w:val="27"/>
          <w:szCs w:val="27"/>
          <w:lang w:eastAsia="en-US"/>
        </w:rPr>
      </w:pPr>
      <w:r w:rsidRPr="004803D9">
        <w:rPr>
          <w:rFonts w:ascii="Arial" w:eastAsia="Times New Roman" w:hAnsi="Arial" w:cs="Arial"/>
          <w:sz w:val="27"/>
          <w:szCs w:val="27"/>
          <w:lang w:eastAsia="en-US"/>
        </w:rPr>
        <w:t>The data set includes information about:</w:t>
      </w:r>
    </w:p>
    <w:p w14:paraId="5D33241D" w14:textId="77777777" w:rsidR="004803D9" w:rsidRPr="004803D9" w:rsidRDefault="004803D9" w:rsidP="004803D9">
      <w:pPr>
        <w:numPr>
          <w:ilvl w:val="0"/>
          <w:numId w:val="7"/>
        </w:numPr>
        <w:tabs>
          <w:tab w:val="clear" w:pos="720"/>
          <w:tab w:val="num" w:pos="1080"/>
        </w:tabs>
        <w:spacing w:after="0" w:line="240" w:lineRule="auto"/>
        <w:ind w:left="360"/>
        <w:textAlignment w:val="baseline"/>
        <w:rPr>
          <w:rFonts w:ascii="Arial" w:eastAsia="Times New Roman" w:hAnsi="Arial" w:cs="Arial"/>
          <w:sz w:val="24"/>
          <w:szCs w:val="24"/>
          <w:lang w:eastAsia="en-US"/>
        </w:rPr>
      </w:pPr>
      <w:r w:rsidRPr="004803D9">
        <w:rPr>
          <w:rFonts w:ascii="Arial" w:eastAsia="Times New Roman" w:hAnsi="Arial" w:cs="Arial"/>
          <w:sz w:val="24"/>
          <w:szCs w:val="24"/>
          <w:lang w:eastAsia="en-US"/>
        </w:rPr>
        <w:t>Customers who left within the last month – the column is called Churn</w:t>
      </w:r>
    </w:p>
    <w:p w14:paraId="0DFD433B" w14:textId="77777777" w:rsidR="004803D9" w:rsidRPr="004803D9" w:rsidRDefault="004803D9" w:rsidP="004803D9">
      <w:pPr>
        <w:numPr>
          <w:ilvl w:val="0"/>
          <w:numId w:val="7"/>
        </w:numPr>
        <w:tabs>
          <w:tab w:val="clear" w:pos="720"/>
          <w:tab w:val="num" w:pos="1080"/>
        </w:tabs>
        <w:spacing w:after="0" w:line="240" w:lineRule="auto"/>
        <w:ind w:left="360"/>
        <w:textAlignment w:val="baseline"/>
        <w:rPr>
          <w:rFonts w:ascii="Arial" w:eastAsia="Times New Roman" w:hAnsi="Arial" w:cs="Arial"/>
          <w:sz w:val="24"/>
          <w:szCs w:val="24"/>
          <w:lang w:eastAsia="en-US"/>
        </w:rPr>
      </w:pPr>
      <w:r w:rsidRPr="004803D9">
        <w:rPr>
          <w:rFonts w:ascii="Arial" w:eastAsia="Times New Roman" w:hAnsi="Arial" w:cs="Arial"/>
          <w:sz w:val="24"/>
          <w:szCs w:val="24"/>
          <w:lang w:eastAsia="en-US"/>
        </w:rPr>
        <w:t>Services that each customer has signed up for – phone, multiple lines, internet, online security, online backup, device protection, tech support, and streaming TV and movies</w:t>
      </w:r>
    </w:p>
    <w:p w14:paraId="4808E7FA" w14:textId="77777777" w:rsidR="004803D9" w:rsidRPr="004803D9" w:rsidRDefault="004803D9" w:rsidP="004803D9">
      <w:pPr>
        <w:numPr>
          <w:ilvl w:val="0"/>
          <w:numId w:val="7"/>
        </w:numPr>
        <w:tabs>
          <w:tab w:val="clear" w:pos="720"/>
          <w:tab w:val="num" w:pos="1080"/>
        </w:tabs>
        <w:spacing w:after="0" w:line="240" w:lineRule="auto"/>
        <w:ind w:left="360"/>
        <w:textAlignment w:val="baseline"/>
        <w:rPr>
          <w:rFonts w:ascii="Arial" w:eastAsia="Times New Roman" w:hAnsi="Arial" w:cs="Arial"/>
          <w:sz w:val="24"/>
          <w:szCs w:val="24"/>
          <w:lang w:eastAsia="en-US"/>
        </w:rPr>
      </w:pPr>
      <w:r w:rsidRPr="004803D9">
        <w:rPr>
          <w:rFonts w:ascii="Arial" w:eastAsia="Times New Roman" w:hAnsi="Arial" w:cs="Arial"/>
          <w:sz w:val="24"/>
          <w:szCs w:val="24"/>
          <w:lang w:eastAsia="en-US"/>
        </w:rPr>
        <w:t>Customer account information – how long they’ve been a customer, contract, payment method, paperless billing, monthly charges, and total charges</w:t>
      </w:r>
    </w:p>
    <w:p w14:paraId="18B84ED8" w14:textId="77777777" w:rsidR="004803D9" w:rsidRPr="004803D9" w:rsidRDefault="004803D9" w:rsidP="004803D9">
      <w:pPr>
        <w:numPr>
          <w:ilvl w:val="0"/>
          <w:numId w:val="7"/>
        </w:numPr>
        <w:tabs>
          <w:tab w:val="clear" w:pos="720"/>
          <w:tab w:val="num" w:pos="1080"/>
        </w:tabs>
        <w:spacing w:after="0" w:line="240" w:lineRule="auto"/>
        <w:ind w:left="360"/>
        <w:textAlignment w:val="baseline"/>
        <w:rPr>
          <w:rFonts w:ascii="Arial" w:eastAsia="Times New Roman" w:hAnsi="Arial" w:cs="Arial"/>
          <w:sz w:val="24"/>
          <w:szCs w:val="24"/>
          <w:lang w:eastAsia="en-US"/>
        </w:rPr>
      </w:pPr>
      <w:r w:rsidRPr="004803D9">
        <w:rPr>
          <w:rFonts w:ascii="Arial" w:eastAsia="Times New Roman" w:hAnsi="Arial" w:cs="Arial"/>
          <w:sz w:val="24"/>
          <w:szCs w:val="24"/>
          <w:lang w:eastAsia="en-US"/>
        </w:rPr>
        <w:t>Demographic info about customers – gender, age range, and if they have partners and dependents</w:t>
      </w:r>
    </w:p>
    <w:p w14:paraId="5A0599F6" w14:textId="77777777" w:rsidR="004803D9" w:rsidRDefault="004803D9" w:rsidP="004803D9">
      <w:pPr>
        <w:spacing w:after="0"/>
        <w:ind w:left="360"/>
        <w:rPr>
          <w:rFonts w:ascii="Times New Roman" w:eastAsia="Times New Roman" w:hAnsi="Times New Roman" w:cs="Times New Roman"/>
        </w:rPr>
      </w:pPr>
    </w:p>
    <w:p w14:paraId="53EAA776" w14:textId="77777777" w:rsidR="004803D9" w:rsidRDefault="004803D9" w:rsidP="004803D9">
      <w:pPr>
        <w:spacing w:after="80"/>
        <w:rPr>
          <w:rFonts w:ascii="Times New Roman" w:eastAsia="Times New Roman" w:hAnsi="Times New Roman" w:cs="Times New Roman"/>
          <w:b/>
        </w:rPr>
      </w:pPr>
    </w:p>
    <w:p w14:paraId="2F9FC099" w14:textId="23F04743" w:rsidR="00AC09A8" w:rsidRPr="004803D9" w:rsidRDefault="00AC09A8" w:rsidP="004803D9">
      <w:pPr>
        <w:spacing w:after="80"/>
        <w:rPr>
          <w:rFonts w:ascii="Arial" w:eastAsia="Times New Roman" w:hAnsi="Arial" w:cs="Arial"/>
          <w:b/>
          <w:sz w:val="27"/>
          <w:szCs w:val="27"/>
          <w:lang w:eastAsia="en-US"/>
        </w:rPr>
      </w:pPr>
      <w:r w:rsidRPr="004803D9">
        <w:rPr>
          <w:rFonts w:ascii="Arial" w:eastAsia="Times New Roman" w:hAnsi="Arial" w:cs="Arial"/>
          <w:b/>
          <w:sz w:val="27"/>
          <w:szCs w:val="27"/>
          <w:lang w:eastAsia="en-US"/>
        </w:rPr>
        <w:t>Report structure:</w:t>
      </w:r>
    </w:p>
    <w:p w14:paraId="1EAC7F2E" w14:textId="77777777" w:rsidR="00AC09A8" w:rsidRPr="004803D9" w:rsidRDefault="00AC09A8" w:rsidP="004803D9">
      <w:pPr>
        <w:spacing w:after="80"/>
        <w:rPr>
          <w:rFonts w:ascii="Arial" w:eastAsia="Times New Roman" w:hAnsi="Arial" w:cs="Arial"/>
          <w:sz w:val="27"/>
          <w:szCs w:val="27"/>
          <w:lang w:eastAsia="en-US"/>
        </w:rPr>
      </w:pPr>
    </w:p>
    <w:p w14:paraId="5A97DA21" w14:textId="77777777" w:rsidR="00CE4E49" w:rsidRPr="004803D9" w:rsidRDefault="00CE4E49" w:rsidP="004803D9">
      <w:pPr>
        <w:spacing w:after="80"/>
        <w:rPr>
          <w:rFonts w:ascii="Arial" w:eastAsia="Times New Roman" w:hAnsi="Arial" w:cs="Arial"/>
          <w:sz w:val="27"/>
          <w:szCs w:val="27"/>
          <w:lang w:eastAsia="en-US"/>
        </w:rPr>
      </w:pPr>
      <w:r w:rsidRPr="004803D9">
        <w:rPr>
          <w:rFonts w:ascii="Arial" w:eastAsia="Times New Roman" w:hAnsi="Arial" w:cs="Arial"/>
          <w:sz w:val="27"/>
          <w:szCs w:val="27"/>
          <w:lang w:eastAsia="en-US"/>
        </w:rPr>
        <w:t>Section 1: Introduction</w:t>
      </w:r>
    </w:p>
    <w:p w14:paraId="0E981CB3" w14:textId="77777777" w:rsidR="00CE4E49" w:rsidRPr="004803D9" w:rsidRDefault="00CE4E49" w:rsidP="004803D9">
      <w:pPr>
        <w:spacing w:after="80"/>
        <w:rPr>
          <w:rFonts w:ascii="Arial" w:eastAsia="Times New Roman" w:hAnsi="Arial" w:cs="Arial"/>
          <w:sz w:val="27"/>
          <w:szCs w:val="27"/>
          <w:lang w:eastAsia="en-US"/>
        </w:rPr>
      </w:pPr>
      <w:r w:rsidRPr="004803D9">
        <w:rPr>
          <w:rFonts w:ascii="Arial" w:eastAsia="Times New Roman" w:hAnsi="Arial" w:cs="Arial"/>
          <w:sz w:val="27"/>
          <w:szCs w:val="27"/>
          <w:lang w:eastAsia="en-US"/>
        </w:rPr>
        <w:t>Briefly describe</w:t>
      </w:r>
      <w:r w:rsidR="00E21BD9" w:rsidRPr="004803D9">
        <w:rPr>
          <w:rFonts w:ascii="Arial" w:eastAsia="Times New Roman" w:hAnsi="Arial" w:cs="Arial"/>
          <w:sz w:val="27"/>
          <w:szCs w:val="27"/>
          <w:lang w:eastAsia="en-US"/>
        </w:rPr>
        <w:t xml:space="preserve"> the classif</w:t>
      </w:r>
      <w:r w:rsidR="009E305C" w:rsidRPr="004803D9">
        <w:rPr>
          <w:rFonts w:ascii="Arial" w:eastAsia="Times New Roman" w:hAnsi="Arial" w:cs="Arial"/>
          <w:sz w:val="27"/>
          <w:szCs w:val="27"/>
          <w:lang w:eastAsia="en-US"/>
        </w:rPr>
        <w:t xml:space="preserve">ication problem and </w:t>
      </w:r>
      <w:r w:rsidR="005C7684" w:rsidRPr="004803D9">
        <w:rPr>
          <w:rFonts w:ascii="Arial" w:eastAsia="Times New Roman" w:hAnsi="Arial" w:cs="Arial"/>
          <w:sz w:val="27"/>
          <w:szCs w:val="27"/>
          <w:lang w:eastAsia="en-US"/>
        </w:rPr>
        <w:t xml:space="preserve">general </w:t>
      </w:r>
      <w:r w:rsidR="009E305C" w:rsidRPr="004803D9">
        <w:rPr>
          <w:rFonts w:ascii="Arial" w:eastAsia="Times New Roman" w:hAnsi="Arial" w:cs="Arial"/>
          <w:sz w:val="27"/>
          <w:szCs w:val="27"/>
          <w:lang w:eastAsia="en-US"/>
        </w:rPr>
        <w:t>data preprocessing</w:t>
      </w:r>
      <w:r w:rsidR="00E21BD9" w:rsidRPr="004803D9">
        <w:rPr>
          <w:rFonts w:ascii="Arial" w:eastAsia="Times New Roman" w:hAnsi="Arial" w:cs="Arial"/>
          <w:sz w:val="27"/>
          <w:szCs w:val="27"/>
          <w:lang w:eastAsia="en-US"/>
        </w:rPr>
        <w:t>.</w:t>
      </w:r>
      <w:r w:rsidR="005C7684" w:rsidRPr="004803D9">
        <w:rPr>
          <w:rFonts w:ascii="Arial" w:eastAsia="Times New Roman" w:hAnsi="Arial" w:cs="Arial"/>
          <w:sz w:val="27"/>
          <w:szCs w:val="27"/>
          <w:lang w:eastAsia="en-US"/>
        </w:rPr>
        <w:t xml:space="preserve"> Note that some data preprocessing steps maybe specific to a particular algorithm. Report those steps under each algorithm section.</w:t>
      </w:r>
    </w:p>
    <w:p w14:paraId="7C91CA67" w14:textId="77777777" w:rsidR="00E21BD9" w:rsidRPr="004803D9" w:rsidRDefault="00E21BD9" w:rsidP="004803D9">
      <w:pPr>
        <w:spacing w:after="80"/>
        <w:rPr>
          <w:rFonts w:ascii="Arial" w:eastAsia="Times New Roman" w:hAnsi="Arial" w:cs="Arial"/>
          <w:sz w:val="27"/>
          <w:szCs w:val="27"/>
          <w:lang w:eastAsia="en-US"/>
        </w:rPr>
      </w:pPr>
    </w:p>
    <w:p w14:paraId="000EC749" w14:textId="77777777" w:rsidR="00CE4E49" w:rsidRPr="004803D9" w:rsidRDefault="00CE4E49" w:rsidP="004803D9">
      <w:pPr>
        <w:spacing w:after="80"/>
        <w:rPr>
          <w:rFonts w:ascii="Arial" w:eastAsia="Times New Roman" w:hAnsi="Arial" w:cs="Arial"/>
          <w:sz w:val="27"/>
          <w:szCs w:val="27"/>
          <w:lang w:eastAsia="en-US"/>
        </w:rPr>
      </w:pPr>
      <w:r w:rsidRPr="004803D9">
        <w:rPr>
          <w:rFonts w:ascii="Arial" w:eastAsia="Times New Roman" w:hAnsi="Arial" w:cs="Arial"/>
          <w:sz w:val="27"/>
          <w:szCs w:val="27"/>
          <w:lang w:eastAsia="en-US"/>
        </w:rPr>
        <w:lastRenderedPageBreak/>
        <w:t>Section 2: Decision tree</w:t>
      </w:r>
    </w:p>
    <w:p w14:paraId="51FFE45B" w14:textId="77777777" w:rsidR="00CE4E49" w:rsidRPr="004803D9" w:rsidRDefault="00CE4E49" w:rsidP="004803D9">
      <w:pPr>
        <w:spacing w:after="80"/>
        <w:rPr>
          <w:rFonts w:ascii="Arial" w:eastAsia="Times New Roman" w:hAnsi="Arial" w:cs="Arial"/>
          <w:sz w:val="27"/>
          <w:szCs w:val="27"/>
          <w:lang w:eastAsia="en-US"/>
        </w:rPr>
      </w:pPr>
      <w:r w:rsidRPr="004803D9">
        <w:rPr>
          <w:rFonts w:ascii="Arial" w:eastAsia="Times New Roman" w:hAnsi="Arial" w:cs="Arial"/>
          <w:sz w:val="27"/>
          <w:szCs w:val="27"/>
          <w:lang w:eastAsia="en-US"/>
        </w:rPr>
        <w:t xml:space="preserve">Build a decision tree </w:t>
      </w:r>
      <w:r w:rsidR="007C3F97" w:rsidRPr="004803D9">
        <w:rPr>
          <w:rFonts w:ascii="Arial" w:eastAsia="Times New Roman" w:hAnsi="Arial" w:cs="Arial"/>
          <w:sz w:val="27"/>
          <w:szCs w:val="27"/>
          <w:lang w:eastAsia="en-US"/>
        </w:rPr>
        <w:t>model</w:t>
      </w:r>
      <w:r w:rsidRPr="004803D9">
        <w:rPr>
          <w:rFonts w:ascii="Arial" w:eastAsia="Times New Roman" w:hAnsi="Arial" w:cs="Arial"/>
          <w:sz w:val="27"/>
          <w:szCs w:val="27"/>
          <w:lang w:eastAsia="en-US"/>
        </w:rPr>
        <w:t xml:space="preserve">. Tune the parameters, such as the pruning options, </w:t>
      </w:r>
      <w:r w:rsidR="005C7684" w:rsidRPr="004803D9">
        <w:rPr>
          <w:rFonts w:ascii="Arial" w:eastAsia="Times New Roman" w:hAnsi="Arial" w:cs="Arial"/>
          <w:sz w:val="27"/>
          <w:szCs w:val="27"/>
          <w:lang w:eastAsia="en-US"/>
        </w:rPr>
        <w:t xml:space="preserve">and report the </w:t>
      </w:r>
      <w:r w:rsidR="00975128" w:rsidRPr="004803D9">
        <w:rPr>
          <w:rFonts w:ascii="Arial" w:eastAsia="Times New Roman" w:hAnsi="Arial" w:cs="Arial"/>
          <w:sz w:val="27"/>
          <w:szCs w:val="27"/>
          <w:lang w:eastAsia="en-US"/>
        </w:rPr>
        <w:t xml:space="preserve">3-fold CV </w:t>
      </w:r>
      <w:r w:rsidR="005C7684" w:rsidRPr="004803D9">
        <w:rPr>
          <w:rFonts w:ascii="Arial" w:eastAsia="Times New Roman" w:hAnsi="Arial" w:cs="Arial"/>
          <w:sz w:val="27"/>
          <w:szCs w:val="27"/>
          <w:lang w:eastAsia="en-US"/>
        </w:rPr>
        <w:t>accuracy</w:t>
      </w:r>
      <w:r w:rsidRPr="004803D9">
        <w:rPr>
          <w:rFonts w:ascii="Arial" w:eastAsia="Times New Roman" w:hAnsi="Arial" w:cs="Arial"/>
          <w:sz w:val="27"/>
          <w:szCs w:val="27"/>
          <w:lang w:eastAsia="en-US"/>
        </w:rPr>
        <w:t xml:space="preserve">. </w:t>
      </w:r>
    </w:p>
    <w:p w14:paraId="60E850AC" w14:textId="77777777" w:rsidR="00E21BD9" w:rsidRPr="004803D9" w:rsidRDefault="00E21BD9" w:rsidP="004803D9">
      <w:pPr>
        <w:spacing w:after="80"/>
        <w:rPr>
          <w:rFonts w:ascii="Arial" w:eastAsia="Times New Roman" w:hAnsi="Arial" w:cs="Arial"/>
          <w:sz w:val="27"/>
          <w:szCs w:val="27"/>
          <w:lang w:eastAsia="en-US"/>
        </w:rPr>
      </w:pPr>
    </w:p>
    <w:p w14:paraId="4B6BC740" w14:textId="77777777" w:rsidR="00CE4E49" w:rsidRPr="004803D9" w:rsidRDefault="00CE4E49" w:rsidP="004803D9">
      <w:pPr>
        <w:spacing w:after="80"/>
        <w:rPr>
          <w:rFonts w:ascii="Arial" w:eastAsia="Times New Roman" w:hAnsi="Arial" w:cs="Arial"/>
          <w:sz w:val="27"/>
          <w:szCs w:val="27"/>
          <w:lang w:eastAsia="en-US"/>
        </w:rPr>
      </w:pPr>
      <w:r w:rsidRPr="004803D9">
        <w:rPr>
          <w:rFonts w:ascii="Arial" w:eastAsia="Times New Roman" w:hAnsi="Arial" w:cs="Arial"/>
          <w:sz w:val="27"/>
          <w:szCs w:val="27"/>
          <w:lang w:eastAsia="en-US"/>
        </w:rPr>
        <w:t>Section 3: Naïve Bayes</w:t>
      </w:r>
    </w:p>
    <w:p w14:paraId="00C7CA41" w14:textId="77777777" w:rsidR="00CE4E49" w:rsidRPr="004803D9" w:rsidRDefault="00CE4E49" w:rsidP="004803D9">
      <w:pPr>
        <w:spacing w:after="80"/>
        <w:rPr>
          <w:rFonts w:ascii="Arial" w:eastAsia="Times New Roman" w:hAnsi="Arial" w:cs="Arial"/>
          <w:sz w:val="27"/>
          <w:szCs w:val="27"/>
          <w:lang w:eastAsia="en-US"/>
        </w:rPr>
      </w:pPr>
      <w:r w:rsidRPr="004803D9">
        <w:rPr>
          <w:rFonts w:ascii="Arial" w:eastAsia="Times New Roman" w:hAnsi="Arial" w:cs="Arial"/>
          <w:sz w:val="27"/>
          <w:szCs w:val="27"/>
          <w:lang w:eastAsia="en-US"/>
        </w:rPr>
        <w:t xml:space="preserve">Build a naïve Bayes </w:t>
      </w:r>
      <w:r w:rsidR="007C3F97" w:rsidRPr="004803D9">
        <w:rPr>
          <w:rFonts w:ascii="Arial" w:eastAsia="Times New Roman" w:hAnsi="Arial" w:cs="Arial"/>
          <w:sz w:val="27"/>
          <w:szCs w:val="27"/>
          <w:lang w:eastAsia="en-US"/>
        </w:rPr>
        <w:t>model</w:t>
      </w:r>
      <w:r w:rsidRPr="004803D9">
        <w:rPr>
          <w:rFonts w:ascii="Arial" w:eastAsia="Times New Roman" w:hAnsi="Arial" w:cs="Arial"/>
          <w:sz w:val="27"/>
          <w:szCs w:val="27"/>
          <w:lang w:eastAsia="en-US"/>
        </w:rPr>
        <w:t xml:space="preserve">. Tune the parameters, such as the discretization options, to compare results. </w:t>
      </w:r>
    </w:p>
    <w:p w14:paraId="0BA6D797" w14:textId="77777777" w:rsidR="00E21BD9" w:rsidRPr="004803D9" w:rsidRDefault="00E21BD9" w:rsidP="004803D9">
      <w:pPr>
        <w:spacing w:after="80"/>
        <w:rPr>
          <w:rFonts w:ascii="Arial" w:eastAsia="Times New Roman" w:hAnsi="Arial" w:cs="Arial"/>
          <w:sz w:val="27"/>
          <w:szCs w:val="27"/>
          <w:lang w:eastAsia="en-US"/>
        </w:rPr>
      </w:pPr>
    </w:p>
    <w:p w14:paraId="1AA96346" w14:textId="77777777" w:rsidR="00CE4E49" w:rsidRPr="004803D9" w:rsidRDefault="00CE4E49" w:rsidP="004803D9">
      <w:pPr>
        <w:spacing w:after="80"/>
        <w:rPr>
          <w:rFonts w:ascii="Arial" w:eastAsia="Times New Roman" w:hAnsi="Arial" w:cs="Arial"/>
          <w:sz w:val="27"/>
          <w:szCs w:val="27"/>
          <w:lang w:eastAsia="en-US"/>
        </w:rPr>
      </w:pPr>
      <w:r w:rsidRPr="004803D9">
        <w:rPr>
          <w:rFonts w:ascii="Arial" w:eastAsia="Times New Roman" w:hAnsi="Arial" w:cs="Arial"/>
          <w:sz w:val="27"/>
          <w:szCs w:val="27"/>
          <w:lang w:eastAsia="en-US"/>
        </w:rPr>
        <w:t xml:space="preserve">Section </w:t>
      </w:r>
      <w:r w:rsidR="009B5A77" w:rsidRPr="004803D9">
        <w:rPr>
          <w:rFonts w:ascii="Arial" w:eastAsia="Times New Roman" w:hAnsi="Arial" w:cs="Arial"/>
          <w:sz w:val="27"/>
          <w:szCs w:val="27"/>
          <w:lang w:eastAsia="en-US"/>
        </w:rPr>
        <w:t>4</w:t>
      </w:r>
      <w:r w:rsidRPr="004803D9">
        <w:rPr>
          <w:rFonts w:ascii="Arial" w:eastAsia="Times New Roman" w:hAnsi="Arial" w:cs="Arial"/>
          <w:sz w:val="27"/>
          <w:szCs w:val="27"/>
          <w:lang w:eastAsia="en-US"/>
        </w:rPr>
        <w:t>: Algorithm performance comparison</w:t>
      </w:r>
    </w:p>
    <w:p w14:paraId="6F5221DF" w14:textId="77777777" w:rsidR="00CE4E49" w:rsidRPr="004803D9" w:rsidRDefault="007C3F97" w:rsidP="004803D9">
      <w:pPr>
        <w:spacing w:after="80"/>
        <w:rPr>
          <w:rFonts w:ascii="Arial" w:eastAsia="Times New Roman" w:hAnsi="Arial" w:cs="Arial"/>
          <w:sz w:val="27"/>
          <w:szCs w:val="27"/>
          <w:lang w:eastAsia="en-US"/>
        </w:rPr>
      </w:pPr>
      <w:r w:rsidRPr="004803D9">
        <w:rPr>
          <w:rFonts w:ascii="Arial" w:eastAsia="Times New Roman" w:hAnsi="Arial" w:cs="Arial"/>
          <w:sz w:val="27"/>
          <w:szCs w:val="27"/>
          <w:lang w:eastAsia="en-US"/>
        </w:rPr>
        <w:t>C</w:t>
      </w:r>
      <w:r w:rsidR="00724B73" w:rsidRPr="004803D9">
        <w:rPr>
          <w:rFonts w:ascii="Arial" w:eastAsia="Times New Roman" w:hAnsi="Arial" w:cs="Arial"/>
          <w:sz w:val="27"/>
          <w:szCs w:val="27"/>
          <w:lang w:eastAsia="en-US"/>
        </w:rPr>
        <w:t>ompare the results from the two</w:t>
      </w:r>
      <w:r w:rsidR="00CE4E49" w:rsidRPr="004803D9">
        <w:rPr>
          <w:rFonts w:ascii="Arial" w:eastAsia="Times New Roman" w:hAnsi="Arial" w:cs="Arial"/>
          <w:sz w:val="27"/>
          <w:szCs w:val="27"/>
          <w:lang w:eastAsia="en-US"/>
        </w:rPr>
        <w:t xml:space="preserve"> algorithms. </w:t>
      </w:r>
      <w:r w:rsidR="00FA2CE8" w:rsidRPr="004803D9">
        <w:rPr>
          <w:rFonts w:ascii="Arial" w:eastAsia="Times New Roman" w:hAnsi="Arial" w:cs="Arial"/>
          <w:sz w:val="27"/>
          <w:szCs w:val="27"/>
          <w:lang w:eastAsia="en-US"/>
        </w:rPr>
        <w:t xml:space="preserve">Which one reached higher accuracy? Which one runs faster? </w:t>
      </w:r>
      <w:r w:rsidR="00CE4E49" w:rsidRPr="004803D9">
        <w:rPr>
          <w:rFonts w:ascii="Arial" w:eastAsia="Times New Roman" w:hAnsi="Arial" w:cs="Arial"/>
          <w:sz w:val="27"/>
          <w:szCs w:val="27"/>
          <w:lang w:eastAsia="en-US"/>
        </w:rPr>
        <w:t>Can you explain why?</w:t>
      </w:r>
    </w:p>
    <w:p w14:paraId="3CEA5B5D" w14:textId="23A4702C" w:rsidR="00CE4E49" w:rsidRDefault="00CE4E49" w:rsidP="004803D9">
      <w:pPr>
        <w:spacing w:after="80"/>
        <w:rPr>
          <w:rFonts w:ascii="Arial" w:eastAsia="Times New Roman" w:hAnsi="Arial" w:cs="Arial"/>
          <w:sz w:val="27"/>
          <w:szCs w:val="27"/>
          <w:lang w:eastAsia="en-US"/>
        </w:rPr>
      </w:pPr>
    </w:p>
    <w:p w14:paraId="45F9B6E5" w14:textId="395B504F" w:rsidR="00970732" w:rsidRPr="004803D9" w:rsidRDefault="00970732" w:rsidP="00970732">
      <w:pPr>
        <w:spacing w:after="80"/>
        <w:rPr>
          <w:rFonts w:ascii="Arial" w:eastAsia="Times New Roman" w:hAnsi="Arial" w:cs="Arial"/>
          <w:sz w:val="27"/>
          <w:szCs w:val="27"/>
          <w:lang w:eastAsia="en-US"/>
        </w:rPr>
      </w:pPr>
      <w:r w:rsidRPr="004803D9">
        <w:rPr>
          <w:rFonts w:ascii="Arial" w:eastAsia="Times New Roman" w:hAnsi="Arial" w:cs="Arial"/>
          <w:sz w:val="27"/>
          <w:szCs w:val="27"/>
          <w:lang w:eastAsia="en-US"/>
        </w:rPr>
        <w:t xml:space="preserve">Section </w:t>
      </w:r>
      <w:r>
        <w:rPr>
          <w:rFonts w:ascii="Arial" w:eastAsia="Times New Roman" w:hAnsi="Arial" w:cs="Arial"/>
          <w:sz w:val="27"/>
          <w:szCs w:val="27"/>
          <w:lang w:eastAsia="en-US"/>
        </w:rPr>
        <w:t>5</w:t>
      </w:r>
      <w:r w:rsidRPr="004803D9">
        <w:rPr>
          <w:rFonts w:ascii="Arial" w:eastAsia="Times New Roman" w:hAnsi="Arial" w:cs="Arial"/>
          <w:sz w:val="27"/>
          <w:szCs w:val="27"/>
          <w:lang w:eastAsia="en-US"/>
        </w:rPr>
        <w:t xml:space="preserve">: </w:t>
      </w:r>
      <w:r>
        <w:rPr>
          <w:rFonts w:ascii="Arial" w:eastAsia="Times New Roman" w:hAnsi="Arial" w:cs="Arial"/>
          <w:sz w:val="27"/>
          <w:szCs w:val="27"/>
          <w:lang w:eastAsia="en-US"/>
        </w:rPr>
        <w:t xml:space="preserve">Model Evaluation </w:t>
      </w:r>
    </w:p>
    <w:p w14:paraId="17EA46A3" w14:textId="20D8B964" w:rsidR="00970732" w:rsidRDefault="00970732" w:rsidP="00970732">
      <w:pPr>
        <w:spacing w:after="80"/>
        <w:rPr>
          <w:rFonts w:ascii="Arial" w:eastAsia="Times New Roman" w:hAnsi="Arial" w:cs="Arial"/>
          <w:sz w:val="27"/>
          <w:szCs w:val="27"/>
          <w:lang w:eastAsia="en-US"/>
        </w:rPr>
      </w:pPr>
      <w:r>
        <w:rPr>
          <w:rFonts w:ascii="Arial" w:eastAsia="Times New Roman" w:hAnsi="Arial" w:cs="Arial"/>
          <w:sz w:val="27"/>
          <w:szCs w:val="27"/>
          <w:lang w:eastAsia="en-US"/>
        </w:rPr>
        <w:t>Referencing o</w:t>
      </w:r>
      <w:r w:rsidR="00F827E5">
        <w:rPr>
          <w:rFonts w:ascii="Arial" w:eastAsia="Times New Roman" w:hAnsi="Arial" w:cs="Arial"/>
          <w:sz w:val="27"/>
          <w:szCs w:val="27"/>
          <w:lang w:eastAsia="en-US"/>
        </w:rPr>
        <w:t>ur</w:t>
      </w:r>
      <w:r>
        <w:rPr>
          <w:rFonts w:ascii="Arial" w:eastAsia="Times New Roman" w:hAnsi="Arial" w:cs="Arial"/>
          <w:sz w:val="27"/>
          <w:szCs w:val="27"/>
          <w:lang w:eastAsia="en-US"/>
        </w:rPr>
        <w:t xml:space="preserve"> learnings on Model Evaluation (</w:t>
      </w:r>
      <w:proofErr w:type="spellStart"/>
      <w:r>
        <w:rPr>
          <w:rFonts w:ascii="Arial" w:eastAsia="Times New Roman" w:hAnsi="Arial" w:cs="Arial"/>
          <w:sz w:val="27"/>
          <w:szCs w:val="27"/>
          <w:lang w:eastAsia="en-US"/>
        </w:rPr>
        <w:t>ie</w:t>
      </w:r>
      <w:proofErr w:type="gramStart"/>
      <w:r>
        <w:rPr>
          <w:rFonts w:ascii="Arial" w:eastAsia="Times New Roman" w:hAnsi="Arial" w:cs="Arial"/>
          <w:sz w:val="27"/>
          <w:szCs w:val="27"/>
          <w:lang w:eastAsia="en-US"/>
        </w:rPr>
        <w:t>:Precision,Recall,F</w:t>
      </w:r>
      <w:proofErr w:type="gramEnd"/>
      <w:r>
        <w:rPr>
          <w:rFonts w:ascii="Arial" w:eastAsia="Times New Roman" w:hAnsi="Arial" w:cs="Arial"/>
          <w:sz w:val="27"/>
          <w:szCs w:val="27"/>
          <w:lang w:eastAsia="en-US"/>
        </w:rPr>
        <w:t>-Measure</w:t>
      </w:r>
      <w:proofErr w:type="spellEnd"/>
      <w:r>
        <w:rPr>
          <w:rFonts w:ascii="Arial" w:eastAsia="Times New Roman" w:hAnsi="Arial" w:cs="Arial"/>
          <w:sz w:val="27"/>
          <w:szCs w:val="27"/>
          <w:lang w:eastAsia="en-US"/>
        </w:rPr>
        <w:t>)</w:t>
      </w:r>
      <w:r w:rsidR="00F827E5">
        <w:rPr>
          <w:rFonts w:ascii="Arial" w:eastAsia="Times New Roman" w:hAnsi="Arial" w:cs="Arial"/>
          <w:sz w:val="27"/>
          <w:szCs w:val="27"/>
          <w:lang w:eastAsia="en-US"/>
        </w:rPr>
        <w:t>, which a</w:t>
      </w:r>
      <w:bookmarkStart w:id="0" w:name="_GoBack"/>
      <w:bookmarkEnd w:id="0"/>
      <w:r>
        <w:rPr>
          <w:rFonts w:ascii="Arial" w:eastAsia="Times New Roman" w:hAnsi="Arial" w:cs="Arial"/>
          <w:sz w:val="27"/>
          <w:szCs w:val="27"/>
          <w:lang w:eastAsia="en-US"/>
        </w:rPr>
        <w:t>ccuracy measure do you believe would be best for the Telco company to use and why? Does the use of an alternative evaluation measure effect your decision on which model you would choose? Why or why not?</w:t>
      </w:r>
    </w:p>
    <w:p w14:paraId="62124E02" w14:textId="77777777" w:rsidR="00970732" w:rsidRPr="004803D9" w:rsidRDefault="00970732" w:rsidP="00970732">
      <w:pPr>
        <w:spacing w:after="80"/>
        <w:rPr>
          <w:rFonts w:ascii="Arial" w:eastAsia="Times New Roman" w:hAnsi="Arial" w:cs="Arial"/>
          <w:sz w:val="27"/>
          <w:szCs w:val="27"/>
          <w:lang w:eastAsia="en-US"/>
        </w:rPr>
      </w:pPr>
    </w:p>
    <w:p w14:paraId="76701C47" w14:textId="77777777" w:rsidR="00970732" w:rsidRPr="004803D9" w:rsidRDefault="00970732" w:rsidP="004803D9">
      <w:pPr>
        <w:spacing w:after="80"/>
        <w:rPr>
          <w:rFonts w:ascii="Arial" w:eastAsia="Times New Roman" w:hAnsi="Arial" w:cs="Arial"/>
          <w:sz w:val="27"/>
          <w:szCs w:val="27"/>
          <w:lang w:eastAsia="en-US"/>
        </w:rPr>
      </w:pPr>
    </w:p>
    <w:p w14:paraId="6304B6D8" w14:textId="77777777" w:rsidR="00381083" w:rsidRPr="004803D9" w:rsidRDefault="00381083" w:rsidP="004803D9">
      <w:pPr>
        <w:spacing w:after="0"/>
        <w:rPr>
          <w:rFonts w:ascii="Arial" w:eastAsia="Times New Roman" w:hAnsi="Arial" w:cs="Arial"/>
          <w:sz w:val="27"/>
          <w:szCs w:val="27"/>
          <w:lang w:eastAsia="en-US"/>
        </w:rPr>
      </w:pPr>
    </w:p>
    <w:p w14:paraId="45DB2893" w14:textId="77777777" w:rsidR="00851523" w:rsidRPr="004803D9" w:rsidRDefault="00851523" w:rsidP="00975128">
      <w:pPr>
        <w:spacing w:after="80" w:line="240" w:lineRule="auto"/>
        <w:rPr>
          <w:rFonts w:ascii="Arial" w:eastAsia="Times New Roman" w:hAnsi="Arial" w:cs="Arial"/>
          <w:sz w:val="27"/>
          <w:szCs w:val="27"/>
          <w:lang w:eastAsia="en-US"/>
        </w:rPr>
      </w:pPr>
    </w:p>
    <w:sectPr w:rsidR="00851523" w:rsidRPr="004803D9" w:rsidSect="00055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1702"/>
    <w:multiLevelType w:val="hybridMultilevel"/>
    <w:tmpl w:val="2E46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F5CAC"/>
    <w:multiLevelType w:val="hybridMultilevel"/>
    <w:tmpl w:val="EFD439F8"/>
    <w:lvl w:ilvl="0" w:tplc="056C8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91AE5"/>
    <w:multiLevelType w:val="hybridMultilevel"/>
    <w:tmpl w:val="1362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A6F0A"/>
    <w:multiLevelType w:val="hybridMultilevel"/>
    <w:tmpl w:val="B3A2D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B270C"/>
    <w:multiLevelType w:val="multilevel"/>
    <w:tmpl w:val="3FCC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C2FEF"/>
    <w:multiLevelType w:val="hybridMultilevel"/>
    <w:tmpl w:val="3AAA03A0"/>
    <w:lvl w:ilvl="0" w:tplc="729064B0">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F6304"/>
    <w:multiLevelType w:val="hybridMultilevel"/>
    <w:tmpl w:val="035E9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33"/>
    <w:rsid w:val="000557D5"/>
    <w:rsid w:val="001C2030"/>
    <w:rsid w:val="001D580A"/>
    <w:rsid w:val="00324221"/>
    <w:rsid w:val="00346E8B"/>
    <w:rsid w:val="00381083"/>
    <w:rsid w:val="00382081"/>
    <w:rsid w:val="00390A81"/>
    <w:rsid w:val="003B6E4F"/>
    <w:rsid w:val="003C6909"/>
    <w:rsid w:val="004231BA"/>
    <w:rsid w:val="00432DEC"/>
    <w:rsid w:val="004803D9"/>
    <w:rsid w:val="004A6491"/>
    <w:rsid w:val="004A7AAC"/>
    <w:rsid w:val="004D2366"/>
    <w:rsid w:val="00503DC0"/>
    <w:rsid w:val="005A2F33"/>
    <w:rsid w:val="005C7684"/>
    <w:rsid w:val="005F6DA8"/>
    <w:rsid w:val="00606822"/>
    <w:rsid w:val="00623F55"/>
    <w:rsid w:val="00637D29"/>
    <w:rsid w:val="00645FAB"/>
    <w:rsid w:val="006535BC"/>
    <w:rsid w:val="00662A29"/>
    <w:rsid w:val="00680CFA"/>
    <w:rsid w:val="00712554"/>
    <w:rsid w:val="00724B73"/>
    <w:rsid w:val="00756FD1"/>
    <w:rsid w:val="007C3F97"/>
    <w:rsid w:val="00820C1F"/>
    <w:rsid w:val="00851523"/>
    <w:rsid w:val="008707F0"/>
    <w:rsid w:val="00970732"/>
    <w:rsid w:val="00975128"/>
    <w:rsid w:val="00984E6F"/>
    <w:rsid w:val="009B5A77"/>
    <w:rsid w:val="009D6CBA"/>
    <w:rsid w:val="009E305C"/>
    <w:rsid w:val="00A36F37"/>
    <w:rsid w:val="00AC09A8"/>
    <w:rsid w:val="00AC5C11"/>
    <w:rsid w:val="00B44850"/>
    <w:rsid w:val="00B652B3"/>
    <w:rsid w:val="00BA225F"/>
    <w:rsid w:val="00BE4177"/>
    <w:rsid w:val="00C113D0"/>
    <w:rsid w:val="00CE4E49"/>
    <w:rsid w:val="00DB5C0C"/>
    <w:rsid w:val="00E21BD9"/>
    <w:rsid w:val="00EA611D"/>
    <w:rsid w:val="00ED2EF2"/>
    <w:rsid w:val="00F333E4"/>
    <w:rsid w:val="00F35F80"/>
    <w:rsid w:val="00F827E5"/>
    <w:rsid w:val="00F842BE"/>
    <w:rsid w:val="00FA2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851CF"/>
  <w15:docId w15:val="{223B5497-C9F1-43E6-8E55-030ABE20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F33"/>
  </w:style>
  <w:style w:type="character" w:styleId="Hyperlink">
    <w:name w:val="Hyperlink"/>
    <w:basedOn w:val="DefaultParagraphFont"/>
    <w:uiPriority w:val="99"/>
    <w:semiHidden/>
    <w:unhideWhenUsed/>
    <w:rsid w:val="005A2F33"/>
    <w:rPr>
      <w:color w:val="0000FF"/>
      <w:u w:val="single"/>
    </w:rPr>
  </w:style>
  <w:style w:type="paragraph" w:styleId="ListParagraph">
    <w:name w:val="List Paragraph"/>
    <w:basedOn w:val="Normal"/>
    <w:uiPriority w:val="34"/>
    <w:qFormat/>
    <w:rsid w:val="00F333E4"/>
    <w:pPr>
      <w:ind w:left="720"/>
      <w:contextualSpacing/>
    </w:pPr>
  </w:style>
  <w:style w:type="paragraph" w:styleId="NormalWeb">
    <w:name w:val="Normal (Web)"/>
    <w:basedOn w:val="Normal"/>
    <w:uiPriority w:val="99"/>
    <w:semiHidden/>
    <w:unhideWhenUsed/>
    <w:rsid w:val="004803D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1720">
      <w:bodyDiv w:val="1"/>
      <w:marLeft w:val="0"/>
      <w:marRight w:val="0"/>
      <w:marTop w:val="0"/>
      <w:marBottom w:val="0"/>
      <w:divBdr>
        <w:top w:val="none" w:sz="0" w:space="0" w:color="auto"/>
        <w:left w:val="none" w:sz="0" w:space="0" w:color="auto"/>
        <w:bottom w:val="none" w:sz="0" w:space="0" w:color="auto"/>
        <w:right w:val="none" w:sz="0" w:space="0" w:color="auto"/>
      </w:divBdr>
    </w:div>
    <w:div w:id="126222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Stephen Wallace</cp:lastModifiedBy>
  <cp:revision>8</cp:revision>
  <dcterms:created xsi:type="dcterms:W3CDTF">2019-02-27T12:36:00Z</dcterms:created>
  <dcterms:modified xsi:type="dcterms:W3CDTF">2019-02-27T13:30:00Z</dcterms:modified>
</cp:coreProperties>
</file>