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A8C8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t>1. git config</w:t>
      </w:r>
    </w:p>
    <w:p w14:paraId="3C49BDCC" w14:textId="77777777" w:rsidR="00ED59EC" w:rsidRPr="00ED59EC" w:rsidRDefault="00ED59EC" w:rsidP="00ED59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shd w:val="clear" w:color="auto" w:fill="000000"/>
          <w:lang w:eastAsia="en-IN"/>
          <w14:ligatures w14:val="none"/>
        </w:rPr>
        <w:t>command: git config –global user.name “[name]”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shd w:val="clear" w:color="auto" w:fill="000000"/>
          <w:lang w:eastAsia="en-IN"/>
          <w14:ligatures w14:val="none"/>
        </w:rPr>
        <w:t xml:space="preserve">command: git config –global </w:t>
      </w:r>
      <w:proofErr w:type="spellStart"/>
      <w:proofErr w:type="gramStart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shd w:val="clear" w:color="auto" w:fill="000000"/>
          <w:lang w:eastAsia="en-IN"/>
          <w14:ligatures w14:val="none"/>
        </w:rPr>
        <w:t>user.email</w:t>
      </w:r>
      <w:proofErr w:type="spellEnd"/>
      <w:proofErr w:type="gramEnd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shd w:val="clear" w:color="auto" w:fill="000000"/>
          <w:lang w:eastAsia="en-IN"/>
          <w14:ligatures w14:val="none"/>
        </w:rPr>
        <w:t xml:space="preserve"> “[email address]”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shd w:val="clear" w:color="auto" w:fill="000000"/>
          <w:lang w:eastAsia="en-IN"/>
          <w14:ligatures w14:val="none"/>
        </w:rPr>
        <w:t>The command sets the author's email and name address respectively to be used with your commits.</w:t>
      </w:r>
    </w:p>
    <w:p w14:paraId="74031D56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t xml:space="preserve">2. git </w:t>
      </w:r>
      <w:proofErr w:type="spellStart"/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t>init</w:t>
      </w:r>
      <w:proofErr w:type="spellEnd"/>
    </w:p>
    <w:p w14:paraId="36897177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 xml:space="preserve">command: git </w:t>
      </w:r>
      <w:proofErr w:type="spellStart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init</w:t>
      </w:r>
      <w:proofErr w:type="spellEnd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 xml:space="preserve"> [repository name]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is used to start a new repository.</w:t>
      </w:r>
    </w:p>
    <w:p w14:paraId="51D2BA92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t>3. git clone</w:t>
      </w:r>
    </w:p>
    <w:p w14:paraId="1C4C52CD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command: git clone [</w:t>
      </w:r>
      <w:proofErr w:type="spellStart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]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is used to obtain a repository from an existing URL.</w:t>
      </w:r>
    </w:p>
    <w:p w14:paraId="37113B32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t>4. git add</w:t>
      </w:r>
    </w:p>
    <w:p w14:paraId="2B18B3E6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command: git add [file]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adds a file to the staging area.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command: git add *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adds one or more to the staging area.</w:t>
      </w:r>
    </w:p>
    <w:p w14:paraId="6DBA4403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t>5. git commit</w:t>
      </w:r>
    </w:p>
    <w:p w14:paraId="1DD00F8B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command: git commit -m “[ Type in the commit message]”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records or snapshots the file permanently in the version history.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command: git commit -a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commits any files you’ve added with the git add command and also commits any files you’ve changed since then.</w:t>
      </w:r>
    </w:p>
    <w:p w14:paraId="51F10310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t>6. git diff</w:t>
      </w:r>
    </w:p>
    <w:p w14:paraId="260F662A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command: git diff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shows the file differences which are not yet staged.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command: git diff –staged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shows the differences between the files in the staging area and the latest version present.</w:t>
      </w:r>
    </w:p>
    <w:p w14:paraId="37CF1B92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command: git diff [first branch] [second branch]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shows the differences between the two branches mentioned.</w:t>
      </w:r>
    </w:p>
    <w:p w14:paraId="1F61805D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t>7. git status</w:t>
      </w:r>
    </w:p>
    <w:p w14:paraId="7A863ED5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command: git status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lists all the files that have to be committed.</w:t>
      </w:r>
    </w:p>
    <w:p w14:paraId="0B25636C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lastRenderedPageBreak/>
        <w:t>8. git rm</w:t>
      </w:r>
    </w:p>
    <w:p w14:paraId="3463EB65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command: git rm [file]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deletes the file from your working directory and stages the deletion.</w:t>
      </w:r>
    </w:p>
    <w:p w14:paraId="784A4E44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t>9. git log</w:t>
      </w:r>
    </w:p>
    <w:p w14:paraId="55A978F8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command: git log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is used to list the version history for the current branch.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command: git log –follow [file]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lists the version history for a file, including the renaming of files also. </w:t>
      </w:r>
    </w:p>
    <w:p w14:paraId="61929C15" w14:textId="77777777" w:rsidR="00ED59EC" w:rsidRPr="00ED59EC" w:rsidRDefault="00ED59EC" w:rsidP="00ED59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shd w:val="clear" w:color="auto" w:fill="000000"/>
          <w:lang w:eastAsia="en-IN"/>
          <w14:ligatures w14:val="none"/>
        </w:rPr>
        <w:t>git log - -</w:t>
      </w:r>
      <w:proofErr w:type="spellStart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shd w:val="clear" w:color="auto" w:fill="000000"/>
          <w:lang w:eastAsia="en-IN"/>
          <w14:ligatures w14:val="none"/>
        </w:rPr>
        <w:t>oneline</w:t>
      </w:r>
      <w:proofErr w:type="spellEnd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shd w:val="clear" w:color="auto" w:fill="000000"/>
          <w:lang w:eastAsia="en-IN"/>
          <w14:ligatures w14:val="none"/>
        </w:rPr>
        <w:t xml:space="preserve">Use: This command will </w:t>
      </w:r>
      <w:proofErr w:type="gramStart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shd w:val="clear" w:color="auto" w:fill="000000"/>
          <w:lang w:eastAsia="en-IN"/>
          <w14:ligatures w14:val="none"/>
        </w:rPr>
        <w:t>helps</w:t>
      </w:r>
      <w:proofErr w:type="gramEnd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shd w:val="clear" w:color="auto" w:fill="000000"/>
          <w:lang w:eastAsia="en-IN"/>
          <w14:ligatures w14:val="none"/>
        </w:rPr>
        <w:t xml:space="preserve"> to display log in one line.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shd w:val="clear" w:color="auto" w:fill="000000"/>
          <w:lang w:eastAsia="en-IN"/>
          <w14:ligatures w14:val="none"/>
        </w:rPr>
        <w:t>git log –grep “</w:t>
      </w:r>
      <w:proofErr w:type="spellStart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shd w:val="clear" w:color="auto" w:fill="000000"/>
          <w:lang w:eastAsia="en-IN"/>
          <w14:ligatures w14:val="none"/>
        </w:rPr>
        <w:t>message_word</w:t>
      </w:r>
      <w:proofErr w:type="spellEnd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shd w:val="clear" w:color="auto" w:fill="000000"/>
          <w:lang w:eastAsia="en-IN"/>
          <w14:ligatures w14:val="none"/>
        </w:rPr>
        <w:t>”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shd w:val="clear" w:color="auto" w:fill="000000"/>
          <w:lang w:eastAsia="en-IN"/>
          <w14:ligatures w14:val="none"/>
        </w:rPr>
        <w:t>Use: This command will help get commit id if you forgot the commit id.</w:t>
      </w:r>
    </w:p>
    <w:p w14:paraId="507AB13D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t>10. git show</w:t>
      </w:r>
    </w:p>
    <w:p w14:paraId="0DEE4250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command: git show [commit]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shows the metadata and content changes of the specified commit.</w:t>
      </w:r>
    </w:p>
    <w:p w14:paraId="08729FAD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t>11. git tag</w:t>
      </w:r>
    </w:p>
    <w:p w14:paraId="3064748F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command: git tag [</w:t>
      </w:r>
      <w:proofErr w:type="spellStart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commitID</w:t>
      </w:r>
      <w:proofErr w:type="spellEnd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]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is used to give tags to the specified commit. </w:t>
      </w:r>
    </w:p>
    <w:p w14:paraId="18D85B15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t>12. git branch</w:t>
      </w:r>
    </w:p>
    <w:p w14:paraId="3F2AF2E5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command: git branch </w:t>
      </w:r>
    </w:p>
    <w:p w14:paraId="6DB512DB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The command lists all the local branches in the current repository.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command: git branch [branch name]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creates a new branch.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command: git branch -d [branch name]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deletes the feature branch.</w:t>
      </w:r>
    </w:p>
    <w:p w14:paraId="56A14954" w14:textId="77777777" w:rsidR="00ED59EC" w:rsidRPr="00ED59EC" w:rsidRDefault="00ED59EC" w:rsidP="00ED59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shd w:val="clear" w:color="auto" w:fill="000000"/>
          <w:lang w:eastAsia="en-IN"/>
          <w14:ligatures w14:val="none"/>
        </w:rPr>
        <w:t>git branch -D &lt;</w:t>
      </w:r>
      <w:proofErr w:type="spellStart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shd w:val="clear" w:color="auto" w:fill="000000"/>
          <w:lang w:eastAsia="en-IN"/>
          <w14:ligatures w14:val="none"/>
        </w:rPr>
        <w:t>branch_name</w:t>
      </w:r>
      <w:proofErr w:type="spellEnd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shd w:val="clear" w:color="auto" w:fill="000000"/>
          <w:lang w:eastAsia="en-IN"/>
          <w14:ligatures w14:val="none"/>
        </w:rPr>
        <w:t>&gt;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shd w:val="clear" w:color="auto" w:fill="000000"/>
          <w:lang w:eastAsia="en-IN"/>
          <w14:ligatures w14:val="none"/>
        </w:rPr>
        <w:t xml:space="preserve">This command is </w:t>
      </w:r>
      <w:proofErr w:type="spellStart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shd w:val="clear" w:color="auto" w:fill="000000"/>
          <w:lang w:eastAsia="en-IN"/>
          <w14:ligatures w14:val="none"/>
        </w:rPr>
        <w:t>helpfull</w:t>
      </w:r>
      <w:proofErr w:type="spellEnd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shd w:val="clear" w:color="auto" w:fill="000000"/>
          <w:lang w:eastAsia="en-IN"/>
          <w14:ligatures w14:val="none"/>
        </w:rPr>
        <w:t xml:space="preserve"> to delete branch forcefully</w:t>
      </w:r>
    </w:p>
    <w:p w14:paraId="0486F968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t>13. git checkout</w:t>
      </w:r>
    </w:p>
    <w:p w14:paraId="491AAEBF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command: git checkout [branch name]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is used to switch from one branch to another.</w:t>
      </w:r>
    </w:p>
    <w:p w14:paraId="1FAEB66C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command: git checkout -b [branch name]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creates a new branch and also switches to it.</w:t>
      </w:r>
    </w:p>
    <w:p w14:paraId="0C990955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t>14. git merge</w:t>
      </w:r>
    </w:p>
    <w:p w14:paraId="6607A8EA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command: git merge [branch name]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merges the specified branch’s history into the current branch. </w:t>
      </w:r>
    </w:p>
    <w:p w14:paraId="4EE80B33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lastRenderedPageBreak/>
        <w:t>12. git remote</w:t>
      </w:r>
    </w:p>
    <w:p w14:paraId="37027679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command: git remote add [variable name] [Remote Server Link]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is used to connect your local repository to the remote server.</w:t>
      </w:r>
    </w:p>
    <w:p w14:paraId="7487DCB7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t>13. git push</w:t>
      </w:r>
    </w:p>
    <w:p w14:paraId="1B2B53BD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command: git push [variable name] master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sends the committed changes of the master branch to your remote repository.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command: git push [variable name] [branch]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sends the branch commits to your remote repository.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command: git push –all [variable name]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pushes all branches to your remote repository.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command: git push [variable name</w:t>
      </w:r>
      <w:proofErr w:type="gramStart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] :</w:t>
      </w:r>
      <w:proofErr w:type="gramEnd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[branch name]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deletes a branch on your remote repository.</w:t>
      </w:r>
    </w:p>
    <w:p w14:paraId="68384BDB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t>14. git pull</w:t>
      </w:r>
    </w:p>
    <w:p w14:paraId="52C2F45D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command: git pull [Repository Link]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fetches and merges changes on the remote server to your working directory. </w:t>
      </w:r>
    </w:p>
    <w:p w14:paraId="1C256B87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t>15. git stash</w:t>
      </w:r>
    </w:p>
    <w:p w14:paraId="629AE86B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command: git stash save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temporarily stores all the modified tracked files.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command: git stash pop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restores the most recently stashed files.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command: git stash list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lists all stashed changesets.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command: git stash drop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The command discards the most recently stashed changeset.</w:t>
      </w:r>
    </w:p>
    <w:p w14:paraId="6BD32A8F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t>16. git reset</w:t>
      </w:r>
    </w:p>
    <w:p w14:paraId="1F149A0D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command: git reset [</w:t>
      </w:r>
      <w:proofErr w:type="spellStart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file_name</w:t>
      </w:r>
      <w:proofErr w:type="spellEnd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]</w:t>
      </w:r>
    </w:p>
    <w:p w14:paraId="74669FFD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Use: The command is used to undo local changes to the staging area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git reset *</w:t>
      </w:r>
    </w:p>
    <w:p w14:paraId="2014A0C0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Use: The command is used to undo all the local changes to the staging area</w:t>
      </w:r>
    </w:p>
    <w:p w14:paraId="5267B8B2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t>17. git revert</w:t>
      </w:r>
    </w:p>
    <w:p w14:paraId="7025616C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command: git revert &lt;commit id&gt;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Use: The command is helpful to undo the exiting commit</w:t>
      </w:r>
    </w:p>
    <w:p w14:paraId="6517677D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t>18. git clean </w:t>
      </w:r>
    </w:p>
    <w:p w14:paraId="4DEA1EF8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lastRenderedPageBreak/>
        <w:t>command: git clean -n (dry run)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Use: This command will confirm before removing untracked files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git clean -f (force fully)</w:t>
      </w:r>
    </w:p>
    <w:p w14:paraId="29B2F3E6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Use: This command will remove all the untracked files</w:t>
      </w:r>
    </w:p>
    <w:p w14:paraId="5143964C" w14:textId="77777777" w:rsidR="00ED59EC" w:rsidRPr="00ED59EC" w:rsidRDefault="00ED59EC" w:rsidP="00ED59EC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b/>
          <w:bCs/>
          <w:color w:val="9BA2A8"/>
          <w:kern w:val="0"/>
          <w:sz w:val="36"/>
          <w:szCs w:val="36"/>
          <w:lang w:eastAsia="en-IN"/>
          <w14:ligatures w14:val="none"/>
        </w:rPr>
        <w:t>19. adding Tags</w:t>
      </w:r>
    </w:p>
    <w:p w14:paraId="28E9AFFC" w14:textId="77777777" w:rsidR="00ED59EC" w:rsidRPr="00ED59EC" w:rsidRDefault="00ED59EC" w:rsidP="00ED59EC">
      <w:pPr>
        <w:shd w:val="clear" w:color="auto" w:fill="000000"/>
        <w:spacing w:after="0" w:line="240" w:lineRule="auto"/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</w:pP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git tag -a &lt;</w:t>
      </w:r>
      <w:proofErr w:type="spellStart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tag_name</w:t>
      </w:r>
      <w:proofErr w:type="spellEnd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&gt; -m &lt;message&gt; &lt;commit-id&gt;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 xml:space="preserve">Use: This command is </w:t>
      </w:r>
      <w:proofErr w:type="gramStart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allow</w:t>
      </w:r>
      <w:proofErr w:type="gramEnd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 xml:space="preserve"> to give meaning fill name to a specific version in the repository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git tag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Use: to see the list of tags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git show&lt;</w:t>
      </w:r>
      <w:proofErr w:type="spellStart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tag_name</w:t>
      </w:r>
      <w:proofErr w:type="spellEnd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&gt;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Use: To see particular commit content by using tag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git tag -d &lt;</w:t>
      </w:r>
      <w:proofErr w:type="spellStart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tag_name</w:t>
      </w:r>
      <w:proofErr w:type="spellEnd"/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t>&gt;</w:t>
      </w:r>
      <w:r w:rsidRPr="00ED59EC">
        <w:rPr>
          <w:rFonts w:ascii="Ubuntu" w:eastAsia="Times New Roman" w:hAnsi="Ubuntu" w:cs="Times New Roman"/>
          <w:color w:val="9BA2A8"/>
          <w:kern w:val="0"/>
          <w:sz w:val="23"/>
          <w:szCs w:val="23"/>
          <w:lang w:eastAsia="en-IN"/>
          <w14:ligatures w14:val="none"/>
        </w:rPr>
        <w:br/>
        <w:t>Use: to delete the tag</w:t>
      </w:r>
    </w:p>
    <w:p w14:paraId="29EA1514" w14:textId="77777777" w:rsidR="009524D1" w:rsidRDefault="009524D1"/>
    <w:sectPr w:rsidR="009524D1" w:rsidSect="00DE69A3">
      <w:type w:val="continuous"/>
      <w:pgSz w:w="11907" w:h="16839" w:code="9"/>
      <w:pgMar w:top="1440" w:right="1440" w:bottom="1440" w:left="1440" w:header="142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37"/>
    <w:rsid w:val="00372F37"/>
    <w:rsid w:val="005F4D55"/>
    <w:rsid w:val="009524D1"/>
    <w:rsid w:val="00DE69A3"/>
    <w:rsid w:val="00ED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0BF99-74CD-4EC7-954E-FF33C450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59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59E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9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manoj</dc:creator>
  <cp:keywords/>
  <dc:description/>
  <cp:lastModifiedBy>akshay manoj</cp:lastModifiedBy>
  <cp:revision>2</cp:revision>
  <dcterms:created xsi:type="dcterms:W3CDTF">2023-05-31T11:00:00Z</dcterms:created>
  <dcterms:modified xsi:type="dcterms:W3CDTF">2023-05-31T11:00:00Z</dcterms:modified>
</cp:coreProperties>
</file>