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PHISHING ATTACKS</w:t>
      </w:r>
    </w:p>
    <w:p>
      <w:pPr>
        <w:jc w:val="center"/>
      </w:pPr>
      <w:r>
        <w:rPr>
          <w:i/>
          <w:sz w:val="26"/>
        </w:rPr>
        <w:t>Detection, Prevention, and Cybersecurity Awareness</w:t>
      </w:r>
    </w:p>
    <w:p>
      <w:pPr>
        <w:jc w:val="center"/>
      </w:pPr>
      <w:r>
        <w:rPr>
          <w:b/>
        </w:rPr>
        <w:br/>
        <w:t>COEP CyberCell FY Inductions 2026</w:t>
        <w:br/>
      </w:r>
      <w:r>
        <w:t>Part B — Cybersecurity Topic Write-up</w:t>
        <w:br/>
        <w:br/>
        <w:t>Prepared by: Akshay Jha</w:t>
        <w:br/>
      </w:r>
      <w:r>
        <w:t>Second-Year Computer Science Student</w:t>
        <w:br/>
        <w:t>COEP Technological University</w:t>
      </w:r>
    </w:p>
    <w:p>
      <w:r>
        <w:br w:type="page"/>
      </w:r>
    </w:p>
    <w:p>
      <w:pPr>
        <w:pStyle w:val="Heading1"/>
      </w:pPr>
      <w:r>
        <w:t>1. Introduction</w:t>
      </w:r>
    </w:p>
    <w:p>
      <w:r>
        <w:t>Phishing is a social-engineering attack in which an attacker pretends to be a trusted person or organisation to trick someone into revealing sensitive information, opening a harmful attachment, making a payment, or visiting a fraudulent website. Attackers may impersonate banks, colleges, delivery companies, employers, or online services.</w:t>
      </w:r>
    </w:p>
    <w:p>
      <w:r>
        <w:t>Phishing works by exploiting human trust, curiosity, fear, and urgency. A message may claim that an account will be blocked, a parcel is delayed, or an urgent payment is required. The safest response is to pause and verify the request independently.</w:t>
      </w:r>
    </w:p>
    <w:p>
      <w:pPr>
        <w:pStyle w:val="Heading1"/>
      </w:pPr>
      <w:r>
        <w:t>2. Objectives</w:t>
      </w:r>
    </w:p>
    <w:p>
      <w:pPr>
        <w:pStyle w:val="ListBullet"/>
      </w:pPr>
      <w:r>
        <w:t>Understand the meaning and purpose of phishing.</w:t>
      </w:r>
    </w:p>
    <w:p>
      <w:pPr>
        <w:pStyle w:val="ListBullet"/>
      </w:pPr>
      <w:r>
        <w:t>Learn common types of phishing attacks.</w:t>
      </w:r>
    </w:p>
    <w:p>
      <w:pPr>
        <w:pStyle w:val="ListBullet"/>
      </w:pPr>
      <w:r>
        <w:t>Identify warning signs in suspicious messages and websites.</w:t>
      </w:r>
    </w:p>
    <w:p>
      <w:pPr>
        <w:pStyle w:val="ListBullet"/>
      </w:pPr>
      <w:r>
        <w:t>Understand practical methods to prevent phishing.</w:t>
      </w:r>
    </w:p>
    <w:p>
      <w:pPr>
        <w:pStyle w:val="ListBullet"/>
      </w:pPr>
      <w:r>
        <w:t>Analyse a fictional phishing email safely.</w:t>
      </w:r>
    </w:p>
    <w:p>
      <w:pPr>
        <w:pStyle w:val="Heading1"/>
      </w:pPr>
      <w:r>
        <w:t>3. How Phishing Works</w:t>
      </w:r>
    </w:p>
    <w:p>
      <w:pPr>
        <w:pStyle w:val="ListNumber"/>
      </w:pPr>
      <w:r>
        <w:t>An attacker chooses a target and imitates a trusted person or organisation.</w:t>
      </w:r>
    </w:p>
    <w:p>
      <w:pPr>
        <w:pStyle w:val="ListNumber"/>
      </w:pPr>
      <w:r>
        <w:t>The target receives a deceptive email, SMS, social-media message, or phone call.</w:t>
      </w:r>
    </w:p>
    <w:p>
      <w:pPr>
        <w:pStyle w:val="ListNumber"/>
      </w:pPr>
      <w:r>
        <w:t>The message may create urgency, offer a reward, or threaten an account restriction.</w:t>
      </w:r>
    </w:p>
    <w:p>
      <w:pPr>
        <w:pStyle w:val="ListNumber"/>
      </w:pPr>
      <w:r>
        <w:t>The recipient may click a link, open an attachment, share information, or send money.</w:t>
      </w:r>
    </w:p>
    <w:p>
      <w:pPr>
        <w:pStyle w:val="ListNumber"/>
      </w:pPr>
      <w:r>
        <w:t>The attacker may misuse the information for account access, fraud, identity theft, or further attacks.</w:t>
      </w:r>
    </w:p>
    <w:p>
      <w:pPr>
        <w:pStyle w:val="Heading1"/>
      </w:pPr>
      <w:r>
        <w:t>4. Common Types of Phishing</w:t>
      </w:r>
    </w:p>
    <w:p>
      <w:pPr>
        <w:pStyle w:val="Heading2"/>
      </w:pPr>
      <w:r>
        <w:t>Email phishing</w:t>
      </w:r>
    </w:p>
    <w:p>
      <w:r>
        <w:t>Fraudulent emails imitate an organisation and ask recipients to click a link, open a file, or provide information.</w:t>
      </w:r>
    </w:p>
    <w:p>
      <w:pPr>
        <w:pStyle w:val="Heading2"/>
      </w:pPr>
      <w:r>
        <w:t>Spear phishing</w:t>
      </w:r>
    </w:p>
    <w:p>
      <w:r>
        <w:t>A targeted attempt customised for a person or group, sometimes using personal details to seem credible.</w:t>
      </w:r>
    </w:p>
    <w:p>
      <w:pPr>
        <w:pStyle w:val="Heading2"/>
      </w:pPr>
      <w:r>
        <w:t>Smishing</w:t>
      </w:r>
    </w:p>
    <w:p>
      <w:r>
        <w:t>Phishing through SMS or text messages, such as a fake parcel-delivery or account-warning message.</w:t>
      </w:r>
    </w:p>
    <w:p>
      <w:pPr>
        <w:pStyle w:val="Heading2"/>
      </w:pPr>
      <w:r>
        <w:t>Vishing</w:t>
      </w:r>
    </w:p>
    <w:p>
      <w:r>
        <w:t>Phishing through voice calls, where a caller pretends to be a trusted official or support agent.</w:t>
      </w:r>
    </w:p>
    <w:p>
      <w:pPr>
        <w:pStyle w:val="Heading2"/>
      </w:pPr>
      <w:r>
        <w:t>Clone phishing</w:t>
      </w:r>
    </w:p>
    <w:p>
      <w:r>
        <w:t>A copied legitimate-looking message altered to include a fraudulent link or attachment.</w:t>
      </w:r>
    </w:p>
    <w:p>
      <w:pPr>
        <w:pStyle w:val="Heading2"/>
      </w:pPr>
      <w:r>
        <w:t>Business Email Compromise (BEC)</w:t>
      </w:r>
    </w:p>
    <w:p>
      <w:r>
        <w:t>Impersonation or compromise of a business email account to request payments or sensitive information.</w:t>
      </w:r>
    </w:p>
    <w:p>
      <w:pPr>
        <w:pStyle w:val="Heading1"/>
      </w:pPr>
      <w:r>
        <w:t>5. Warning Signs of Phishing</w:t>
      </w:r>
    </w:p>
    <w:p>
      <w:pPr>
        <w:pStyle w:val="ListBullet"/>
      </w:pPr>
      <w:r>
        <w:t>Urgent or threatening language, such as “Your account will be blocked in 30 minutes.”</w:t>
      </w:r>
    </w:p>
    <w:p>
      <w:pPr>
        <w:pStyle w:val="ListBullet"/>
      </w:pPr>
      <w:r>
        <w:t>Unexpected requests for passwords, OTPs, recovery codes, or banking details.</w:t>
      </w:r>
    </w:p>
    <w:p>
      <w:pPr>
        <w:pStyle w:val="ListBullet"/>
      </w:pPr>
      <w:r>
        <w:t>Sender names or email addresses that do not match known contact details.</w:t>
      </w:r>
    </w:p>
    <w:p>
      <w:pPr>
        <w:pStyle w:val="ListBullet"/>
      </w:pPr>
      <w:r>
        <w:t>Look-alike domains with misspellings, extra words, or unfamiliar endings.</w:t>
      </w:r>
    </w:p>
    <w:p>
      <w:pPr>
        <w:pStyle w:val="ListBullet"/>
      </w:pPr>
      <w:r>
        <w:t>Unexpected attachments or links.</w:t>
      </w:r>
    </w:p>
    <w:p>
      <w:pPr>
        <w:pStyle w:val="ListBullet"/>
      </w:pPr>
      <w:r>
        <w:t>Unusual payment requests or sudden changes to bank details.</w:t>
      </w:r>
    </w:p>
    <w:p>
      <w:pPr>
        <w:pStyle w:val="ListBullet"/>
      </w:pPr>
      <w:r>
        <w:t>A message that asks you to bypass normal procedures.</w:t>
      </w:r>
    </w:p>
    <w:p>
      <w:r>
        <w:t>One warning sign alone does not always prove a message is fraudulent. Consider the full context and verify important requests using a trusted, separate channel.</w:t>
      </w:r>
    </w:p>
    <w:p>
      <w:pPr>
        <w:pStyle w:val="Heading1"/>
      </w:pPr>
      <w:r>
        <w:t>6. How to Check Links Safely</w:t>
      </w:r>
    </w:p>
    <w:p>
      <w:pPr>
        <w:pStyle w:val="ListNumber"/>
      </w:pPr>
      <w:r>
        <w:t>Do not click an unexpected link just to investigate it.</w:t>
      </w:r>
    </w:p>
    <w:p>
      <w:pPr>
        <w:pStyle w:val="ListNumber"/>
      </w:pPr>
      <w:r>
        <w:t>On a computer, hovering over a link may preview its destination. On a phone, avoid tapping it; use the official app or type a known website address yourself.</w:t>
      </w:r>
    </w:p>
    <w:p>
      <w:pPr>
        <w:pStyle w:val="ListNumber"/>
      </w:pPr>
      <w:r>
        <w:t>Read the hostname carefully. In https://login.example.com.security-check.invalid/path, the hostname is login.example.com.security-check.invalid, not example.com.</w:t>
      </w:r>
    </w:p>
    <w:p>
      <w:pPr>
        <w:pStyle w:val="ListNumber"/>
      </w:pPr>
      <w:r>
        <w:t>HTTPS encrypts the connection but does not guarantee that a website is legitimate.</w:t>
      </w:r>
    </w:p>
    <w:p>
      <w:pPr>
        <w:pStyle w:val="ListNumber"/>
      </w:pPr>
      <w:r>
        <w:t>Verify claims through an official website, app, or contact method found independently.</w:t>
      </w:r>
    </w:p>
    <w:p>
      <w:pPr>
        <w:pStyle w:val="Heading1"/>
      </w:pPr>
      <w:r>
        <w:t>7. Prevention and Protection</w:t>
      </w:r>
    </w:p>
    <w:p>
      <w:pPr>
        <w:pStyle w:val="ListBullet"/>
      </w:pPr>
      <w:r>
        <w:t>Use strong, unique passwords and a password manager.</w:t>
      </w:r>
    </w:p>
    <w:p>
      <w:pPr>
        <w:pStyle w:val="ListBullet"/>
      </w:pPr>
      <w:r>
        <w:t>Enable multifactor authentication (MFA), preferably passkeys or security keys where available.</w:t>
      </w:r>
    </w:p>
    <w:p>
      <w:pPr>
        <w:pStyle w:val="ListBullet"/>
      </w:pPr>
      <w:r>
        <w:t>Never share passwords, OTPs, recovery codes, or authentication approvals with unexpected callers or message senders.</w:t>
      </w:r>
    </w:p>
    <w:p>
      <w:pPr>
        <w:pStyle w:val="ListBullet"/>
      </w:pPr>
      <w:r>
        <w:t>Keep operating systems, browsers, and applications updated.</w:t>
      </w:r>
    </w:p>
    <w:p>
      <w:pPr>
        <w:pStyle w:val="ListBullet"/>
      </w:pPr>
      <w:r>
        <w:t>Download attachments only when expected and verified.</w:t>
      </w:r>
    </w:p>
    <w:p>
      <w:pPr>
        <w:pStyle w:val="ListBullet"/>
      </w:pPr>
      <w:r>
        <w:t>Verify requests involving money or sensitive information through a second trusted channel.</w:t>
      </w:r>
    </w:p>
    <w:p>
      <w:pPr>
        <w:pStyle w:val="ListBullet"/>
      </w:pPr>
      <w:r>
        <w:t>Report suspicious messages to the provider, college IT team, or relevant organisation.</w:t>
      </w:r>
    </w:p>
    <w:p>
      <w:pPr>
        <w:pStyle w:val="ListBullet"/>
      </w:pPr>
      <w:r>
        <w:t>Use official apps or saved bookmarks instead of following unexpected links.</w:t>
      </w:r>
    </w:p>
    <w:p>
      <w:pPr>
        <w:pStyle w:val="Heading1"/>
      </w:pPr>
      <w:r>
        <w:t>8. What to Do After a Possible Phishing Incident</w:t>
      </w:r>
    </w:p>
    <w:p>
      <w:pPr>
        <w:pStyle w:val="ListNumber"/>
      </w:pPr>
      <w:r>
        <w:t>Stop interacting with the suspicious message or website.</w:t>
      </w:r>
    </w:p>
    <w:p>
      <w:pPr>
        <w:pStyle w:val="ListNumber"/>
      </w:pPr>
      <w:r>
        <w:t>If you entered a password, change it using the genuine website or app. Change it on other accounts if reused.</w:t>
      </w:r>
    </w:p>
    <w:p>
      <w:pPr>
        <w:pStyle w:val="ListNumber"/>
      </w:pPr>
      <w:r>
        <w:t>Enable MFA and review recent sign-in activity or active sessions.</w:t>
      </w:r>
    </w:p>
    <w:p>
      <w:pPr>
        <w:pStyle w:val="ListNumber"/>
      </w:pPr>
      <w:r>
        <w:t>If banking or payment information was shared, contact the bank or service provider immediately.</w:t>
      </w:r>
    </w:p>
    <w:p>
      <w:pPr>
        <w:pStyle w:val="ListNumber"/>
      </w:pPr>
      <w:r>
        <w:t>Notify the college IT team or organisation's security contact.</w:t>
      </w:r>
    </w:p>
    <w:p>
      <w:pPr>
        <w:pStyle w:val="ListNumber"/>
      </w:pPr>
      <w:r>
        <w:t>If you downloaded or opened a suspicious file, seek trusted IT support and run an appropriate security scan.</w:t>
      </w:r>
    </w:p>
    <w:p>
      <w:pPr>
        <w:pStyle w:val="Heading1"/>
      </w:pPr>
      <w:r>
        <w:t>8A. Phishing Techniques Demonstrated in Educational Labs</w:t>
      </w:r>
    </w:p>
    <w:p>
      <w:r>
        <w:t>Some cybersecurity demonstrations use controlled lab environments to show how phishing attempts deceive users. These demonstrations should be studied to understand warning signs and defensive controls, not to collect real credentials or impersonate services.</w:t>
      </w:r>
    </w:p>
    <w:p>
      <w:pPr>
        <w:pStyle w:val="Heading2"/>
      </w:pPr>
      <w:r>
        <w:t>8A.1 Deceptive Links and Anchor-Text Mismatch</w:t>
      </w:r>
    </w:p>
    <w:p>
      <w:r>
        <w:t>A message may display reassuring text while the underlying hyperlink points to a different destination. For example, the visible words may say “Open the college portal,” but the actual link may lead to an unrelated domain. Users should inspect the destination without opening it where possible, and preferably visit the official service directly through a known address or app.</w:t>
      </w:r>
    </w:p>
    <w:p>
      <w:pPr>
        <w:pStyle w:val="Heading2"/>
      </w:pPr>
      <w:r>
        <w:t>8A.2 Fake Login Pages and Credential Harvesting</w:t>
      </w:r>
    </w:p>
    <w:p>
      <w:r>
        <w:t>Credential harvesting is the attempt to trick a user into entering a username, password, or other secret into a deceptive page. A fake login page may imitate the appearance of a familiar service. A user should check the domain carefully and remember that logos, page design, and HTTPS alone do not prove authenticity. This document does not provide instructions for cloning sites or collecting credentials.</w:t>
      </w:r>
    </w:p>
    <w:p>
      <w:pPr>
        <w:pStyle w:val="Heading2"/>
      </w:pPr>
      <w:r>
        <w:t>8A.3 Fake Software or Security Prompts</w:t>
      </w:r>
    </w:p>
    <w:p>
      <w:r>
        <w:t>Attackers may display unexpected update or security prompts, such as a message claiming that a program must be updated immediately. Such prompts can pressure users to download an unsafe file or reveal information. Install updates through the operating system's built-in updater or the software vendor's official website, not through an unexpected pop-up.</w:t>
      </w:r>
    </w:p>
    <w:p>
      <w:pPr>
        <w:pStyle w:val="Heading2"/>
      </w:pPr>
      <w:r>
        <w:t>8A.4 Safe Lab and Ethical Boundaries</w:t>
      </w:r>
    </w:p>
    <w:p>
      <w:r>
        <w:t>Only practise in a lab you own or have explicit permission to use. Do not send deceptive messages to real people, imitate real login services, or capture anyone's passwords or OTPs. For a student write-up, screenshots from an authorised training lab may be discussed as evidence, but personal information and secrets should be removed.</w:t>
      </w:r>
    </w:p>
    <w:p>
      <w:pPr>
        <w:pStyle w:val="Heading1"/>
      </w:pPr>
      <w:r>
        <w:t>9. Practical Analysis of a Fictional Email</w:t>
      </w:r>
    </w:p>
    <w:p>
      <w:r>
        <w:t>This example is fictional and intended only for defensive learning.</w:t>
      </w:r>
    </w:p>
    <w:p>
      <w:r>
        <w:rPr>
          <w:b/>
        </w:rPr>
        <w:t xml:space="preserve">From: </w:t>
      </w:r>
      <w:r>
        <w:t>COEP Student Support &lt;student-help@example.invalid&gt;</w:t>
        <w:br/>
      </w:r>
      <w:r>
        <w:rPr>
          <w:b/>
        </w:rPr>
        <w:t xml:space="preserve">Subject: </w:t>
      </w:r>
      <w:r>
        <w:t>URGENT: Student account will be blocked in 30 minutes</w:t>
      </w:r>
    </w:p>
    <w:p>
      <w:r>
        <w:t>Message: “Dear Student, your student account will be suspended in 30 minutes. Verify your password immediately using the link below to avoid losing access: https://coep-login.example.invalid/verify”</w:t>
      </w:r>
    </w:p>
    <w:p>
      <w:pPr>
        <w:pStyle w:val="Heading2"/>
      </w:pPr>
      <w:r>
        <w:t>Warning signs</w:t>
      </w:r>
    </w:p>
    <w:p>
      <w:pPr>
        <w:pStyle w:val="ListBullet"/>
      </w:pPr>
      <w:r>
        <w:t>The message creates urgency and fear.</w:t>
      </w:r>
    </w:p>
    <w:p>
      <w:pPr>
        <w:pStyle w:val="ListBullet"/>
      </w:pPr>
      <w:r>
        <w:t>It asks the recipient to verify a password through a link.</w:t>
      </w:r>
    </w:p>
    <w:p>
      <w:pPr>
        <w:pStyle w:val="ListBullet"/>
      </w:pPr>
      <w:r>
        <w:t>The sender and domain have not been independently verified.</w:t>
      </w:r>
    </w:p>
    <w:p>
      <w:pPr>
        <w:pStyle w:val="ListBullet"/>
      </w:pPr>
      <w:r>
        <w:t>It does not provide a safe, independent way to verify the claim.</w:t>
      </w:r>
    </w:p>
    <w:p>
      <w:r>
        <w:t>Safe response: do not click the link or enter credentials. Open the college's official website independently and contact the IT team through a known official channel. The .invalid domain is reserved for invalid examples and is not intended as a real login site.</w:t>
      </w:r>
    </w:p>
    <w:p>
      <w:pPr>
        <w:pStyle w:val="Heading1"/>
      </w:pPr>
      <w:r>
        <w:t>10. Conclusion</w:t>
      </w:r>
    </w:p>
    <w:p>
      <w:r>
        <w:t>Phishing is a major cybersecurity concern because it exploits human trust and can lead to account theft, financial loss, and exposure of personal information. Recognising urgency, checking sender details, examining domains carefully, and verifying requests independently can reduce risk. Good security habits, multifactor authentication, and prompt reporting provide additional protection.</w:t>
      </w:r>
    </w:p>
    <w:p>
      <w:pPr>
        <w:pStyle w:val="Heading1"/>
      </w:pPr>
      <w:r>
        <w:t>11. References</w:t>
      </w:r>
    </w:p>
    <w:p>
      <w:pPr>
        <w:pStyle w:val="ListNumber"/>
      </w:pPr>
      <w:r>
        <w:rPr>
          <w:b/>
        </w:rPr>
        <w:t>CISA — Recognize and Report Phishing</w:t>
        <w:br/>
      </w:r>
      <w:r>
        <w:t>https://www.cisa.gov/secure-our-world/recognize-and-report-phishing</w:t>
      </w:r>
    </w:p>
    <w:p>
      <w:pPr>
        <w:pStyle w:val="ListNumber"/>
      </w:pPr>
      <w:r>
        <w:rPr>
          <w:b/>
        </w:rPr>
        <w:t>Google Account Help — Avoid and report phishing emails</w:t>
        <w:br/>
      </w:r>
      <w:r>
        <w:t>https://support.google.com/mail/answer/8253</w:t>
      </w:r>
    </w:p>
    <w:p>
      <w:pPr>
        <w:pStyle w:val="ListNumber"/>
      </w:pPr>
      <w:r>
        <w:rPr>
          <w:b/>
        </w:rPr>
        <w:t>OWASP Foundation</w:t>
        <w:br/>
      </w:r>
      <w:r>
        <w:t>https://owasp.org/</w:t>
      </w:r>
    </w:p>
    <w:p>
      <w:pPr>
        <w:pStyle w:val="ListNumber"/>
      </w:pPr>
      <w:r>
        <w:rPr>
          <w:b/>
        </w:rPr>
        <w:t>Cybersecurity and Infrastructure Security Agency (CISA)</w:t>
        <w:br/>
      </w:r>
      <w:r>
        <w:t>https://www.cisa.gov/</w:t>
      </w:r>
    </w:p>
    <w:p>
      <w:pPr>
        <w:pStyle w:val="Heading1"/>
      </w:pPr>
      <w:r>
        <w:t>12. AI Tools Disclosure</w:t>
      </w:r>
    </w:p>
    <w:p>
      <w:r>
        <w:t>AI assistance was used to help organise and draft this document. Review the content, verify the references, personalise the learning notes, and ensure you can explain the concepts before submission.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