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B7" w:rsidRPr="006679B7" w:rsidRDefault="006679B7">
      <w:pPr>
        <w:rPr>
          <w:b/>
          <w:sz w:val="26"/>
          <w:szCs w:val="26"/>
        </w:rPr>
      </w:pPr>
      <w:bookmarkStart w:id="0" w:name="_GoBack"/>
      <w:r w:rsidRPr="006679B7">
        <w:rPr>
          <w:b/>
          <w:sz w:val="26"/>
          <w:szCs w:val="26"/>
        </w:rPr>
        <w:t>Easy Rules Engine:-</w:t>
      </w:r>
    </w:p>
    <w:p w:rsidR="0041334E" w:rsidRDefault="006679B7">
      <w:r>
        <w:t>The Easy Rules framework for Java, which is designed to help implement business rules and decision logic, does not come with a built-in user interface (UI) for managing or editing the rules. Easy Rules primarily provides a set of APIs for defining, executing, and managing business rules programmatically.</w:t>
      </w:r>
    </w:p>
    <w:p w:rsidR="006679B7" w:rsidRDefault="006679B7"/>
    <w:p w:rsidR="006679B7" w:rsidRDefault="006679B7">
      <w:pPr>
        <w:rPr>
          <w:sz w:val="26"/>
          <w:szCs w:val="26"/>
        </w:rPr>
      </w:pPr>
      <w:r w:rsidRPr="006679B7">
        <w:rPr>
          <w:rStyle w:val="Strong"/>
          <w:sz w:val="26"/>
          <w:szCs w:val="26"/>
        </w:rPr>
        <w:t>R</w:t>
      </w:r>
      <w:r w:rsidRPr="006679B7">
        <w:rPr>
          <w:rStyle w:val="Strong"/>
          <w:sz w:val="26"/>
          <w:szCs w:val="26"/>
        </w:rPr>
        <w:t>ules engines with web UIs</w:t>
      </w:r>
      <w:r w:rsidRPr="006679B7">
        <w:rPr>
          <w:sz w:val="26"/>
          <w:szCs w:val="26"/>
        </w:rPr>
        <w:t>:</w:t>
      </w: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1. Drools (KIE Workbench)</w:t>
      </w:r>
    </w:p>
    <w:p w:rsidR="006679B7" w:rsidRPr="006679B7" w:rsidRDefault="006679B7" w:rsidP="006679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>: Drools is a powerful and widely used rules engine in the Java ecosystem. It provides a comprehensive set of features for business rules, complex event processing, and decision management.</w:t>
      </w:r>
    </w:p>
    <w:p w:rsidR="006679B7" w:rsidRPr="006679B7" w:rsidRDefault="006679B7" w:rsidP="006679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The </w:t>
      </w: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KIE Workbench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is the web-based UI provided by Drools for managing business rules. It allows you to define, manage, and test rules through a graphical interface.</w:t>
      </w:r>
    </w:p>
    <w:p w:rsidR="006679B7" w:rsidRPr="006679B7" w:rsidRDefault="006679B7" w:rsidP="006679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A visual editor for defining rules.</w:t>
      </w:r>
    </w:p>
    <w:p w:rsidR="006679B7" w:rsidRPr="006679B7" w:rsidRDefault="006679B7" w:rsidP="00667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Rule versioning and deployment capabilities.</w:t>
      </w:r>
    </w:p>
    <w:p w:rsidR="006679B7" w:rsidRPr="006679B7" w:rsidRDefault="006679B7" w:rsidP="00667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Supports decision tables, rule flows, and complex event processing.</w:t>
      </w:r>
    </w:p>
    <w:p w:rsidR="006679B7" w:rsidRPr="006679B7" w:rsidRDefault="006679B7" w:rsidP="00667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 xml:space="preserve">Integration with other KIE (Knowledge Is Everything) components like the KIE Server for rule execution. </w:t>
      </w: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2. Red Hat Decision Manager</w:t>
      </w:r>
    </w:p>
    <w:p w:rsidR="006679B7" w:rsidRPr="006679B7" w:rsidRDefault="006679B7" w:rsidP="006679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>: Red Hat Decision Manager is an enterprise-ready platform built on top of the Drools engine. It provides tools for authoring, testing, and deploying business rules.</w:t>
      </w:r>
    </w:p>
    <w:p w:rsidR="006679B7" w:rsidRPr="006679B7" w:rsidRDefault="006679B7" w:rsidP="006679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The platform includes a </w:t>
      </w: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web-based interface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(Business Central) that allows users to model and manage business rules, decision tables, and processes.</w:t>
      </w:r>
    </w:p>
    <w:p w:rsidR="006679B7" w:rsidRPr="006679B7" w:rsidRDefault="006679B7" w:rsidP="006679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A visual rule editor for creating and editing business rules.</w:t>
      </w:r>
    </w:p>
    <w:p w:rsidR="006679B7" w:rsidRPr="006679B7" w:rsidRDefault="006679B7" w:rsidP="006679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Workflow and decision model management.</w:t>
      </w:r>
    </w:p>
    <w:p w:rsidR="006679B7" w:rsidRPr="006679B7" w:rsidRDefault="006679B7" w:rsidP="006679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Integration with other Red Hat products for complex process management.</w:t>
      </w:r>
    </w:p>
    <w:p w:rsidR="006679B7" w:rsidRDefault="006679B7" w:rsidP="006679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Advanced features like decision simulation and optimization.</w:t>
      </w:r>
    </w:p>
    <w:p w:rsidR="006679B7" w:rsidRPr="006679B7" w:rsidRDefault="006679B7" w:rsidP="00667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3.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Camunda</w:t>
      </w:r>
      <w:proofErr w:type="spellEnd"/>
    </w:p>
    <w:p w:rsidR="006679B7" w:rsidRPr="006679B7" w:rsidRDefault="006679B7" w:rsidP="006679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Camunda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is a popular open-source workflow and decision automation platform. It includes a Business Rule Engine (BRE) and supports BPMN, CMMN, and DMN standards.</w:t>
      </w:r>
    </w:p>
    <w:p w:rsidR="006679B7" w:rsidRPr="006679B7" w:rsidRDefault="006679B7" w:rsidP="006679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Camunda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offers a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Camunda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Cockpit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for monitoring and managing workflows and business rules. The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Camunda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Modeler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is another tool that provides a UI for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modeling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BPMN workflows and DMN decision tables.</w:t>
      </w:r>
    </w:p>
    <w:p w:rsidR="006679B7" w:rsidRPr="006679B7" w:rsidRDefault="006679B7" w:rsidP="006679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 xml:space="preserve">Supports </w:t>
      </w: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DMN (Decision Model and Notation)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for defining business rules.</w:t>
      </w:r>
    </w:p>
    <w:p w:rsidR="006679B7" w:rsidRPr="006679B7" w:rsidRDefault="006679B7" w:rsidP="006679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A visual editor for defining decision tables and models.</w:t>
      </w:r>
    </w:p>
    <w:p w:rsidR="006679B7" w:rsidRPr="006679B7" w:rsidRDefault="006679B7" w:rsidP="006679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Workflow orchestration and automation capabilities.</w:t>
      </w:r>
    </w:p>
    <w:p w:rsidR="006679B7" w:rsidRDefault="006679B7" w:rsidP="006679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 xml:space="preserve">Comprehensive tools for managing process instances and decisions in the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Camunda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Cockpit.</w:t>
      </w:r>
    </w:p>
    <w:p w:rsidR="006679B7" w:rsidRPr="006679B7" w:rsidRDefault="006679B7" w:rsidP="00667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4.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OpenL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Tablets</w:t>
      </w:r>
    </w:p>
    <w:p w:rsidR="006679B7" w:rsidRPr="006679B7" w:rsidRDefault="006679B7" w:rsidP="00667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OpenL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Tablets is a business rules management system (BRMS) designed for integrating business rules into Java applications. It supports decision tables and has an integrated rules engine.</w:t>
      </w:r>
    </w:p>
    <w:p w:rsidR="006679B7" w:rsidRPr="006679B7" w:rsidRDefault="006679B7" w:rsidP="00667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OpenL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Tablets provides a </w:t>
      </w: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web-based 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that allows business users to manage decision tables and business rules.</w:t>
      </w:r>
    </w:p>
    <w:p w:rsidR="006679B7" w:rsidRPr="006679B7" w:rsidRDefault="006679B7" w:rsidP="00667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Visual decision tables for easy rule definition.</w:t>
      </w:r>
    </w:p>
    <w:p w:rsidR="006679B7" w:rsidRPr="006679B7" w:rsidRDefault="006679B7" w:rsidP="00667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Rule version management.</w:t>
      </w:r>
    </w:p>
    <w:p w:rsidR="006679B7" w:rsidRPr="006679B7" w:rsidRDefault="006679B7" w:rsidP="00667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Business-user-friendly interface with minimal coding required.</w:t>
      </w: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5.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Activiti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(with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Activiti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Explorer)</w:t>
      </w:r>
    </w:p>
    <w:p w:rsidR="006679B7" w:rsidRPr="006679B7" w:rsidRDefault="006679B7" w:rsidP="00667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Activiti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is a lightweight and flexible Business Process Management (BPM) platform with support for both process workflows and business rules.</w:t>
      </w:r>
    </w:p>
    <w:p w:rsidR="006679B7" w:rsidRPr="006679B7" w:rsidRDefault="006679B7" w:rsidP="00667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Activiti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Explorer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is the web interface that comes with </w:t>
      </w:r>
      <w:proofErr w:type="spellStart"/>
      <w:r w:rsidRPr="006679B7">
        <w:rPr>
          <w:rFonts w:ascii="Times New Roman" w:eastAsia="Times New Roman" w:hAnsi="Times New Roman" w:cs="Times New Roman"/>
          <w:lang w:eastAsia="en-IN"/>
        </w:rPr>
        <w:t>Activiti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>. It allows users to interact with BPMN workflows, monitor execution, and manage business rules.</w:t>
      </w:r>
    </w:p>
    <w:p w:rsidR="006679B7" w:rsidRPr="006679B7" w:rsidRDefault="006679B7" w:rsidP="00667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BPMN-based workflows combined with decision logic.</w:t>
      </w:r>
    </w:p>
    <w:p w:rsidR="006679B7" w:rsidRPr="006679B7" w:rsidRDefault="006679B7" w:rsidP="00667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Web-based tools for process and rule management.</w:t>
      </w:r>
    </w:p>
    <w:p w:rsidR="006679B7" w:rsidRDefault="006679B7" w:rsidP="00667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A simple, flexible platform that integrates easily into Java applications.</w:t>
      </w:r>
    </w:p>
    <w:p w:rsidR="006679B7" w:rsidRPr="006679B7" w:rsidRDefault="006679B7" w:rsidP="00667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679B7" w:rsidRPr="006679B7" w:rsidRDefault="006679B7" w:rsidP="00667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6. Drools &amp;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jBPM</w:t>
      </w:r>
      <w:proofErr w:type="spellEnd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 xml:space="preserve"> with Business Central</w:t>
      </w:r>
    </w:p>
    <w:p w:rsidR="006679B7" w:rsidRPr="006679B7" w:rsidRDefault="006679B7" w:rsidP="00667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jBPM</w:t>
      </w:r>
      <w:proofErr w:type="spellEnd"/>
      <w:r w:rsidRPr="006679B7">
        <w:rPr>
          <w:rFonts w:ascii="Times New Roman" w:eastAsia="Times New Roman" w:hAnsi="Times New Roman" w:cs="Times New Roman"/>
          <w:lang w:eastAsia="en-IN"/>
        </w:rPr>
        <w:t xml:space="preserve"> (Java Business Process Management) is often bundled with Drools and provides a workflow engine. Business Central is the web-based user interface for managing both rules and workflows.</w:t>
      </w:r>
    </w:p>
    <w:p w:rsidR="006679B7" w:rsidRPr="006679B7" w:rsidRDefault="006679B7" w:rsidP="00667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UI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: </w:t>
      </w: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Business Central</w:t>
      </w:r>
      <w:r w:rsidRPr="006679B7">
        <w:rPr>
          <w:rFonts w:ascii="Times New Roman" w:eastAsia="Times New Roman" w:hAnsi="Times New Roman" w:cs="Times New Roman"/>
          <w:lang w:eastAsia="en-IN"/>
        </w:rPr>
        <w:t xml:space="preserve"> allows users to define business processes, create decision tables, and manage business rules. It's part of the KIE ecosystem and is integrated with Drools for rule management.</w:t>
      </w:r>
    </w:p>
    <w:p w:rsidR="006679B7" w:rsidRPr="006679B7" w:rsidRDefault="006679B7" w:rsidP="00667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b/>
          <w:bCs/>
          <w:lang w:eastAsia="en-IN"/>
        </w:rPr>
        <w:t>Features</w:t>
      </w:r>
      <w:r w:rsidRPr="006679B7">
        <w:rPr>
          <w:rFonts w:ascii="Times New Roman" w:eastAsia="Times New Roman" w:hAnsi="Times New Roman" w:cs="Times New Roman"/>
          <w:lang w:eastAsia="en-IN"/>
        </w:rPr>
        <w:t>:</w:t>
      </w:r>
    </w:p>
    <w:p w:rsidR="006679B7" w:rsidRPr="006679B7" w:rsidRDefault="006679B7" w:rsidP="00667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User-friendly rule management.</w:t>
      </w:r>
    </w:p>
    <w:p w:rsidR="006679B7" w:rsidRPr="006679B7" w:rsidRDefault="006679B7" w:rsidP="00667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Decision tables, BPMN 2.0, and case management.</w:t>
      </w:r>
    </w:p>
    <w:p w:rsidR="006679B7" w:rsidRPr="006679B7" w:rsidRDefault="006679B7" w:rsidP="00667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679B7">
        <w:rPr>
          <w:rFonts w:ascii="Times New Roman" w:eastAsia="Times New Roman" w:hAnsi="Times New Roman" w:cs="Times New Roman"/>
          <w:lang w:eastAsia="en-IN"/>
        </w:rPr>
        <w:t>Monitoring and management of workflows and rule execution.</w:t>
      </w:r>
      <w:bookmarkEnd w:id="0"/>
    </w:p>
    <w:sectPr w:rsidR="006679B7" w:rsidRPr="0066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75571"/>
    <w:multiLevelType w:val="multilevel"/>
    <w:tmpl w:val="2E1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65EAA"/>
    <w:multiLevelType w:val="multilevel"/>
    <w:tmpl w:val="D44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A4402"/>
    <w:multiLevelType w:val="multilevel"/>
    <w:tmpl w:val="A17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34FEB"/>
    <w:multiLevelType w:val="multilevel"/>
    <w:tmpl w:val="833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954B9"/>
    <w:multiLevelType w:val="multilevel"/>
    <w:tmpl w:val="2FD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D37AA"/>
    <w:multiLevelType w:val="multilevel"/>
    <w:tmpl w:val="648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62F6D"/>
    <w:multiLevelType w:val="multilevel"/>
    <w:tmpl w:val="30E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24"/>
    <w:rsid w:val="0041334E"/>
    <w:rsid w:val="00560024"/>
    <w:rsid w:val="0066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1CAA"/>
  <w15:chartTrackingRefBased/>
  <w15:docId w15:val="{0E18E7BF-5DCF-40FA-8410-224D89A6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9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679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7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Namshagari</dc:creator>
  <cp:keywords/>
  <dc:description/>
  <cp:lastModifiedBy>Akshay Kumar Namshagari</cp:lastModifiedBy>
  <cp:revision>2</cp:revision>
  <dcterms:created xsi:type="dcterms:W3CDTF">2024-12-09T10:22:00Z</dcterms:created>
  <dcterms:modified xsi:type="dcterms:W3CDTF">2024-12-09T10:22:00Z</dcterms:modified>
</cp:coreProperties>
</file>