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6814" w:rsidRDefault="001D03B9" w:rsidP="001D03B9">
      <w:pPr>
        <w:pStyle w:val="Title"/>
      </w:pPr>
      <w:r>
        <w:t>Required Assignment 5.1</w:t>
      </w:r>
    </w:p>
    <w:p w:rsidR="001D03B9" w:rsidRPr="001D03B9" w:rsidRDefault="001D03B9" w:rsidP="001D03B9"/>
    <w:sectPr w:rsidR="001D03B9" w:rsidRPr="001D0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03B9"/>
    <w:rsid w:val="001D03B9"/>
    <w:rsid w:val="0043441C"/>
    <w:rsid w:val="009D24FD"/>
    <w:rsid w:val="00CE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E4394C"/>
  <w15:chartTrackingRefBased/>
  <w15:docId w15:val="{4F9701DB-8A54-7A4D-BB78-2AABFB6B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D03B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03B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Katrekar</dc:creator>
  <cp:keywords/>
  <dc:description/>
  <cp:lastModifiedBy>Akshay Katrekar</cp:lastModifiedBy>
  <cp:revision>1</cp:revision>
  <dcterms:created xsi:type="dcterms:W3CDTF">2024-09-27T04:36:00Z</dcterms:created>
  <dcterms:modified xsi:type="dcterms:W3CDTF">2024-09-27T04:37:00Z</dcterms:modified>
</cp:coreProperties>
</file>