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83" w:rsidRDefault="002D7A4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0" type="#_x0000_t202" style="position:absolute;left:0;text-align:left;margin-left:-3.8pt;margin-top:-9.2pt;width:322.95pt;height:99.3pt;z-index:251658752;visibility:visible;mso-wrap-distance-left:0;mso-wrap-distance-right:0;mso-position-horizontal-relative:text;mso-position-vertical-relative:text;mso-width-relative:margin;mso-height-relative:margin">
            <v:textbox>
              <w:txbxContent>
                <w:p w:rsidR="009F5483" w:rsidRDefault="00441260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Sukhada Gurunath Samant</w:t>
                  </w:r>
                </w:p>
                <w:p w:rsidR="009F5483" w:rsidRDefault="009F5483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</w:rPr>
                  </w:pPr>
                </w:p>
                <w:p w:rsidR="009F5483" w:rsidRDefault="009F5483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</w:rPr>
                  </w:pPr>
                </w:p>
                <w:p w:rsidR="009F5483" w:rsidRDefault="00441260">
                  <w:pPr>
                    <w:tabs>
                      <w:tab w:val="left" w:pos="9075"/>
                    </w:tabs>
                    <w:rPr>
                      <w:b/>
                    </w:rPr>
                  </w:pPr>
                  <w:r>
                    <w:t>Contact No.: 9920923191</w:t>
                  </w:r>
                </w:p>
                <w:p w:rsidR="009F5483" w:rsidRDefault="00441260">
                  <w:pPr>
                    <w:tabs>
                      <w:tab w:val="left" w:pos="9075"/>
                    </w:tabs>
                    <w:rPr>
                      <w:b/>
                      <w:sz w:val="44"/>
                      <w:szCs w:val="48"/>
                    </w:rPr>
                  </w:pPr>
                  <w:r>
                    <w:t>E-mail:sukhi.samant2610@gmail.com</w:t>
                  </w:r>
                </w:p>
              </w:txbxContent>
            </v:textbox>
          </v:shape>
        </w:pict>
      </w:r>
    </w:p>
    <w:p w:rsidR="009F5483" w:rsidRDefault="009F5483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F5483" w:rsidRDefault="009F5483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F5483" w:rsidRDefault="009F5483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F5483" w:rsidRDefault="009F5483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F5483" w:rsidRDefault="002D7A4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44"/>
          <w:szCs w:val="48"/>
        </w:rPr>
        <w:pict>
          <v:shape id="1028" o:spid="_x0000_s1029" type="#_x0000_t202" style="position:absolute;left:0;text-align:left;margin-left:-3.8pt;margin-top:1.9pt;width:209.7pt;height:62.25pt;z-index:251656704;visibility:visible;mso-wrap-distance-left:0;mso-wrap-distance-right:0;mso-position-horizontal-relative:text;mso-position-vertical-relative:text;mso-width-relative:page;mso-height-relative:page" stroked="f">
            <v:textbox>
              <w:txbxContent>
                <w:p w:rsidR="009F5483" w:rsidRDefault="004B5531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Permenent</w:t>
                  </w:r>
                  <w:proofErr w:type="spellEnd"/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 xml:space="preserve"> Address: PL/5B/2-10,sector-10,khanda </w:t>
                  </w:r>
                  <w:proofErr w:type="spellStart"/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colony,new</w:t>
                  </w:r>
                  <w:proofErr w:type="spellEnd"/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 xml:space="preserve"> panvel-410206</w:t>
                  </w:r>
                </w:p>
              </w:txbxContent>
            </v:textbox>
          </v:shape>
        </w:pict>
      </w:r>
      <w:r>
        <w:rPr>
          <w:rFonts w:ascii="Garamond" w:hAnsi="Garamond"/>
          <w:b/>
          <w:noProof/>
          <w:sz w:val="44"/>
          <w:szCs w:val="48"/>
        </w:rPr>
        <w:pict>
          <v:rect id="1029" o:spid="_x0000_s1028" style="position:absolute;left:0;text-align:left;margin-left:270.4pt;margin-top:1.9pt;width:220.5pt;height:62.25pt;z-index:251659776;visibility:visible;mso-wrap-distance-left:0;mso-wrap-distance-right:0;mso-position-horizontal-relative:text;mso-position-vertical-relative:text;mso-width-relative:page;mso-height-relative:page" filled="f" stroked="f">
            <v:textbox>
              <w:txbxContent>
                <w:p w:rsidR="009F5483" w:rsidRPr="002A38E4" w:rsidRDefault="002A38E4">
                  <w:pPr>
                    <w:spacing w:line="276" w:lineRule="auto"/>
                    <w:rPr>
                      <w:rFonts w:ascii="Garamond" w:hAnsi="Garamond"/>
                      <w:b/>
                    </w:rPr>
                  </w:pPr>
                  <w:r w:rsidRPr="002A38E4">
                    <w:rPr>
                      <w:rFonts w:ascii="Garamond" w:hAnsi="Garamond"/>
                      <w:b/>
                    </w:rPr>
                    <w:t xml:space="preserve">Current </w:t>
                  </w:r>
                  <w:r>
                    <w:rPr>
                      <w:rFonts w:ascii="Garamond" w:hAnsi="Garamond"/>
                      <w:b/>
                    </w:rPr>
                    <w:t>A</w:t>
                  </w:r>
                  <w:r w:rsidRPr="002A38E4">
                    <w:rPr>
                      <w:rFonts w:ascii="Garamond" w:hAnsi="Garamond"/>
                      <w:b/>
                    </w:rPr>
                    <w:t xml:space="preserve">ddress: </w:t>
                  </w:r>
                  <w:r w:rsidRPr="002A38E4">
                    <w:rPr>
                      <w:rFonts w:ascii="Garamond" w:hAnsi="Garamond"/>
                      <w:b/>
                    </w:rPr>
                    <w:t>401,</w:t>
                  </w:r>
                  <w:bookmarkStart w:id="0" w:name="_GoBack"/>
                  <w:bookmarkEnd w:id="0"/>
                  <w:r>
                    <w:rPr>
                      <w:rFonts w:ascii="Garamond" w:hAnsi="Garamond"/>
                      <w:b/>
                    </w:rPr>
                    <w:t xml:space="preserve">Fourth </w:t>
                  </w:r>
                  <w:proofErr w:type="spellStart"/>
                  <w:r>
                    <w:rPr>
                      <w:rFonts w:ascii="Garamond" w:hAnsi="Garamond"/>
                      <w:b/>
                    </w:rPr>
                    <w:t>Floor,Clement</w:t>
                  </w:r>
                  <w:proofErr w:type="spellEnd"/>
                  <w:r>
                    <w:rPr>
                      <w:rFonts w:ascii="Garamond" w:hAnsi="Garamond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b/>
                    </w:rPr>
                    <w:t>Recidency,Opposite</w:t>
                  </w:r>
                  <w:proofErr w:type="spellEnd"/>
                  <w:r>
                    <w:rPr>
                      <w:rFonts w:ascii="Garamond" w:hAnsi="Garamond"/>
                      <w:b/>
                    </w:rPr>
                    <w:t xml:space="preserve"> S</w:t>
                  </w:r>
                  <w:r w:rsidRPr="002A38E4">
                    <w:rPr>
                      <w:rFonts w:ascii="Garamond" w:hAnsi="Garamond"/>
                      <w:b/>
                    </w:rPr>
                    <w:t xml:space="preserve">tella petrol </w:t>
                  </w:r>
                  <w:proofErr w:type="spellStart"/>
                  <w:r w:rsidRPr="002A38E4">
                    <w:rPr>
                      <w:rFonts w:ascii="Garamond" w:hAnsi="Garamond"/>
                      <w:b/>
                    </w:rPr>
                    <w:t>pump,vasai</w:t>
                  </w:r>
                  <w:proofErr w:type="spellEnd"/>
                  <w:r w:rsidRPr="002A38E4">
                    <w:rPr>
                      <w:rFonts w:ascii="Garamond" w:hAnsi="Garamond"/>
                      <w:b/>
                    </w:rPr>
                    <w:t xml:space="preserve"> west-401202</w:t>
                  </w:r>
                </w:p>
                <w:p w:rsidR="009F5483" w:rsidRPr="002A38E4" w:rsidRDefault="009F5483">
                  <w:pPr>
                    <w:rPr>
                      <w:rFonts w:ascii="Garamond" w:hAnsi="Garamond"/>
                      <w:b/>
                    </w:rPr>
                  </w:pPr>
                </w:p>
              </w:txbxContent>
            </v:textbox>
          </v:rect>
        </w:pict>
      </w:r>
    </w:p>
    <w:p w:rsidR="009F5483" w:rsidRDefault="009F5483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F5483" w:rsidRDefault="009F5483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F5483" w:rsidRDefault="009F5483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F5483" w:rsidRDefault="002D7A48">
      <w:pPr>
        <w:tabs>
          <w:tab w:val="left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</w:rPr>
        <w:pict>
          <v:shapetype id="_x0000_m1031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Garamond" w:hAnsi="Garamond"/>
          <w:b/>
          <w:noProof/>
          <w:sz w:val="28"/>
        </w:rPr>
        <w:pict>
          <v:shape id="1031" o:spid="_x0000_s1026" type="#_x0000_m1031" style="position:absolute;margin-left:-21pt;margin-top:6.75pt;width:545.25pt;height:.05pt;z-index:25165772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9F5483" w:rsidRDefault="00441260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CAREER OBJECTIVE</w:t>
      </w:r>
    </w:p>
    <w:p w:rsidR="009F5483" w:rsidRDefault="00441260">
      <w:pPr>
        <w:tabs>
          <w:tab w:val="left" w:pos="3450"/>
        </w:tabs>
      </w:pPr>
      <w:r>
        <w:t>To work in a firm with a professional work driven environment where I can utilize and apply my knowledge</w:t>
      </w:r>
      <w:r w:rsidR="00D06E2D">
        <w:t xml:space="preserve"> </w:t>
      </w:r>
      <w:r w:rsidR="00B660A7">
        <w:t>and  achieve my goals.</w:t>
      </w:r>
    </w:p>
    <w:p w:rsidR="009F5483" w:rsidRDefault="009F5483">
      <w:pPr>
        <w:rPr>
          <w:rFonts w:ascii="Garamond" w:hAnsi="Garamond" w:cs="Arial"/>
          <w:sz w:val="16"/>
          <w:szCs w:val="22"/>
        </w:rPr>
      </w:pPr>
    </w:p>
    <w:p w:rsidR="009F5483" w:rsidRDefault="009F5483">
      <w:pPr>
        <w:autoSpaceDE w:val="0"/>
        <w:autoSpaceDN w:val="0"/>
        <w:adjustRightInd w:val="0"/>
        <w:jc w:val="both"/>
        <w:rPr>
          <w:szCs w:val="28"/>
        </w:rPr>
      </w:pPr>
    </w:p>
    <w:p w:rsidR="009F5483" w:rsidRDefault="00441260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ACADEMIC CREDENTIALS </w:t>
      </w:r>
    </w:p>
    <w:p w:rsidR="009F5483" w:rsidRDefault="009F5483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9F5483">
        <w:trPr>
          <w:trHeight w:val="468"/>
        </w:trPr>
        <w:tc>
          <w:tcPr>
            <w:tcW w:w="2514" w:type="dxa"/>
          </w:tcPr>
          <w:p w:rsidR="009F5483" w:rsidRDefault="00441260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9F5483" w:rsidRDefault="00441260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</w:tcPr>
          <w:p w:rsidR="009F5483" w:rsidRDefault="00441260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:rsidR="009F5483" w:rsidRDefault="00441260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9F5483">
        <w:trPr>
          <w:trHeight w:val="468"/>
        </w:trPr>
        <w:tc>
          <w:tcPr>
            <w:tcW w:w="2514" w:type="dxa"/>
          </w:tcPr>
          <w:p w:rsidR="009F5483" w:rsidRDefault="00441260">
            <w:pPr>
              <w:spacing w:line="276" w:lineRule="auto"/>
              <w:ind w:left="27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S. S. C</w:t>
            </w:r>
          </w:p>
        </w:tc>
        <w:tc>
          <w:tcPr>
            <w:tcW w:w="4100" w:type="dxa"/>
          </w:tcPr>
          <w:p w:rsidR="009F5483" w:rsidRDefault="00554FFA" w:rsidP="00554FFA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r w:rsidRPr="00554FFA">
              <w:rPr>
                <w:sz w:val="22"/>
              </w:rPr>
              <w:t>Maharashtra State Board</w:t>
            </w:r>
          </w:p>
        </w:tc>
        <w:tc>
          <w:tcPr>
            <w:tcW w:w="1248" w:type="dxa"/>
          </w:tcPr>
          <w:p w:rsidR="009F5483" w:rsidRDefault="00441260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2008</w:t>
            </w:r>
          </w:p>
        </w:tc>
        <w:tc>
          <w:tcPr>
            <w:tcW w:w="2692" w:type="dxa"/>
          </w:tcPr>
          <w:p w:rsidR="009F5483" w:rsidRDefault="00441260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79.38%</w:t>
            </w:r>
          </w:p>
        </w:tc>
      </w:tr>
      <w:tr w:rsidR="009F5483">
        <w:trPr>
          <w:trHeight w:val="468"/>
        </w:trPr>
        <w:tc>
          <w:tcPr>
            <w:tcW w:w="2514" w:type="dxa"/>
          </w:tcPr>
          <w:p w:rsidR="009F5483" w:rsidRDefault="00441260">
            <w:pPr>
              <w:spacing w:line="276" w:lineRule="auto"/>
              <w:ind w:left="27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H. S. C</w:t>
            </w:r>
          </w:p>
        </w:tc>
        <w:tc>
          <w:tcPr>
            <w:tcW w:w="4100" w:type="dxa"/>
          </w:tcPr>
          <w:p w:rsidR="009F5483" w:rsidRDefault="00554FFA" w:rsidP="00554FFA">
            <w:pPr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 </w:t>
            </w:r>
            <w:r w:rsidRPr="00554FFA">
              <w:rPr>
                <w:bCs/>
                <w:szCs w:val="22"/>
              </w:rPr>
              <w:t>Maharashtra State Board</w:t>
            </w:r>
          </w:p>
        </w:tc>
        <w:tc>
          <w:tcPr>
            <w:tcW w:w="1248" w:type="dxa"/>
          </w:tcPr>
          <w:p w:rsidR="009F5483" w:rsidRDefault="00441260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2010</w:t>
            </w:r>
          </w:p>
        </w:tc>
        <w:tc>
          <w:tcPr>
            <w:tcW w:w="2692" w:type="dxa"/>
          </w:tcPr>
          <w:p w:rsidR="009F5483" w:rsidRDefault="00441260">
            <w:pPr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          48.83%</w:t>
            </w:r>
          </w:p>
        </w:tc>
      </w:tr>
      <w:tr w:rsidR="009F5483">
        <w:trPr>
          <w:trHeight w:val="454"/>
        </w:trPr>
        <w:tc>
          <w:tcPr>
            <w:tcW w:w="2514" w:type="dxa"/>
          </w:tcPr>
          <w:p w:rsidR="009F5483" w:rsidRDefault="00441260"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Diploma(E&amp;TC)</w:t>
            </w:r>
          </w:p>
        </w:tc>
        <w:tc>
          <w:tcPr>
            <w:tcW w:w="4100" w:type="dxa"/>
          </w:tcPr>
          <w:p w:rsidR="009F5483" w:rsidRDefault="00554FFA" w:rsidP="00554FFA">
            <w:pPr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 Mumbai University</w:t>
            </w:r>
          </w:p>
        </w:tc>
        <w:tc>
          <w:tcPr>
            <w:tcW w:w="1248" w:type="dxa"/>
          </w:tcPr>
          <w:p w:rsidR="009F5483" w:rsidRDefault="00441260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2014</w:t>
            </w:r>
          </w:p>
        </w:tc>
        <w:tc>
          <w:tcPr>
            <w:tcW w:w="2692" w:type="dxa"/>
          </w:tcPr>
          <w:p w:rsidR="009F5483" w:rsidRDefault="00441260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71.43%</w:t>
            </w:r>
          </w:p>
        </w:tc>
      </w:tr>
      <w:tr w:rsidR="00554FFA">
        <w:trPr>
          <w:trHeight w:val="454"/>
        </w:trPr>
        <w:tc>
          <w:tcPr>
            <w:tcW w:w="2514" w:type="dxa"/>
          </w:tcPr>
          <w:p w:rsidR="00554FFA" w:rsidRDefault="00554FFA" w:rsidP="00554FFA">
            <w:pPr>
              <w:spacing w:line="276" w:lineRule="auto"/>
              <w:ind w:left="27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BE(E&amp;TC)</w:t>
            </w:r>
          </w:p>
        </w:tc>
        <w:tc>
          <w:tcPr>
            <w:tcW w:w="4100" w:type="dxa"/>
          </w:tcPr>
          <w:p w:rsidR="00554FFA" w:rsidRDefault="00554FFA" w:rsidP="00554FFA">
            <w:pPr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 Mumbai University</w:t>
            </w:r>
          </w:p>
        </w:tc>
        <w:tc>
          <w:tcPr>
            <w:tcW w:w="1248" w:type="dxa"/>
          </w:tcPr>
          <w:p w:rsidR="00554FFA" w:rsidRDefault="00554FFA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2017</w:t>
            </w:r>
          </w:p>
        </w:tc>
        <w:tc>
          <w:tcPr>
            <w:tcW w:w="2692" w:type="dxa"/>
          </w:tcPr>
          <w:p w:rsidR="00554FFA" w:rsidRDefault="002A38E4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CGPI-6.84</w:t>
            </w:r>
          </w:p>
        </w:tc>
      </w:tr>
    </w:tbl>
    <w:p w:rsidR="009F5483" w:rsidRDefault="002A38E4">
      <w:pPr>
        <w:numPr>
          <w:ilvl w:val="0"/>
          <w:numId w:val="2"/>
        </w:numPr>
        <w:rPr>
          <w:b/>
        </w:rPr>
      </w:pPr>
      <w:r>
        <w:rPr>
          <w:rFonts w:ascii="Garamond" w:hAnsi="Garamond"/>
          <w:b/>
        </w:rPr>
        <w:t>B</w:t>
      </w:r>
      <w:r w:rsidR="00441260">
        <w:rPr>
          <w:rFonts w:ascii="Garamond" w:hAnsi="Garamond"/>
          <w:b/>
        </w:rPr>
        <w:t xml:space="preserve">achelor Of Engineering </w:t>
      </w:r>
      <w:proofErr w:type="gramStart"/>
      <w:r w:rsidR="00441260">
        <w:rPr>
          <w:rFonts w:ascii="Garamond" w:hAnsi="Garamond"/>
          <w:b/>
        </w:rPr>
        <w:t>( Electronics</w:t>
      </w:r>
      <w:proofErr w:type="gramEnd"/>
      <w:r w:rsidR="00B01C5F">
        <w:rPr>
          <w:rFonts w:ascii="Garamond" w:hAnsi="Garamond"/>
          <w:b/>
        </w:rPr>
        <w:t xml:space="preserve"> </w:t>
      </w:r>
      <w:r w:rsidR="004B5531">
        <w:rPr>
          <w:rFonts w:ascii="Garamond" w:hAnsi="Garamond"/>
          <w:b/>
        </w:rPr>
        <w:t>&amp; Telecommunication) :  studied</w:t>
      </w:r>
      <w:r w:rsidR="00441260">
        <w:rPr>
          <w:rFonts w:ascii="Garamond" w:hAnsi="Garamond"/>
          <w:b/>
        </w:rPr>
        <w:t xml:space="preserve"> </w:t>
      </w:r>
      <w:r w:rsidR="004B5531">
        <w:rPr>
          <w:rFonts w:ascii="Garamond" w:hAnsi="Garamond"/>
          <w:b/>
        </w:rPr>
        <w:t>in Universal college of E</w:t>
      </w:r>
      <w:r w:rsidR="00441260">
        <w:rPr>
          <w:rFonts w:ascii="Garamond" w:hAnsi="Garamond"/>
          <w:b/>
        </w:rPr>
        <w:t>ngineering</w:t>
      </w:r>
      <w:r w:rsidR="00D06E2D">
        <w:rPr>
          <w:rFonts w:ascii="Garamond" w:hAnsi="Garamond"/>
          <w:b/>
        </w:rPr>
        <w:t>.</w:t>
      </w:r>
    </w:p>
    <w:p w:rsidR="009F5483" w:rsidRDefault="009F5483">
      <w:pPr>
        <w:ind w:left="720"/>
        <w:rPr>
          <w:rFonts w:ascii="Garamond" w:hAnsi="Garamond"/>
          <w:b/>
        </w:rPr>
      </w:pPr>
    </w:p>
    <w:p w:rsidR="009F5483" w:rsidRDefault="00441260">
      <w:pPr>
        <w:numPr>
          <w:ilvl w:val="0"/>
          <w:numId w:val="2"/>
        </w:numPr>
        <w:rPr>
          <w:b/>
        </w:rPr>
      </w:pPr>
      <w:r>
        <w:rPr>
          <w:rFonts w:ascii="Garamond" w:hAnsi="Garamond"/>
          <w:b/>
        </w:rPr>
        <w:t xml:space="preserve">Diploma In Electronics &amp; Telecommunication Engineering : </w:t>
      </w:r>
      <w:r>
        <w:t>In 2014 Pravi</w:t>
      </w:r>
      <w:r w:rsidR="004B5531">
        <w:t xml:space="preserve">n </w:t>
      </w:r>
      <w:proofErr w:type="spellStart"/>
      <w:r w:rsidR="004B5531">
        <w:t>Patil</w:t>
      </w:r>
      <w:proofErr w:type="spellEnd"/>
      <w:r w:rsidR="004B5531">
        <w:t xml:space="preserve"> college of E</w:t>
      </w:r>
      <w:r w:rsidR="00D06E2D">
        <w:t xml:space="preserve">ngineering </w:t>
      </w:r>
      <w:proofErr w:type="spellStart"/>
      <w:r w:rsidR="00D06E2D">
        <w:t>Bhayande</w:t>
      </w:r>
      <w:r>
        <w:t>r</w:t>
      </w:r>
      <w:proofErr w:type="spellEnd"/>
      <w:r w:rsidR="00D06E2D">
        <w:t>.</w:t>
      </w:r>
    </w:p>
    <w:p w:rsidR="009F5483" w:rsidRDefault="009F5483">
      <w:pPr>
        <w:ind w:left="720"/>
        <w:rPr>
          <w:b/>
        </w:rPr>
      </w:pPr>
    </w:p>
    <w:p w:rsidR="00554FFA" w:rsidRPr="00554FFA" w:rsidRDefault="00554FFA" w:rsidP="00554FFA">
      <w:pPr>
        <w:rPr>
          <w:rFonts w:ascii="Garamond" w:hAnsi="Garamond"/>
          <w:b/>
        </w:rPr>
      </w:pPr>
    </w:p>
    <w:p w:rsidR="00554FFA" w:rsidRPr="00554FFA" w:rsidRDefault="00554FFA" w:rsidP="00554FFA">
      <w:pPr>
        <w:numPr>
          <w:ilvl w:val="0"/>
          <w:numId w:val="2"/>
        </w:numPr>
        <w:rPr>
          <w:rFonts w:ascii="Garamond" w:hAnsi="Garamond"/>
          <w:b/>
        </w:rPr>
      </w:pPr>
      <w:r w:rsidRPr="00554FFA">
        <w:rPr>
          <w:rFonts w:ascii="Garamond" w:hAnsi="Garamond"/>
          <w:b/>
        </w:rPr>
        <w:t>H. S. C: In 20</w:t>
      </w:r>
      <w:r w:rsidR="00D06E2D">
        <w:rPr>
          <w:rFonts w:ascii="Garamond" w:hAnsi="Garamond"/>
          <w:b/>
        </w:rPr>
        <w:t>10 Nirmala memorial foundation Kandiv</w:t>
      </w:r>
      <w:r w:rsidR="00D06E2D" w:rsidRPr="00554FFA">
        <w:rPr>
          <w:rFonts w:ascii="Garamond" w:hAnsi="Garamond"/>
          <w:b/>
        </w:rPr>
        <w:t>ali</w:t>
      </w:r>
      <w:r w:rsidR="00D06E2D">
        <w:rPr>
          <w:rFonts w:ascii="Garamond" w:hAnsi="Garamond"/>
          <w:b/>
        </w:rPr>
        <w:t>.</w:t>
      </w:r>
    </w:p>
    <w:p w:rsidR="009F5483" w:rsidRDefault="009F5483" w:rsidP="00554FFA">
      <w:pPr>
        <w:rPr>
          <w:rFonts w:ascii="Garamond" w:hAnsi="Garamond"/>
          <w:b/>
        </w:rPr>
      </w:pPr>
    </w:p>
    <w:p w:rsidR="009F5483" w:rsidRPr="00554FFA" w:rsidRDefault="009F5483">
      <w:pPr>
        <w:ind w:left="720"/>
        <w:rPr>
          <w:rFonts w:ascii="Garamond" w:hAnsi="Garamond"/>
        </w:rPr>
      </w:pPr>
    </w:p>
    <w:p w:rsidR="009F5483" w:rsidRPr="00554FFA" w:rsidRDefault="00D06E2D" w:rsidP="00DA0780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S.S.C: In 2008 Nandadeep Vidyalaya Goregaon.</w:t>
      </w:r>
    </w:p>
    <w:p w:rsidR="009F5483" w:rsidRDefault="009F5483">
      <w:pPr>
        <w:ind w:left="450"/>
        <w:rPr>
          <w:rFonts w:ascii="Garamond" w:hAnsi="Garamond"/>
          <w:color w:val="000000"/>
        </w:rPr>
      </w:pPr>
    </w:p>
    <w:p w:rsidR="009F5483" w:rsidRDefault="00441260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ACADEMIC PROJECTS</w:t>
      </w:r>
    </w:p>
    <w:p w:rsidR="009F5483" w:rsidRDefault="009F5483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9F5483" w:rsidRDefault="00441260">
      <w:pPr>
        <w:numPr>
          <w:ilvl w:val="0"/>
          <w:numId w:val="8"/>
        </w:numPr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Final Year Engineering Project :</w:t>
      </w:r>
    </w:p>
    <w:p w:rsidR="009F5483" w:rsidRDefault="009F5483">
      <w:pPr>
        <w:rPr>
          <w:rFonts w:ascii="Garamond" w:hAnsi="Garamond"/>
          <w:b/>
          <w:color w:val="000000"/>
          <w:sz w:val="16"/>
        </w:rPr>
      </w:pPr>
    </w:p>
    <w:tbl>
      <w:tblPr>
        <w:tblpPr w:leftFromText="180" w:rightFromText="180" w:vertAnchor="text" w:horzAnchor="margin" w:tblpY="242"/>
        <w:tblOverlap w:val="never"/>
        <w:tblW w:w="100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1"/>
        <w:gridCol w:w="7050"/>
      </w:tblGrid>
      <w:tr w:rsidR="009F5483">
        <w:trPr>
          <w:trHeight w:val="73"/>
        </w:trPr>
        <w:tc>
          <w:tcPr>
            <w:tcW w:w="3021" w:type="dxa"/>
            <w:shd w:val="clear" w:color="auto" w:fill="auto"/>
          </w:tcPr>
          <w:p w:rsidR="009F5483" w:rsidRDefault="00441260">
            <w:pPr>
              <w:rPr>
                <w:rFonts w:ascii="Garamond" w:hAnsi="Garamond"/>
                <w:b/>
              </w:rPr>
            </w:pPr>
            <w:r>
              <w:rPr>
                <w:rStyle w:val="Strong"/>
                <w:rFonts w:ascii="Garamond" w:hAnsi="Garamond"/>
              </w:rPr>
              <w:t>Project Title</w:t>
            </w:r>
          </w:p>
        </w:tc>
        <w:tc>
          <w:tcPr>
            <w:tcW w:w="7050" w:type="dxa"/>
            <w:shd w:val="clear" w:color="auto" w:fill="auto"/>
          </w:tcPr>
          <w:p w:rsidR="009F5483" w:rsidRDefault="00441260">
            <w:pPr>
              <w:rPr>
                <w:rStyle w:val="Strong"/>
                <w:bCs w:val="0"/>
              </w:rPr>
            </w:pPr>
            <w:r>
              <w:rPr>
                <w:rStyle w:val="Strong"/>
                <w:bCs w:val="0"/>
              </w:rPr>
              <w:t>RFID BASED RATION CARD</w:t>
            </w:r>
          </w:p>
        </w:tc>
      </w:tr>
      <w:tr w:rsidR="009F5483">
        <w:trPr>
          <w:trHeight w:val="41"/>
        </w:trPr>
        <w:tc>
          <w:tcPr>
            <w:tcW w:w="3021" w:type="dxa"/>
            <w:shd w:val="clear" w:color="auto" w:fill="auto"/>
          </w:tcPr>
          <w:p w:rsidR="009F5483" w:rsidRDefault="00441260">
            <w:pPr>
              <w:rPr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>Technology</w:t>
            </w:r>
          </w:p>
        </w:tc>
        <w:tc>
          <w:tcPr>
            <w:tcW w:w="7050" w:type="dxa"/>
            <w:shd w:val="clear" w:color="auto" w:fill="auto"/>
          </w:tcPr>
          <w:p w:rsidR="009F5483" w:rsidRDefault="00441260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RFID</w:t>
            </w:r>
          </w:p>
        </w:tc>
      </w:tr>
      <w:tr w:rsidR="009F5483">
        <w:trPr>
          <w:trHeight w:val="41"/>
        </w:trPr>
        <w:tc>
          <w:tcPr>
            <w:tcW w:w="3021" w:type="dxa"/>
            <w:shd w:val="clear" w:color="auto" w:fill="auto"/>
          </w:tcPr>
          <w:p w:rsidR="009F5483" w:rsidRDefault="00441260">
            <w:pPr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>No of Group Member</w:t>
            </w:r>
          </w:p>
        </w:tc>
        <w:tc>
          <w:tcPr>
            <w:tcW w:w="7050" w:type="dxa"/>
            <w:shd w:val="clear" w:color="auto" w:fill="auto"/>
          </w:tcPr>
          <w:p w:rsidR="009F5483" w:rsidRDefault="00441260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4</w:t>
            </w:r>
          </w:p>
        </w:tc>
      </w:tr>
      <w:tr w:rsidR="009F5483">
        <w:trPr>
          <w:trHeight w:val="41"/>
        </w:trPr>
        <w:tc>
          <w:tcPr>
            <w:tcW w:w="3021" w:type="dxa"/>
            <w:shd w:val="clear" w:color="auto" w:fill="auto"/>
          </w:tcPr>
          <w:p w:rsidR="009F5483" w:rsidRDefault="00441260">
            <w:pPr>
              <w:rPr>
                <w:rStyle w:val="Strong"/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>Duration</w:t>
            </w:r>
          </w:p>
        </w:tc>
        <w:tc>
          <w:tcPr>
            <w:tcW w:w="7050" w:type="dxa"/>
            <w:shd w:val="clear" w:color="auto" w:fill="auto"/>
          </w:tcPr>
          <w:p w:rsidR="009F5483" w:rsidRDefault="00441260">
            <w:pPr>
              <w:rPr>
                <w:b/>
              </w:rPr>
            </w:pPr>
            <w:r>
              <w:rPr>
                <w:rStyle w:val="Strong"/>
                <w:b w:val="0"/>
              </w:rPr>
              <w:t>1 Year</w:t>
            </w:r>
          </w:p>
        </w:tc>
      </w:tr>
      <w:tr w:rsidR="009F5483">
        <w:trPr>
          <w:trHeight w:val="41"/>
        </w:trPr>
        <w:tc>
          <w:tcPr>
            <w:tcW w:w="3021" w:type="dxa"/>
            <w:shd w:val="clear" w:color="auto" w:fill="auto"/>
          </w:tcPr>
          <w:p w:rsidR="009F5483" w:rsidRDefault="00441260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Description</w:t>
            </w:r>
          </w:p>
        </w:tc>
        <w:tc>
          <w:tcPr>
            <w:tcW w:w="7050" w:type="dxa"/>
            <w:shd w:val="clear" w:color="auto" w:fill="auto"/>
          </w:tcPr>
          <w:p w:rsidR="009F5483" w:rsidRDefault="00D06E2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 this project we used a RF</w:t>
            </w:r>
            <w:r w:rsidR="00441260">
              <w:rPr>
                <w:rStyle w:val="Strong"/>
                <w:b w:val="0"/>
              </w:rPr>
              <w:t>ID codes based cards as an ration card, the GSM technique i</w:t>
            </w:r>
            <w:r>
              <w:rPr>
                <w:rStyle w:val="Strong"/>
                <w:b w:val="0"/>
              </w:rPr>
              <w:t>s used to send the SMS to the Coustmer as well as Government</w:t>
            </w:r>
            <w:r w:rsidR="00441260">
              <w:rPr>
                <w:rStyle w:val="Strong"/>
                <w:b w:val="0"/>
              </w:rPr>
              <w:t xml:space="preserve"> authorized person for verification, mi</w:t>
            </w:r>
            <w:r>
              <w:rPr>
                <w:rStyle w:val="Strong"/>
                <w:b w:val="0"/>
              </w:rPr>
              <w:t>crocontroller is the heart of t</w:t>
            </w:r>
            <w:r w:rsidR="00441260">
              <w:rPr>
                <w:rStyle w:val="Strong"/>
                <w:b w:val="0"/>
              </w:rPr>
              <w:t>h</w:t>
            </w:r>
            <w:r>
              <w:rPr>
                <w:rStyle w:val="Strong"/>
                <w:b w:val="0"/>
              </w:rPr>
              <w:t>i</w:t>
            </w:r>
            <w:r w:rsidR="00441260">
              <w:rPr>
                <w:rStyle w:val="Strong"/>
                <w:b w:val="0"/>
              </w:rPr>
              <w:t xml:space="preserve">s project. Which controls all the system. </w:t>
            </w:r>
          </w:p>
        </w:tc>
      </w:tr>
    </w:tbl>
    <w:p w:rsidR="009F5483" w:rsidRDefault="009F5483">
      <w:pPr>
        <w:rPr>
          <w:rFonts w:ascii="Garamond" w:hAnsi="Garamond"/>
          <w:b/>
          <w:color w:val="000000"/>
        </w:rPr>
      </w:pPr>
    </w:p>
    <w:p w:rsidR="00D7730C" w:rsidRDefault="00D7730C">
      <w:pPr>
        <w:rPr>
          <w:rFonts w:ascii="Garamond" w:hAnsi="Garamond"/>
          <w:b/>
          <w:color w:val="000000"/>
        </w:rPr>
      </w:pPr>
    </w:p>
    <w:p w:rsidR="00D7730C" w:rsidRPr="00D7730C" w:rsidRDefault="00D7730C" w:rsidP="00D7730C">
      <w:pPr>
        <w:rPr>
          <w:rFonts w:ascii="Garamond" w:hAnsi="Garamond"/>
          <w:b/>
          <w:color w:val="000000"/>
        </w:rPr>
      </w:pPr>
      <w:r w:rsidRPr="00D7730C">
        <w:rPr>
          <w:rFonts w:ascii="Garamond" w:hAnsi="Garamond"/>
          <w:b/>
          <w:color w:val="000000"/>
          <w:highlight w:val="lightGray"/>
        </w:rPr>
        <w:t>WORKING EXPERIENCE</w:t>
      </w:r>
    </w:p>
    <w:p w:rsidR="00D7730C" w:rsidRPr="00D7730C" w:rsidRDefault="00D7730C" w:rsidP="00D7730C">
      <w:pPr>
        <w:rPr>
          <w:rFonts w:ascii="Garamond" w:hAnsi="Garamond"/>
          <w:b/>
          <w:color w:val="000000"/>
        </w:rPr>
      </w:pPr>
    </w:p>
    <w:p w:rsidR="00D7730C" w:rsidRPr="00D7730C" w:rsidRDefault="00D7730C" w:rsidP="00D7730C">
      <w:pPr>
        <w:rPr>
          <w:rFonts w:ascii="Garamond" w:hAnsi="Garamond"/>
          <w:b/>
          <w:color w:val="000000"/>
        </w:rPr>
      </w:pPr>
      <w:r w:rsidRPr="00D7730C">
        <w:rPr>
          <w:rFonts w:ascii="Garamond" w:hAnsi="Garamond"/>
          <w:b/>
          <w:color w:val="000000"/>
        </w:rPr>
        <w:t>Internship at Indian Railway,</w:t>
      </w:r>
      <w:r w:rsidR="00D06E2D">
        <w:rPr>
          <w:rFonts w:ascii="Garamond" w:hAnsi="Garamond"/>
          <w:b/>
          <w:color w:val="000000"/>
        </w:rPr>
        <w:t xml:space="preserve"> </w:t>
      </w:r>
      <w:r w:rsidRPr="00D7730C">
        <w:rPr>
          <w:rFonts w:ascii="Garamond" w:hAnsi="Garamond"/>
          <w:b/>
          <w:color w:val="000000"/>
        </w:rPr>
        <w:t>Mumbai</w:t>
      </w:r>
      <w:r w:rsidR="00D06E2D">
        <w:rPr>
          <w:rFonts w:ascii="Garamond" w:hAnsi="Garamond"/>
          <w:b/>
          <w:color w:val="000000"/>
        </w:rPr>
        <w:t>.</w:t>
      </w:r>
    </w:p>
    <w:p w:rsidR="009F5483" w:rsidRPr="00D7730C" w:rsidRDefault="009F5483">
      <w:pPr>
        <w:rPr>
          <w:rFonts w:ascii="Garamond" w:hAnsi="Garamond"/>
          <w:b/>
          <w:color w:val="000000"/>
        </w:rPr>
      </w:pPr>
    </w:p>
    <w:p w:rsidR="009F5483" w:rsidRPr="00D7730C" w:rsidRDefault="009F5483">
      <w:pPr>
        <w:ind w:left="450" w:hanging="450"/>
        <w:rPr>
          <w:rFonts w:ascii="Garamond" w:hAnsi="Garamond"/>
          <w:b/>
          <w:color w:val="000000"/>
        </w:rPr>
      </w:pPr>
    </w:p>
    <w:p w:rsidR="009F5483" w:rsidRPr="00D7730C" w:rsidRDefault="009F5483">
      <w:pPr>
        <w:ind w:left="450" w:hanging="450"/>
        <w:rPr>
          <w:rFonts w:ascii="Garamond" w:hAnsi="Garamond"/>
          <w:b/>
          <w:color w:val="000000"/>
        </w:rPr>
      </w:pPr>
    </w:p>
    <w:p w:rsidR="009F5483" w:rsidRDefault="009F5483">
      <w:pPr>
        <w:ind w:left="450"/>
        <w:rPr>
          <w:rFonts w:ascii="Garamond" w:hAnsi="Garamond"/>
          <w:b/>
          <w:sz w:val="22"/>
          <w:szCs w:val="22"/>
        </w:rPr>
      </w:pPr>
    </w:p>
    <w:p w:rsidR="009F5483" w:rsidRDefault="00441260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 SKILL</w:t>
      </w:r>
    </w:p>
    <w:p w:rsidR="009F5483" w:rsidRDefault="009F5483">
      <w:pPr>
        <w:ind w:left="360"/>
        <w:rPr>
          <w:rFonts w:ascii="Garamond" w:hAnsi="Garamond"/>
          <w:sz w:val="16"/>
          <w:szCs w:val="22"/>
        </w:rPr>
      </w:pPr>
    </w:p>
    <w:p w:rsidR="009F5483" w:rsidRDefault="00441260">
      <w:pPr>
        <w:numPr>
          <w:ilvl w:val="1"/>
          <w:numId w:val="5"/>
        </w:numPr>
        <w:ind w:left="450"/>
      </w:pPr>
      <w:r>
        <w:t>Ability to rapidly build relationship and set up trust.</w:t>
      </w:r>
    </w:p>
    <w:p w:rsidR="009F5483" w:rsidRDefault="00441260">
      <w:pPr>
        <w:numPr>
          <w:ilvl w:val="1"/>
          <w:numId w:val="5"/>
        </w:numPr>
        <w:ind w:left="450"/>
      </w:pPr>
      <w:r>
        <w:t>Confident and Determined</w:t>
      </w:r>
      <w:r w:rsidR="00D06E2D">
        <w:t>.</w:t>
      </w:r>
    </w:p>
    <w:p w:rsidR="009F5483" w:rsidRDefault="00441260">
      <w:pPr>
        <w:numPr>
          <w:ilvl w:val="1"/>
          <w:numId w:val="5"/>
        </w:numPr>
        <w:ind w:left="450"/>
      </w:pPr>
      <w:r>
        <w:t>Ability to cope up with different situations.</w:t>
      </w:r>
    </w:p>
    <w:p w:rsidR="009F5483" w:rsidRDefault="009F5483"/>
    <w:p w:rsidR="009F5483" w:rsidRDefault="009F5483"/>
    <w:p w:rsidR="009F5483" w:rsidRDefault="009F5483">
      <w:pPr>
        <w:ind w:left="360"/>
        <w:rPr>
          <w:rFonts w:ascii="Garamond" w:hAnsi="Garamond"/>
          <w:sz w:val="16"/>
          <w:szCs w:val="22"/>
        </w:rPr>
      </w:pPr>
    </w:p>
    <w:p w:rsidR="009F5483" w:rsidRDefault="009F5483">
      <w:pPr>
        <w:ind w:left="360"/>
        <w:rPr>
          <w:rFonts w:ascii="Garamond" w:hAnsi="Garamond"/>
          <w:sz w:val="16"/>
          <w:szCs w:val="22"/>
        </w:rPr>
      </w:pPr>
    </w:p>
    <w:p w:rsidR="009F5483" w:rsidRDefault="009F5483">
      <w:pPr>
        <w:ind w:left="360"/>
        <w:rPr>
          <w:rFonts w:ascii="Garamond" w:hAnsi="Garamond"/>
          <w:sz w:val="16"/>
          <w:szCs w:val="22"/>
        </w:rPr>
      </w:pPr>
    </w:p>
    <w:p w:rsidR="009F5483" w:rsidRDefault="00441260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 DETAILS</w:t>
      </w:r>
    </w:p>
    <w:p w:rsidR="009F5483" w:rsidRDefault="009F5483">
      <w:pPr>
        <w:rPr>
          <w:rFonts w:ascii="Garamond" w:hAnsi="Garamond" w:cs="Arial"/>
          <w:b/>
          <w:sz w:val="16"/>
          <w:szCs w:val="22"/>
        </w:rPr>
      </w:pPr>
    </w:p>
    <w:p w:rsidR="009F5483" w:rsidRDefault="00441260">
      <w:pPr>
        <w:numPr>
          <w:ilvl w:val="0"/>
          <w:numId w:val="18"/>
        </w:numPr>
        <w:ind w:left="540" w:hanging="450"/>
        <w:rPr>
          <w:b/>
        </w:rPr>
      </w:pPr>
      <w:r>
        <w:rPr>
          <w:rFonts w:ascii="Garamond" w:hAnsi="Garamond"/>
          <w:b/>
        </w:rPr>
        <w:t>Name</w:t>
      </w:r>
      <w:r>
        <w:rPr>
          <w:rFonts w:ascii="Garamond" w:hAnsi="Garamond"/>
          <w:b/>
        </w:rPr>
        <w:tab/>
      </w:r>
      <w:r w:rsidR="00DA0780">
        <w:rPr>
          <w:b/>
        </w:rPr>
        <w:tab/>
      </w:r>
      <w:r w:rsidR="00DA0780">
        <w:rPr>
          <w:b/>
        </w:rPr>
        <w:tab/>
      </w:r>
      <w:r w:rsidR="00DA0780">
        <w:rPr>
          <w:b/>
        </w:rPr>
        <w:tab/>
        <w:t xml:space="preserve">        :-  </w:t>
      </w:r>
      <w:r w:rsidR="00D06E2D">
        <w:rPr>
          <w:b/>
        </w:rPr>
        <w:t xml:space="preserve"> Sukhada Gurunath S</w:t>
      </w:r>
      <w:r>
        <w:rPr>
          <w:b/>
        </w:rPr>
        <w:t>amant</w:t>
      </w:r>
      <w:r w:rsidR="00D06E2D">
        <w:rPr>
          <w:b/>
        </w:rPr>
        <w:t>.</w:t>
      </w:r>
    </w:p>
    <w:p w:rsidR="009F5483" w:rsidRDefault="00441260">
      <w:pPr>
        <w:numPr>
          <w:ilvl w:val="0"/>
          <w:numId w:val="18"/>
        </w:numPr>
        <w:ind w:left="540" w:hanging="450"/>
        <w:rPr>
          <w:b/>
        </w:rPr>
      </w:pPr>
      <w:r>
        <w:rPr>
          <w:rFonts w:ascii="Garamond" w:hAnsi="Garamond" w:cs="Arial"/>
          <w:b/>
        </w:rPr>
        <w:t>Father’s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        :- </w:t>
      </w:r>
      <w:r>
        <w:rPr>
          <w:rFonts w:ascii="Garamond" w:hAnsi="Garamond" w:cs="Arial"/>
        </w:rPr>
        <w:t xml:space="preserve">  Gurunath Vishnu Samant </w:t>
      </w:r>
    </w:p>
    <w:p w:rsidR="009F5483" w:rsidRDefault="00441260">
      <w:pPr>
        <w:numPr>
          <w:ilvl w:val="0"/>
          <w:numId w:val="18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        :-   26 October 1992</w:t>
      </w:r>
    </w:p>
    <w:p w:rsidR="009F5483" w:rsidRDefault="00441260">
      <w:pPr>
        <w:numPr>
          <w:ilvl w:val="0"/>
          <w:numId w:val="20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  <w:t xml:space="preserve">              </w:t>
      </w:r>
      <w:r w:rsidR="00DA0780">
        <w:rPr>
          <w:rFonts w:ascii="Garamond" w:hAnsi="Garamond"/>
          <w:b/>
        </w:rPr>
        <w:t xml:space="preserve">     </w:t>
      </w:r>
      <w:r>
        <w:rPr>
          <w:rFonts w:ascii="Garamond" w:hAnsi="Garamond"/>
          <w:b/>
        </w:rPr>
        <w:t xml:space="preserve"> :-   </w:t>
      </w:r>
      <w:r>
        <w:t>English, Hindi &amp; Marathi</w:t>
      </w:r>
    </w:p>
    <w:p w:rsidR="009F5483" w:rsidRDefault="00441260">
      <w:pPr>
        <w:numPr>
          <w:ilvl w:val="0"/>
          <w:numId w:val="20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</w:t>
      </w:r>
      <w:r w:rsidR="00DA0780">
        <w:rPr>
          <w:rFonts w:ascii="Garamond" w:hAnsi="Garamond"/>
          <w:b/>
        </w:rPr>
        <w:t xml:space="preserve">    </w:t>
      </w:r>
      <w:r>
        <w:rPr>
          <w:rFonts w:ascii="Garamond" w:hAnsi="Garamond"/>
          <w:b/>
        </w:rPr>
        <w:t xml:space="preserve"> </w:t>
      </w:r>
      <w:r w:rsidR="00DA0780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:-   </w:t>
      </w:r>
      <w:r>
        <w:t>Single</w:t>
      </w:r>
    </w:p>
    <w:p w:rsidR="009F5483" w:rsidRDefault="00441260">
      <w:pPr>
        <w:numPr>
          <w:ilvl w:val="0"/>
          <w:numId w:val="20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DA0780">
        <w:rPr>
          <w:rFonts w:ascii="Garamond" w:hAnsi="Garamond"/>
          <w:b/>
        </w:rPr>
        <w:t xml:space="preserve">       </w:t>
      </w:r>
      <w:r>
        <w:rPr>
          <w:rFonts w:ascii="Garamond" w:hAnsi="Garamond"/>
          <w:b/>
        </w:rPr>
        <w:t xml:space="preserve"> :-  </w:t>
      </w:r>
      <w:r>
        <w:t>Indian</w:t>
      </w:r>
    </w:p>
    <w:p w:rsidR="009F5483" w:rsidRDefault="00441260">
      <w:pPr>
        <w:numPr>
          <w:ilvl w:val="0"/>
          <w:numId w:val="20"/>
        </w:numPr>
        <w:ind w:left="540" w:hanging="450"/>
        <w:rPr>
          <w:b/>
        </w:rPr>
      </w:pPr>
      <w:r>
        <w:rPr>
          <w:rFonts w:ascii="Garamond" w:hAnsi="Garamond"/>
          <w:b/>
        </w:rPr>
        <w:t>Interest &amp; Hobbies</w:t>
      </w:r>
      <w:r>
        <w:rPr>
          <w:rFonts w:ascii="Garamond" w:hAnsi="Garamond"/>
          <w:b/>
        </w:rPr>
        <w:tab/>
        <w:t xml:space="preserve">      </w:t>
      </w:r>
      <w:r w:rsidR="00DA0780">
        <w:rPr>
          <w:rFonts w:ascii="Garamond" w:hAnsi="Garamond"/>
          <w:b/>
        </w:rPr>
        <w:t xml:space="preserve">           </w:t>
      </w:r>
      <w:r>
        <w:rPr>
          <w:rFonts w:ascii="Garamond" w:hAnsi="Garamond"/>
          <w:b/>
        </w:rPr>
        <w:t xml:space="preserve"> </w:t>
      </w:r>
      <w:r w:rsidR="00DA0780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:-   </w:t>
      </w:r>
      <w:r>
        <w:rPr>
          <w:sz w:val="22"/>
          <w:szCs w:val="22"/>
        </w:rPr>
        <w:t>Staying Up to date About Current Technologies,</w:t>
      </w:r>
    </w:p>
    <w:p w:rsidR="009F5483" w:rsidRDefault="00441260">
      <w:pPr>
        <w:ind w:left="540"/>
        <w:rPr>
          <w:b/>
        </w:rPr>
      </w:pPr>
      <w:r>
        <w:rPr>
          <w:sz w:val="22"/>
          <w:szCs w:val="22"/>
        </w:rPr>
        <w:t xml:space="preserve">                                                            </w:t>
      </w:r>
      <w:r w:rsidR="00DA0780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Dancing,</w:t>
      </w:r>
      <w:r w:rsidR="00D06E2D">
        <w:rPr>
          <w:sz w:val="22"/>
          <w:szCs w:val="22"/>
        </w:rPr>
        <w:t xml:space="preserve"> </w:t>
      </w:r>
      <w:r>
        <w:rPr>
          <w:sz w:val="22"/>
          <w:szCs w:val="22"/>
        </w:rPr>
        <w:t>travelling at new places</w:t>
      </w:r>
      <w:r w:rsidR="00D06E2D">
        <w:rPr>
          <w:sz w:val="22"/>
          <w:szCs w:val="22"/>
        </w:rPr>
        <w:t>.</w:t>
      </w:r>
    </w:p>
    <w:p w:rsidR="009F5483" w:rsidRDefault="009F5483">
      <w:pPr>
        <w:ind w:left="540"/>
        <w:rPr>
          <w:b/>
        </w:rPr>
      </w:pPr>
    </w:p>
    <w:p w:rsidR="009F5483" w:rsidRDefault="009F5483">
      <w:pPr>
        <w:ind w:left="540"/>
        <w:rPr>
          <w:b/>
        </w:rPr>
      </w:pPr>
    </w:p>
    <w:p w:rsidR="009F5483" w:rsidRDefault="009F5483">
      <w:pPr>
        <w:rPr>
          <w:rFonts w:ascii="Garamond" w:hAnsi="Garamond"/>
        </w:rPr>
      </w:pPr>
    </w:p>
    <w:p w:rsidR="009F5483" w:rsidRDefault="009F5483">
      <w:pPr>
        <w:ind w:left="540"/>
        <w:rPr>
          <w:rFonts w:ascii="Garamond" w:hAnsi="Garamond"/>
        </w:rPr>
      </w:pPr>
    </w:p>
    <w:p w:rsidR="009F5483" w:rsidRDefault="009F5483">
      <w:pPr>
        <w:rPr>
          <w:rFonts w:ascii="Garamond" w:hAnsi="Garamond"/>
          <w:sz w:val="12"/>
          <w:szCs w:val="22"/>
        </w:rPr>
      </w:pPr>
    </w:p>
    <w:p w:rsidR="009F5483" w:rsidRDefault="009F5483">
      <w:pPr>
        <w:rPr>
          <w:rFonts w:ascii="Garamond" w:hAnsi="Garamond"/>
          <w:sz w:val="12"/>
          <w:szCs w:val="22"/>
        </w:rPr>
      </w:pPr>
    </w:p>
    <w:p w:rsidR="009F5483" w:rsidRDefault="009F5483">
      <w:pPr>
        <w:rPr>
          <w:rFonts w:ascii="Garamond" w:hAnsi="Garamond"/>
          <w:sz w:val="12"/>
          <w:szCs w:val="22"/>
        </w:rPr>
      </w:pPr>
    </w:p>
    <w:p w:rsidR="009F5483" w:rsidRDefault="009F5483">
      <w:pPr>
        <w:rPr>
          <w:rFonts w:ascii="Garamond" w:hAnsi="Garamond"/>
          <w:sz w:val="12"/>
          <w:szCs w:val="22"/>
        </w:rPr>
      </w:pPr>
    </w:p>
    <w:p w:rsidR="009F5483" w:rsidRDefault="009F5483">
      <w:pPr>
        <w:rPr>
          <w:rFonts w:ascii="Garamond" w:hAnsi="Garamond"/>
          <w:sz w:val="16"/>
          <w:szCs w:val="22"/>
        </w:rPr>
      </w:pPr>
    </w:p>
    <w:p w:rsidR="009F5483" w:rsidRDefault="009F5483">
      <w:pPr>
        <w:rPr>
          <w:rFonts w:ascii="Garamond" w:hAnsi="Garamond"/>
          <w:sz w:val="16"/>
          <w:szCs w:val="22"/>
        </w:rPr>
      </w:pPr>
    </w:p>
    <w:p w:rsidR="009F5483" w:rsidRDefault="009F5483">
      <w:pPr>
        <w:rPr>
          <w:rFonts w:ascii="Garamond" w:hAnsi="Garamond"/>
          <w:sz w:val="16"/>
          <w:szCs w:val="22"/>
        </w:rPr>
      </w:pPr>
    </w:p>
    <w:p w:rsidR="009F5483" w:rsidRDefault="00441260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 w:rsidR="009F5483" w:rsidRDefault="009F5483">
      <w:pPr>
        <w:rPr>
          <w:sz w:val="16"/>
          <w:szCs w:val="22"/>
        </w:rPr>
      </w:pPr>
    </w:p>
    <w:p w:rsidR="009F5483" w:rsidRDefault="00441260">
      <w:pPr>
        <w:pStyle w:val="ListParagraph"/>
        <w:ind w:left="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 w:rsidR="00D06E2D">
        <w:rPr>
          <w:szCs w:val="20"/>
        </w:rPr>
        <w:t xml:space="preserve"> </w:t>
      </w:r>
      <w:r>
        <w:rPr>
          <w:szCs w:val="20"/>
        </w:rPr>
        <w:t xml:space="preserve">and I bear the responsibility for the correctness of the </w:t>
      </w:r>
      <w:r w:rsidRPr="00D06E2D">
        <w:rPr>
          <w:b/>
          <w:szCs w:val="20"/>
        </w:rPr>
        <w:t>above mentioned</w:t>
      </w:r>
      <w:r>
        <w:rPr>
          <w:szCs w:val="20"/>
        </w:rPr>
        <w:t xml:space="preserve"> particulars.</w:t>
      </w:r>
    </w:p>
    <w:p w:rsidR="009F5483" w:rsidRDefault="009F5483">
      <w:pPr>
        <w:rPr>
          <w:rFonts w:ascii="Garamond" w:hAnsi="Garamond"/>
          <w:b/>
          <w:sz w:val="12"/>
          <w:szCs w:val="22"/>
        </w:rPr>
      </w:pPr>
    </w:p>
    <w:p w:rsidR="009F5483" w:rsidRDefault="009F5483">
      <w:pPr>
        <w:rPr>
          <w:rFonts w:ascii="Garamond" w:hAnsi="Garamond"/>
          <w:b/>
          <w:sz w:val="20"/>
          <w:szCs w:val="22"/>
        </w:rPr>
      </w:pPr>
    </w:p>
    <w:p w:rsidR="009F5483" w:rsidRDefault="009F5483">
      <w:pPr>
        <w:rPr>
          <w:rFonts w:ascii="Garamond" w:hAnsi="Garamond"/>
          <w:b/>
          <w:sz w:val="10"/>
          <w:szCs w:val="22"/>
        </w:rPr>
      </w:pPr>
    </w:p>
    <w:p w:rsidR="009F5483" w:rsidRDefault="009F5483">
      <w:pPr>
        <w:rPr>
          <w:rFonts w:ascii="Garamond" w:hAnsi="Garamond"/>
          <w:b/>
          <w:sz w:val="20"/>
          <w:szCs w:val="22"/>
        </w:rPr>
      </w:pPr>
    </w:p>
    <w:p w:rsidR="009F5483" w:rsidRDefault="009F5483">
      <w:pPr>
        <w:rPr>
          <w:rFonts w:ascii="Garamond" w:hAnsi="Garamond"/>
          <w:b/>
          <w:sz w:val="20"/>
          <w:szCs w:val="22"/>
        </w:rPr>
      </w:pPr>
    </w:p>
    <w:p w:rsidR="009F5483" w:rsidRDefault="00441260">
      <w:pPr>
        <w:rPr>
          <w:rFonts w:ascii="Garamond" w:hAnsi="Garamond"/>
          <w:b/>
        </w:rPr>
      </w:pPr>
      <w:r>
        <w:rPr>
          <w:rFonts w:ascii="Garamond" w:hAnsi="Garamond"/>
          <w:b/>
        </w:rPr>
        <w:t>Place:</w:t>
      </w:r>
      <w:r w:rsidR="004B5531">
        <w:rPr>
          <w:rFonts w:ascii="Garamond" w:hAnsi="Garamond"/>
          <w:b/>
        </w:rPr>
        <w:t xml:space="preserve"> New Bombay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                         </w:t>
      </w:r>
      <w:r w:rsidR="00DA0780">
        <w:rPr>
          <w:rFonts w:ascii="Garamond" w:hAnsi="Garamond"/>
          <w:b/>
        </w:rPr>
        <w:t xml:space="preserve">             </w:t>
      </w:r>
      <w:r>
        <w:rPr>
          <w:rFonts w:ascii="Garamond" w:hAnsi="Garamond"/>
          <w:b/>
        </w:rPr>
        <w:t xml:space="preserve">  Sukhada G. Samant</w:t>
      </w:r>
    </w:p>
    <w:p w:rsidR="009F5483" w:rsidRDefault="009F5483">
      <w:pPr>
        <w:rPr>
          <w:rFonts w:ascii="Garamond" w:hAnsi="Garamond"/>
          <w:b/>
        </w:rPr>
      </w:pPr>
    </w:p>
    <w:p w:rsidR="009F5483" w:rsidRDefault="00441260">
      <w:pPr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 w:rsidR="009F5483" w:rsidRDefault="00441260">
      <w:pPr>
        <w:ind w:left="5040"/>
        <w:rPr>
          <w:rFonts w:ascii="Garamond" w:hAnsi="Garamond"/>
          <w:b/>
        </w:rPr>
      </w:pPr>
      <w:r>
        <w:rPr>
          <w:rFonts w:ascii="Garamond" w:hAnsi="Garamond"/>
          <w:b/>
          <w:sz w:val="22"/>
          <w:szCs w:val="20"/>
        </w:rPr>
        <w:t xml:space="preserve">  </w:t>
      </w:r>
      <w:r>
        <w:rPr>
          <w:rFonts w:ascii="Garamond" w:hAnsi="Garamond"/>
          <w:b/>
          <w:sz w:val="22"/>
          <w:szCs w:val="20"/>
        </w:rPr>
        <w:tab/>
      </w:r>
      <w:r>
        <w:rPr>
          <w:rFonts w:ascii="Garamond" w:hAnsi="Garamond"/>
          <w:b/>
          <w:sz w:val="22"/>
          <w:szCs w:val="20"/>
        </w:rPr>
        <w:tab/>
      </w:r>
      <w:r>
        <w:rPr>
          <w:rFonts w:ascii="Garamond" w:hAnsi="Garamond"/>
          <w:b/>
          <w:sz w:val="22"/>
          <w:szCs w:val="20"/>
        </w:rPr>
        <w:tab/>
      </w:r>
      <w:r>
        <w:rPr>
          <w:rFonts w:ascii="Garamond" w:hAnsi="Garamond"/>
          <w:b/>
          <w:sz w:val="22"/>
          <w:szCs w:val="20"/>
        </w:rPr>
        <w:tab/>
        <w:t>(Signature)</w:t>
      </w:r>
      <w:r>
        <w:rPr>
          <w:rFonts w:ascii="Garamond" w:hAnsi="Garamond"/>
          <w:b/>
        </w:rPr>
        <w:tab/>
      </w:r>
    </w:p>
    <w:sectPr w:rsidR="009F5483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A48" w:rsidRDefault="002D7A48">
      <w:r>
        <w:separator/>
      </w:r>
    </w:p>
  </w:endnote>
  <w:endnote w:type="continuationSeparator" w:id="0">
    <w:p w:rsidR="002D7A48" w:rsidRDefault="002D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83" w:rsidRDefault="009F5483">
    <w:pPr>
      <w:pStyle w:val="Footer"/>
    </w:pPr>
  </w:p>
  <w:p w:rsidR="009F5483" w:rsidRDefault="009F5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A48" w:rsidRDefault="002D7A48">
      <w:r>
        <w:separator/>
      </w:r>
    </w:p>
  </w:footnote>
  <w:footnote w:type="continuationSeparator" w:id="0">
    <w:p w:rsidR="002D7A48" w:rsidRDefault="002D7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B2E1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0AC9188"/>
    <w:lvl w:ilvl="0" w:tplc="AC607080">
      <w:start w:val="1"/>
      <w:numFmt w:val="bullet"/>
      <w:lvlText w:val=""/>
      <w:lvlJc w:val="left"/>
      <w:pPr>
        <w:ind w:left="780" w:hanging="360"/>
      </w:pPr>
      <w:rPr>
        <w:rFonts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34A4E9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3C69544"/>
    <w:lvl w:ilvl="0" w:tplc="AC60708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000000E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1DA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6F2908C"/>
    <w:lvl w:ilvl="0" w:tplc="AC60708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35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CE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B842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3" w15:restartNumberingAfterBreak="0">
    <w:nsid w:val="00000018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BF15C11"/>
    <w:multiLevelType w:val="hybridMultilevel"/>
    <w:tmpl w:val="81BED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7F4AB1"/>
    <w:multiLevelType w:val="hybridMultilevel"/>
    <w:tmpl w:val="3FB08F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B04F70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13"/>
  </w:num>
  <w:num w:numId="16">
    <w:abstractNumId w:val="14"/>
  </w:num>
  <w:num w:numId="17">
    <w:abstractNumId w:val="16"/>
  </w:num>
  <w:num w:numId="18">
    <w:abstractNumId w:val="15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5483"/>
    <w:rsid w:val="00121E76"/>
    <w:rsid w:val="001A3B3D"/>
    <w:rsid w:val="00257F5E"/>
    <w:rsid w:val="002A38E4"/>
    <w:rsid w:val="002D7A48"/>
    <w:rsid w:val="003C73B8"/>
    <w:rsid w:val="00441260"/>
    <w:rsid w:val="004B5531"/>
    <w:rsid w:val="005117A4"/>
    <w:rsid w:val="00554FFA"/>
    <w:rsid w:val="009F5483"/>
    <w:rsid w:val="00B01C5F"/>
    <w:rsid w:val="00B660A7"/>
    <w:rsid w:val="00BF73AC"/>
    <w:rsid w:val="00D06E2D"/>
    <w:rsid w:val="00D2271F"/>
    <w:rsid w:val="00D7730C"/>
    <w:rsid w:val="00DA0780"/>
    <w:rsid w:val="00DF7964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1031"/>
        <o:r id="V:Rule2" type="connector" idref="#_x0000_m1031"/>
      </o:rules>
    </o:shapelayout>
  </w:shapeDefaults>
  <w:decimalSymbol w:val="."/>
  <w:listSeparator w:val=","/>
  <w14:docId w14:val="51502502"/>
  <w15:docId w15:val="{5D115D1C-D001-4CCB-9AD8-8FD17824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sukhada samant</cp:lastModifiedBy>
  <cp:revision>92</cp:revision>
  <cp:lastPrinted>2015-08-26T07:22:00Z</cp:lastPrinted>
  <dcterms:created xsi:type="dcterms:W3CDTF">2016-11-13T03:46:00Z</dcterms:created>
  <dcterms:modified xsi:type="dcterms:W3CDTF">2017-10-25T04:50:00Z</dcterms:modified>
</cp:coreProperties>
</file>