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TC_2_Validate_LinkedIn_Profile_Image_Update</w:t>
      </w:r>
    </w:p>
    <w:p/>
    <w:p>
      <w:r>
        <w:t>Created by: Akshay A Palande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Step</w:t>
            </w:r>
          </w:p>
        </w:tc>
        <w:tc>
          <w:tcPr>
            <w:tcW w:type="dxa" w:w="2880"/>
          </w:tcPr>
          <w:p>
            <w:r>
              <w:t>Step Action</w:t>
            </w:r>
          </w:p>
        </w:tc>
        <w:tc>
          <w:tcPr>
            <w:tcW w:type="dxa" w:w="2880"/>
          </w:tcPr>
          <w:p>
            <w:r>
              <w:t>Step Expected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Login to LinkedIn using valid credentials.</w:t>
            </w:r>
          </w:p>
        </w:tc>
        <w:tc>
          <w:tcPr>
            <w:tcW w:type="dxa" w:w="2880"/>
          </w:tcPr>
          <w:p>
            <w:r>
              <w:t>The user should successfully log in to LinkedIn with valid credentials.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Navigate to the profile page.</w:t>
            </w:r>
          </w:p>
        </w:tc>
        <w:tc>
          <w:tcPr>
            <w:tcW w:type="dxa" w:w="2880"/>
          </w:tcPr>
          <w:p>
            <w:r>
              <w:t>The user should be able to access their LinkedIn profile page.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Click on the profile image icon to update the profile picture.</w:t>
            </w:r>
          </w:p>
        </w:tc>
        <w:tc>
          <w:tcPr>
            <w:tcW w:type="dxa" w:w="2880"/>
          </w:tcPr>
          <w:p>
            <w:r>
              <w:t>The user should be able to select the profile image option for editing.</w:t>
            </w:r>
          </w:p>
        </w:tc>
      </w:tr>
      <w:tr>
        <w:tc>
          <w:tcPr>
            <w:tcW w:type="dxa" w:w="2880"/>
          </w:tcPr>
          <w:p>
            <w:r>
              <w:t>4.0</w:t>
            </w:r>
          </w:p>
        </w:tc>
        <w:tc>
          <w:tcPr>
            <w:tcW w:type="dxa" w:w="2880"/>
          </w:tcPr>
          <w:p>
            <w:r>
              <w:t>Choose an image from the computer and upload it.</w:t>
            </w:r>
          </w:p>
        </w:tc>
        <w:tc>
          <w:tcPr>
            <w:tcW w:type="dxa" w:w="2880"/>
          </w:tcPr>
          <w:p>
            <w:r>
              <w:t>The selected image should be successfully uploaded without errors.</w:t>
            </w:r>
          </w:p>
        </w:tc>
      </w:tr>
      <w:tr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Adjust and crop the image as needed.</w:t>
            </w:r>
          </w:p>
        </w:tc>
        <w:tc>
          <w:tcPr>
            <w:tcW w:type="dxa" w:w="2880"/>
          </w:tcPr>
          <w:p>
            <w:r>
              <w:t>The image should be correctly adjusted and cropped according to user preference.</w:t>
            </w:r>
          </w:p>
        </w:tc>
      </w:tr>
      <w:tr>
        <w:tc>
          <w:tcPr>
            <w:tcW w:type="dxa" w:w="2880"/>
          </w:tcPr>
          <w:p>
            <w:r>
              <w:t>6.0</w:t>
            </w:r>
          </w:p>
        </w:tc>
        <w:tc>
          <w:tcPr>
            <w:tcW w:type="dxa" w:w="2880"/>
          </w:tcPr>
          <w:p>
            <w:r>
              <w:t>Save the new profile image.</w:t>
            </w:r>
          </w:p>
        </w:tc>
        <w:tc>
          <w:tcPr>
            <w:tcW w:type="dxa" w:w="2880"/>
          </w:tcPr>
          <w:p>
            <w:r>
              <w:t>The profile image should be successfully updated and visible on the user's LinkedIn page.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>
      <w:r>
        <w:t>Test Data:</w:t>
      </w:r>
    </w:p>
    <w:p>
      <w:r>
        <w:t>Akshaypalande5</w:t>
      </w:r>
    </w:p>
    <w:p/>
    <w:p/>
    <w:p>
      <w:pPr>
        <w:pStyle w:val="Title"/>
      </w:pPr>
      <w:r>
        <w:t>TC_2_Validate_LinkedIn_Profile_Image_Update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