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C" w14:textId="77777777" w:rsidR="00901D27" w:rsidRPr="00215CAF" w:rsidRDefault="007010F9">
      <w:r w:rsidRPr="00215CAF">
        <w:t>Background</w:t>
      </w:r>
    </w:p>
    <w:p w14:paraId="0000000D" w14:textId="67F4A4A3" w:rsidR="00901D27" w:rsidRPr="00215CAF" w:rsidRDefault="009164B7">
      <w:pPr>
        <w:rPr>
          <w:lang w:val="en-US"/>
        </w:rPr>
      </w:pPr>
      <w:r w:rsidRPr="00215CAF">
        <w:t xml:space="preserve">There are already some previous studies applied </w:t>
      </w:r>
      <w:r w:rsidR="00583D41">
        <w:t xml:space="preserve">to </w:t>
      </w:r>
      <w:r w:rsidRPr="00215CAF">
        <w:t xml:space="preserve">machine learning methods to identify solar panels from </w:t>
      </w:r>
      <w:r w:rsidRPr="00215CAF">
        <w:rPr>
          <w:lang w:val="en-US"/>
        </w:rPr>
        <w:t>satellite</w:t>
      </w:r>
      <w:r w:rsidRPr="00215CAF">
        <w:rPr>
          <w:lang w:val="en-US"/>
        </w:rPr>
        <w:t xml:space="preserve"> images. For example, “</w:t>
      </w:r>
      <w:r w:rsidRPr="00215CAF">
        <w:rPr>
          <w:lang w:val="en-US"/>
        </w:rPr>
        <w:t>The DeepSolar Project</w:t>
      </w:r>
      <w:r w:rsidRPr="00215CAF">
        <w:rPr>
          <w:lang w:val="en-US"/>
        </w:rPr>
        <w:t>” conducted by Stanford University, “</w:t>
      </w:r>
      <w:r w:rsidRPr="00215CAF">
        <w:rPr>
          <w:lang w:val="en-US"/>
        </w:rPr>
        <w:t>constructed a comprehensive high-fidelity solar deployment database for the contiguous U.S.</w:t>
      </w:r>
      <w:r w:rsidRPr="00215CAF">
        <w:rPr>
          <w:lang w:val="en-US"/>
        </w:rPr>
        <w:t>”</w:t>
      </w:r>
      <w:r w:rsidR="005033C2" w:rsidRPr="00215CAF">
        <w:rPr>
          <w:lang w:val="en-US"/>
        </w:rPr>
        <w:t>[1]</w:t>
      </w:r>
      <w:r w:rsidR="0082087C" w:rsidRPr="00215CAF">
        <w:rPr>
          <w:lang w:val="en-US"/>
        </w:rPr>
        <w:t xml:space="preserve"> The purpose of the project is </w:t>
      </w:r>
      <w:r w:rsidR="005405AE" w:rsidRPr="00215CAF">
        <w:rPr>
          <w:lang w:val="en-US"/>
        </w:rPr>
        <w:t xml:space="preserve">to </w:t>
      </w:r>
      <w:r w:rsidR="008507CA" w:rsidRPr="00215CAF">
        <w:rPr>
          <w:lang w:val="en-US"/>
        </w:rPr>
        <w:t>create a database for</w:t>
      </w:r>
      <w:r w:rsidR="005405AE" w:rsidRPr="00215CAF">
        <w:rPr>
          <w:lang w:val="en-US"/>
        </w:rPr>
        <w:t xml:space="preserve"> people who interested in how the solar panels are installed in the </w:t>
      </w:r>
      <w:r w:rsidR="0072331B" w:rsidRPr="00215CAF">
        <w:rPr>
          <w:lang w:val="en-US"/>
        </w:rPr>
        <w:t xml:space="preserve">different area in </w:t>
      </w:r>
      <w:r w:rsidR="00583D41">
        <w:rPr>
          <w:lang w:val="en-US"/>
        </w:rPr>
        <w:t xml:space="preserve">the </w:t>
      </w:r>
      <w:r w:rsidR="005405AE" w:rsidRPr="00215CAF">
        <w:rPr>
          <w:lang w:val="en-US"/>
        </w:rPr>
        <w:t>U.S.</w:t>
      </w:r>
      <w:r w:rsidR="008507CA" w:rsidRPr="00215CAF">
        <w:rPr>
          <w:lang w:val="en-US"/>
        </w:rPr>
        <w:t xml:space="preserve"> to </w:t>
      </w:r>
      <w:r w:rsidR="0072331B" w:rsidRPr="00215CAF">
        <w:rPr>
          <w:lang w:val="en-US"/>
        </w:rPr>
        <w:t>conduct further analysis or research</w:t>
      </w:r>
      <w:r w:rsidR="0082087C" w:rsidRPr="00215CAF">
        <w:rPr>
          <w:lang w:val="en-US"/>
        </w:rPr>
        <w:t>. The team applied</w:t>
      </w:r>
      <w:r w:rsidR="002B53D3" w:rsidRPr="00215CAF">
        <w:rPr>
          <w:lang w:val="en-US"/>
        </w:rPr>
        <w:t xml:space="preserve"> </w:t>
      </w:r>
      <w:r w:rsidR="00583D41">
        <w:rPr>
          <w:lang w:val="en-US"/>
        </w:rPr>
        <w:t xml:space="preserve">the </w:t>
      </w:r>
      <w:r w:rsidR="002B53D3" w:rsidRPr="00215CAF">
        <w:rPr>
          <w:lang w:val="en-US"/>
        </w:rPr>
        <w:t xml:space="preserve">classification method based on </w:t>
      </w:r>
      <w:r w:rsidR="002B53D3" w:rsidRPr="00215CAF">
        <w:rPr>
          <w:lang w:val="en-US"/>
        </w:rPr>
        <w:t>Google Inception V3</w:t>
      </w:r>
      <w:r w:rsidR="005033C2" w:rsidRPr="00215CAF">
        <w:rPr>
          <w:lang w:val="en-US"/>
        </w:rPr>
        <w:t xml:space="preserve"> </w:t>
      </w:r>
      <w:r w:rsidR="002B53D3" w:rsidRPr="00215CAF">
        <w:rPr>
          <w:lang w:val="en-US"/>
        </w:rPr>
        <w:t xml:space="preserve">to </w:t>
      </w:r>
      <w:r w:rsidR="005033C2" w:rsidRPr="00215CAF">
        <w:rPr>
          <w:lang w:val="en-US"/>
        </w:rPr>
        <w:t>identify</w:t>
      </w:r>
      <w:r w:rsidR="002B53D3" w:rsidRPr="00215CAF">
        <w:rPr>
          <w:lang w:val="en-US"/>
        </w:rPr>
        <w:t xml:space="preserve"> whether there is any solar panel in the piece of </w:t>
      </w:r>
      <w:r w:rsidR="00583D41">
        <w:rPr>
          <w:lang w:val="en-US"/>
        </w:rPr>
        <w:t xml:space="preserve">the </w:t>
      </w:r>
      <w:r w:rsidR="002B53D3" w:rsidRPr="00215CAF">
        <w:rPr>
          <w:lang w:val="en-US"/>
        </w:rPr>
        <w:t>image</w:t>
      </w:r>
      <w:r w:rsidR="0082087C" w:rsidRPr="00215CAF">
        <w:rPr>
          <w:lang w:val="en-US"/>
        </w:rPr>
        <w:t xml:space="preserve">. </w:t>
      </w:r>
      <w:r w:rsidR="002B53D3" w:rsidRPr="00215CAF">
        <w:rPr>
          <w:lang w:val="en-US"/>
        </w:rPr>
        <w:t>[1]</w:t>
      </w:r>
      <w:r w:rsidR="00CA40DB" w:rsidRPr="00215CAF">
        <w:rPr>
          <w:lang w:val="en-US"/>
        </w:rPr>
        <w:t xml:space="preserve"> If an image is classified as there exist any solar panel</w:t>
      </w:r>
      <w:r w:rsidR="005033C2" w:rsidRPr="00215CAF">
        <w:rPr>
          <w:lang w:val="en-US"/>
        </w:rPr>
        <w:t xml:space="preserve">, </w:t>
      </w:r>
      <w:r w:rsidR="008507CA" w:rsidRPr="00215CAF">
        <w:rPr>
          <w:lang w:val="en-US"/>
        </w:rPr>
        <w:t xml:space="preserve">segmentation </w:t>
      </w:r>
      <w:r w:rsidR="009B198B" w:rsidRPr="00215CAF">
        <w:rPr>
          <w:lang w:val="en-US"/>
        </w:rPr>
        <w:t>would be conduct</w:t>
      </w:r>
      <w:r w:rsidR="005033C2" w:rsidRPr="00215CAF">
        <w:rPr>
          <w:lang w:val="en-US"/>
        </w:rPr>
        <w:t>ed</w:t>
      </w:r>
      <w:r w:rsidR="009B198B" w:rsidRPr="00215CAF">
        <w:rPr>
          <w:lang w:val="en-US"/>
        </w:rPr>
        <w:t xml:space="preserve"> to estimate the size of the solar panels.</w:t>
      </w:r>
      <w:r w:rsidR="00CD794C" w:rsidRPr="00215CAF">
        <w:rPr>
          <w:lang w:val="en-US"/>
        </w:rPr>
        <w:t xml:space="preserve"> </w:t>
      </w:r>
      <w:r w:rsidR="0082087C" w:rsidRPr="00215CAF">
        <w:rPr>
          <w:lang w:val="en-US"/>
        </w:rPr>
        <w:t xml:space="preserve">Though the purpose </w:t>
      </w:r>
      <w:r w:rsidR="005033C2" w:rsidRPr="00215CAF">
        <w:rPr>
          <w:lang w:val="en-US"/>
        </w:rPr>
        <w:t xml:space="preserve">of the project </w:t>
      </w:r>
      <w:r w:rsidR="0082087C" w:rsidRPr="00215CAF">
        <w:rPr>
          <w:lang w:val="en-US"/>
        </w:rPr>
        <w:t xml:space="preserve">is </w:t>
      </w:r>
      <w:r w:rsidR="006652A8" w:rsidRPr="00215CAF">
        <w:rPr>
          <w:lang w:val="en-US"/>
        </w:rPr>
        <w:t xml:space="preserve">slightly different from </w:t>
      </w:r>
      <w:r w:rsidR="005033C2" w:rsidRPr="00215CAF">
        <w:rPr>
          <w:lang w:val="en-US"/>
        </w:rPr>
        <w:t>our</w:t>
      </w:r>
      <w:r w:rsidR="006652A8" w:rsidRPr="00215CAF">
        <w:rPr>
          <w:lang w:val="en-US"/>
        </w:rPr>
        <w:t xml:space="preserve"> </w:t>
      </w:r>
      <w:r w:rsidR="00E414A1" w:rsidRPr="00215CAF">
        <w:rPr>
          <w:lang w:val="en-US"/>
        </w:rPr>
        <w:t>project</w:t>
      </w:r>
      <w:r w:rsidR="006652A8" w:rsidRPr="00215CAF">
        <w:rPr>
          <w:lang w:val="en-US"/>
        </w:rPr>
        <w:t xml:space="preserve">, the </w:t>
      </w:r>
      <w:r w:rsidR="005033C2" w:rsidRPr="00215CAF">
        <w:rPr>
          <w:lang w:val="en-US"/>
        </w:rPr>
        <w:t>goal</w:t>
      </w:r>
      <w:r w:rsidR="006652A8" w:rsidRPr="00215CAF">
        <w:rPr>
          <w:lang w:val="en-US"/>
        </w:rPr>
        <w:t xml:space="preserve"> is</w:t>
      </w:r>
      <w:r w:rsidR="005033C2" w:rsidRPr="00215CAF">
        <w:rPr>
          <w:lang w:val="en-US"/>
        </w:rPr>
        <w:t xml:space="preserve"> </w:t>
      </w:r>
      <w:r w:rsidR="006652A8" w:rsidRPr="00215CAF">
        <w:rPr>
          <w:lang w:val="en-US"/>
        </w:rPr>
        <w:t>the same</w:t>
      </w:r>
      <w:r w:rsidR="005033C2" w:rsidRPr="00215CAF">
        <w:rPr>
          <w:lang w:val="en-US"/>
        </w:rPr>
        <w:t>-</w:t>
      </w:r>
      <w:r w:rsidR="006652A8" w:rsidRPr="00215CAF">
        <w:rPr>
          <w:lang w:val="en-US"/>
        </w:rPr>
        <w:t xml:space="preserve"> detect solar panels from </w:t>
      </w:r>
      <w:r w:rsidR="006652A8" w:rsidRPr="00215CAF">
        <w:rPr>
          <w:lang w:val="en-US"/>
        </w:rPr>
        <w:t>satellite</w:t>
      </w:r>
      <w:r w:rsidR="006652A8" w:rsidRPr="00215CAF">
        <w:rPr>
          <w:lang w:val="en-US"/>
        </w:rPr>
        <w:t xml:space="preserve"> images.</w:t>
      </w:r>
    </w:p>
    <w:p w14:paraId="72D3F808" w14:textId="48DF4BEF" w:rsidR="009164B7" w:rsidRPr="00215CAF" w:rsidRDefault="009164B7"/>
    <w:p w14:paraId="6F412DE8" w14:textId="61E01C1B" w:rsidR="009164B7" w:rsidRPr="00441691" w:rsidRDefault="00196BF7">
      <w:r w:rsidRPr="00215CAF">
        <w:t>To identify solar panels from satellite images,</w:t>
      </w:r>
      <w:r w:rsidR="00E414A1" w:rsidRPr="00215CAF">
        <w:t xml:space="preserve"> image processing and image classification</w:t>
      </w:r>
      <w:r w:rsidRPr="00215CAF">
        <w:t xml:space="preserve"> are </w:t>
      </w:r>
      <w:r w:rsidR="005033C2" w:rsidRPr="00215CAF">
        <w:t>the important methods</w:t>
      </w:r>
      <w:r w:rsidRPr="00215CAF">
        <w:t xml:space="preserve"> in this project</w:t>
      </w:r>
      <w:r w:rsidR="00E414A1" w:rsidRPr="00215CAF">
        <w:t>.</w:t>
      </w:r>
      <w:r w:rsidRPr="00215CAF">
        <w:t xml:space="preserve"> </w:t>
      </w:r>
      <w:r w:rsidR="009D6147" w:rsidRPr="00215CAF">
        <w:t>I</w:t>
      </w:r>
      <w:r w:rsidRPr="00215CAF">
        <w:t>mage processing</w:t>
      </w:r>
      <w:r w:rsidR="009D6147" w:rsidRPr="00215CAF">
        <w:t xml:space="preserve"> is a sub</w:t>
      </w:r>
      <w:r w:rsidR="00FB25D8" w:rsidRPr="00215CAF">
        <w:t>field of signal processing</w:t>
      </w:r>
      <w:r w:rsidRPr="00215CAF">
        <w:t>,</w:t>
      </w:r>
      <w:r w:rsidR="00FB25D8" w:rsidRPr="00215CAF">
        <w:t xml:space="preserve"> which uses computers to process digital images.</w:t>
      </w:r>
      <w:r w:rsidRPr="00215CAF">
        <w:t xml:space="preserve"> </w:t>
      </w:r>
      <w:r w:rsidR="00B5675C" w:rsidRPr="00215CAF">
        <w:t>This has been studied for decades</w:t>
      </w:r>
      <w:r w:rsidR="0023773F" w:rsidRPr="00215CAF">
        <w:t xml:space="preserve"> </w:t>
      </w:r>
      <w:r w:rsidR="006E3718" w:rsidRPr="00215CAF">
        <w:t>since</w:t>
      </w:r>
      <w:r w:rsidR="0023773F" w:rsidRPr="00215CAF">
        <w:t xml:space="preserve"> </w:t>
      </w:r>
      <w:r w:rsidR="00583D41">
        <w:t xml:space="preserve">the </w:t>
      </w:r>
      <w:r w:rsidR="0023773F" w:rsidRPr="00215CAF">
        <w:t xml:space="preserve">1950s according to </w:t>
      </w:r>
      <w:r w:rsidR="0023773F" w:rsidRPr="00215CAF">
        <w:t>Azriel Rosenfeld</w:t>
      </w:r>
      <w:r w:rsidR="00B5675C" w:rsidRPr="00215CAF">
        <w:t>.</w:t>
      </w:r>
      <w:r w:rsidR="0023773F" w:rsidRPr="00215CAF">
        <w:t xml:space="preserve"> [2]</w:t>
      </w:r>
      <w:r w:rsidR="00B5675C" w:rsidRPr="00215CAF">
        <w:t xml:space="preserve"> </w:t>
      </w:r>
      <w:r w:rsidR="009A65DA" w:rsidRPr="00215CAF">
        <w:t>Since the digital images are represented using matri</w:t>
      </w:r>
      <w:r w:rsidR="00441691">
        <w:t>c</w:t>
      </w:r>
      <w:r w:rsidR="009A65DA" w:rsidRPr="00215CAF">
        <w:t>es, we can do scaling, color conversion, image enhancement</w:t>
      </w:r>
      <w:r w:rsidR="00441691">
        <w:t xml:space="preserve">, </w:t>
      </w:r>
      <w:r w:rsidR="009A65DA" w:rsidRPr="00215CAF">
        <w:t>etc</w:t>
      </w:r>
      <w:r w:rsidR="006E3718" w:rsidRPr="00215CAF">
        <w:t>.</w:t>
      </w:r>
      <w:r w:rsidR="009A65DA" w:rsidRPr="00215CAF">
        <w:t xml:space="preserve"> to the image by adjusting the value in the matri</w:t>
      </w:r>
      <w:r w:rsidR="007010F9">
        <w:t>c</w:t>
      </w:r>
      <w:bookmarkStart w:id="0" w:name="_GoBack"/>
      <w:bookmarkEnd w:id="0"/>
      <w:r w:rsidR="009A65DA" w:rsidRPr="00215CAF">
        <w:t xml:space="preserve">es. </w:t>
      </w:r>
      <w:r w:rsidR="00784E5E" w:rsidRPr="00215CAF">
        <w:t>Moreover,</w:t>
      </w:r>
      <w:r w:rsidR="006E3718" w:rsidRPr="00215CAF">
        <w:t xml:space="preserve"> image processing</w:t>
      </w:r>
      <w:r w:rsidR="00784E5E" w:rsidRPr="00215CAF">
        <w:t xml:space="preserve"> can be used</w:t>
      </w:r>
      <w:r w:rsidR="006E3718" w:rsidRPr="00215CAF">
        <w:t xml:space="preserve"> to filter </w:t>
      </w:r>
      <w:r w:rsidR="00801134" w:rsidRPr="00215CAF">
        <w:t xml:space="preserve">out </w:t>
      </w:r>
      <w:r w:rsidR="006E3718" w:rsidRPr="00215CAF">
        <w:t>the information from the high dimension features of the images.</w:t>
      </w:r>
      <w:r w:rsidR="00784E5E" w:rsidRPr="00215CAF">
        <w:t xml:space="preserve"> According to </w:t>
      </w:r>
      <w:r w:rsidR="00F552C5" w:rsidRPr="00215CAF">
        <w:t xml:space="preserve">D. Lu, </w:t>
      </w:r>
      <w:r w:rsidR="00784E5E" w:rsidRPr="00215CAF">
        <w:t>“</w:t>
      </w:r>
      <w:r w:rsidR="00784E5E" w:rsidRPr="00215CAF">
        <w:t xml:space="preserve">implementing feature extraction, and selecting suitable variables for input into a classification procedure </w:t>
      </w:r>
      <w:r w:rsidR="00965EB3">
        <w:t>are</w:t>
      </w:r>
      <w:r w:rsidR="00784E5E" w:rsidRPr="00215CAF">
        <w:t xml:space="preserve"> all important</w:t>
      </w:r>
      <w:r w:rsidR="00784E5E" w:rsidRPr="00215CAF">
        <w:t>” [3]</w:t>
      </w:r>
      <w:r w:rsidR="00F552C5" w:rsidRPr="00215CAF">
        <w:t xml:space="preserve"> </w:t>
      </w:r>
      <w:r w:rsidR="00441691">
        <w:t xml:space="preserve">since </w:t>
      </w:r>
      <w:r w:rsidR="00F552C5" w:rsidRPr="00215CAF">
        <w:t>we can make full use of the features</w:t>
      </w:r>
      <w:r w:rsidR="00F552C5" w:rsidRPr="00215CAF">
        <w:rPr>
          <w:lang w:val="en-US" w:eastAsia="ja-JP"/>
        </w:rPr>
        <w:t xml:space="preserve"> and also reduce the dimension of the data. S</w:t>
      </w:r>
      <w:r w:rsidR="00FC4773" w:rsidRPr="00215CAF">
        <w:t xml:space="preserve">ome image processing methods </w:t>
      </w:r>
      <w:r w:rsidR="00F23302" w:rsidRPr="00215CAF">
        <w:t>such as</w:t>
      </w:r>
      <w:r w:rsidR="00FB25D8" w:rsidRPr="00215CAF">
        <w:t xml:space="preserve"> H</w:t>
      </w:r>
      <w:r w:rsidR="00FB25D8" w:rsidRPr="00215CAF">
        <w:t xml:space="preserve">istogram of </w:t>
      </w:r>
      <w:r w:rsidR="00FB25D8" w:rsidRPr="00215CAF">
        <w:t>O</w:t>
      </w:r>
      <w:r w:rsidR="00FB25D8" w:rsidRPr="00215CAF">
        <w:t xml:space="preserve">riented </w:t>
      </w:r>
      <w:r w:rsidR="00FB25D8" w:rsidRPr="00215CAF">
        <w:t>G</w:t>
      </w:r>
      <w:r w:rsidR="00FB25D8" w:rsidRPr="00215CAF">
        <w:t>radients</w:t>
      </w:r>
      <w:r w:rsidR="00FB25D8" w:rsidRPr="00215CAF">
        <w:t xml:space="preserve"> (HOG), </w:t>
      </w:r>
      <w:r w:rsidR="00FB25D8" w:rsidRPr="00215CAF">
        <w:t>Scale-Invariant Feature Transform</w:t>
      </w:r>
      <w:r w:rsidR="00FB25D8" w:rsidRPr="00215CAF">
        <w:t xml:space="preserve"> (SIFT)</w:t>
      </w:r>
      <w:r w:rsidR="00B5675C" w:rsidRPr="00215CAF">
        <w:t xml:space="preserve"> </w:t>
      </w:r>
      <w:r w:rsidR="00EF07CB" w:rsidRPr="00215CAF">
        <w:t>[</w:t>
      </w:r>
      <w:r w:rsidR="00784E5E" w:rsidRPr="00215CAF">
        <w:t>4</w:t>
      </w:r>
      <w:r w:rsidR="00EF07CB" w:rsidRPr="00215CAF">
        <w:t xml:space="preserve">] </w:t>
      </w:r>
      <w:r w:rsidR="0048418C" w:rsidRPr="00215CAF">
        <w:t xml:space="preserve">are famous as tools </w:t>
      </w:r>
      <w:r w:rsidR="00801134" w:rsidRPr="00215CAF">
        <w:t>to</w:t>
      </w:r>
      <w:r w:rsidR="00EF07CB" w:rsidRPr="00215CAF">
        <w:t xml:space="preserve"> extract </w:t>
      </w:r>
      <w:r w:rsidR="0048418C" w:rsidRPr="00215CAF">
        <w:t xml:space="preserve">informative </w:t>
      </w:r>
      <w:r w:rsidR="00EF07CB" w:rsidRPr="00215CAF">
        <w:t>features from the original image</w:t>
      </w:r>
      <w:r w:rsidR="00F23302" w:rsidRPr="00215CAF">
        <w:t xml:space="preserve">. </w:t>
      </w:r>
      <w:r w:rsidR="0048418C" w:rsidRPr="00215CAF">
        <w:t xml:space="preserve">With these </w:t>
      </w:r>
      <w:r w:rsidR="00570E64" w:rsidRPr="00215CAF">
        <w:t xml:space="preserve">filtered </w:t>
      </w:r>
      <w:r w:rsidR="0048418C" w:rsidRPr="00215CAF">
        <w:t xml:space="preserve">features, </w:t>
      </w:r>
      <w:r w:rsidR="006E3718" w:rsidRPr="00215CAF">
        <w:t xml:space="preserve">we can </w:t>
      </w:r>
      <w:r w:rsidR="00570E64" w:rsidRPr="00215CAF">
        <w:t>apply</w:t>
      </w:r>
      <w:r w:rsidR="006E3718" w:rsidRPr="00215CAF">
        <w:t xml:space="preserve"> supervised machine learning methods to conduct image classification</w:t>
      </w:r>
      <w:r w:rsidR="00570E64" w:rsidRPr="00215CAF">
        <w:t xml:space="preserve"> with high accuracy compar</w:t>
      </w:r>
      <w:r w:rsidR="00441691">
        <w:t>ed</w:t>
      </w:r>
      <w:r w:rsidR="00570E64" w:rsidRPr="00215CAF">
        <w:t xml:space="preserve"> to use original images.</w:t>
      </w:r>
    </w:p>
    <w:p w14:paraId="105DE4BE" w14:textId="7D1D16C0" w:rsidR="00196BF7" w:rsidRPr="00215CAF" w:rsidRDefault="00196BF7"/>
    <w:p w14:paraId="00000014" w14:textId="77777777" w:rsidR="00901D27" w:rsidRPr="00215CAF" w:rsidRDefault="00901D27"/>
    <w:p w14:paraId="23E284C6" w14:textId="2D307B5C" w:rsidR="00EF07CB" w:rsidRPr="009164B7" w:rsidRDefault="006652A8" w:rsidP="00573411">
      <w:pPr>
        <w:spacing w:line="240" w:lineRule="auto"/>
        <w:rPr>
          <w:rFonts w:eastAsia="Times New Roman"/>
          <w:lang w:val="en-US"/>
        </w:rPr>
      </w:pPr>
      <w:r w:rsidRPr="00215CAF">
        <w:rPr>
          <w:rFonts w:eastAsia="Times New Roman"/>
          <w:lang w:val="en-US"/>
        </w:rPr>
        <w:t>[1]</w:t>
      </w:r>
      <w:r w:rsidRPr="00215CAF">
        <w:rPr>
          <w:rFonts w:eastAsia="Times New Roman"/>
          <w:lang w:val="en-US"/>
        </w:rPr>
        <w:t xml:space="preserve"> </w:t>
      </w:r>
      <w:r w:rsidR="00573411" w:rsidRPr="00215CAF">
        <w:rPr>
          <w:rFonts w:eastAsia="Times New Roman"/>
          <w:lang w:val="en-US"/>
        </w:rPr>
        <w:t>Jiafan Yu</w:t>
      </w:r>
      <w:r w:rsidR="00573411" w:rsidRPr="00215CAF">
        <w:rPr>
          <w:rFonts w:eastAsia="Times New Roman"/>
          <w:lang w:val="en-US"/>
        </w:rPr>
        <w:t xml:space="preserve">, </w:t>
      </w:r>
      <w:r w:rsidR="00573411" w:rsidRPr="00215CAF">
        <w:rPr>
          <w:rFonts w:eastAsia="Times New Roman"/>
          <w:lang w:val="en-US"/>
        </w:rPr>
        <w:t>Zhecheng Wang</w:t>
      </w:r>
      <w:r w:rsidR="00573411" w:rsidRPr="00215CAF">
        <w:rPr>
          <w:rFonts w:eastAsia="Times New Roman"/>
          <w:lang w:val="en-US"/>
        </w:rPr>
        <w:t xml:space="preserve">, </w:t>
      </w:r>
      <w:r w:rsidR="00573411" w:rsidRPr="00215CAF">
        <w:rPr>
          <w:rFonts w:eastAsia="Times New Roman"/>
          <w:lang w:val="en-US"/>
        </w:rPr>
        <w:t>Arun Majumdar</w:t>
      </w:r>
      <w:r w:rsidR="00573411" w:rsidRPr="00215CAF">
        <w:rPr>
          <w:rFonts w:eastAsia="Times New Roman"/>
          <w:lang w:val="en-US"/>
        </w:rPr>
        <w:t xml:space="preserve">, </w:t>
      </w:r>
      <w:r w:rsidR="00573411" w:rsidRPr="00215CAF">
        <w:rPr>
          <w:rFonts w:eastAsia="Times New Roman"/>
          <w:lang w:val="en-US"/>
        </w:rPr>
        <w:t>Ram Rajagopal</w:t>
      </w:r>
      <w:r w:rsidR="00573411" w:rsidRPr="00215CAF">
        <w:rPr>
          <w:rFonts w:eastAsia="Times New Roman"/>
          <w:lang w:val="en-US"/>
        </w:rPr>
        <w:t xml:space="preserve">. Stanford Magic Lab. </w:t>
      </w:r>
      <w:r w:rsidRPr="00215CAF">
        <w:rPr>
          <w:rFonts w:eastAsia="Times New Roman"/>
          <w:lang w:val="en-US"/>
        </w:rPr>
        <w:t>Retrived from: “</w:t>
      </w:r>
      <w:hyperlink r:id="rId5" w:history="1">
        <w:r w:rsidRPr="009164B7">
          <w:rPr>
            <w:rStyle w:val="Hyperlink"/>
            <w:rFonts w:eastAsia="Times New Roman"/>
            <w:lang w:val="en-US"/>
          </w:rPr>
          <w:t>http://web.stanford.edu/group/deepsolar/home.html</w:t>
        </w:r>
      </w:hyperlink>
      <w:r w:rsidRPr="00215CAF">
        <w:rPr>
          <w:rFonts w:eastAsia="Times New Roman"/>
          <w:color w:val="0000FF"/>
          <w:u w:val="single"/>
          <w:lang w:val="en-US"/>
        </w:rPr>
        <w:t>”</w:t>
      </w:r>
    </w:p>
    <w:p w14:paraId="33A1B81F" w14:textId="3CF99901" w:rsidR="0023773F" w:rsidRPr="00215CAF" w:rsidRDefault="0023773F" w:rsidP="00EF07CB">
      <w:pPr>
        <w:rPr>
          <w:rFonts w:eastAsia="Times New Roman"/>
          <w:lang w:val="en-US"/>
        </w:rPr>
      </w:pPr>
      <w:r w:rsidRPr="00215CAF">
        <w:rPr>
          <w:lang w:val="en-US"/>
        </w:rPr>
        <w:t xml:space="preserve">[2] </w:t>
      </w:r>
      <w:r w:rsidRPr="00215CAF">
        <w:t>Azriel Rosenfeld</w:t>
      </w:r>
      <w:r w:rsidRPr="00215CAF">
        <w:rPr>
          <w:lang w:val="en-US"/>
        </w:rPr>
        <w:t xml:space="preserve"> 1969. </w:t>
      </w:r>
      <w:r w:rsidRPr="00215CAF">
        <w:rPr>
          <w:lang w:val="en-US"/>
        </w:rPr>
        <w:t>Picture Processing by Computer, New York: Academic Press</w:t>
      </w:r>
      <w:r w:rsidRPr="00215CAF">
        <w:rPr>
          <w:lang w:val="en-US"/>
        </w:rPr>
        <w:t>.  Retrived from: “</w:t>
      </w:r>
      <w:hyperlink r:id="rId6" w:history="1">
        <w:r w:rsidRPr="00215CAF">
          <w:rPr>
            <w:rFonts w:eastAsia="Times New Roman"/>
            <w:color w:val="0000FF"/>
            <w:u w:val="single"/>
            <w:lang w:val="en-US"/>
          </w:rPr>
          <w:t>https://dl.acm.org/doi/abs/10.1145/356551.356554</w:t>
        </w:r>
      </w:hyperlink>
      <w:r w:rsidRPr="00215CAF">
        <w:rPr>
          <w:lang w:val="en-US"/>
        </w:rPr>
        <w:t>”</w:t>
      </w:r>
    </w:p>
    <w:p w14:paraId="616B79A0" w14:textId="39013F87" w:rsidR="00784E5E" w:rsidRPr="00215CAF" w:rsidRDefault="00784E5E" w:rsidP="00EF07CB">
      <w:pPr>
        <w:rPr>
          <w:rFonts w:eastAsia="Times New Roman"/>
          <w:lang w:val="en-US"/>
        </w:rPr>
      </w:pPr>
      <w:r w:rsidRPr="00215CAF">
        <w:rPr>
          <w:lang w:val="en-US"/>
        </w:rPr>
        <w:t xml:space="preserve">[3] </w:t>
      </w:r>
      <w:r w:rsidR="00F552C5" w:rsidRPr="00215CAF">
        <w:rPr>
          <w:lang w:val="en-US"/>
        </w:rPr>
        <w:t xml:space="preserve">D. Lu 2005. </w:t>
      </w:r>
      <w:r w:rsidR="00F552C5" w:rsidRPr="00215CAF">
        <w:rPr>
          <w:lang w:val="en-US"/>
        </w:rPr>
        <w:t>A survey of image classification methods and techniques for improving classification performance</w:t>
      </w:r>
      <w:r w:rsidR="00F552C5" w:rsidRPr="00215CAF">
        <w:rPr>
          <w:lang w:val="en-US"/>
        </w:rPr>
        <w:t xml:space="preserve"> </w:t>
      </w:r>
      <w:r w:rsidRPr="00215CAF">
        <w:rPr>
          <w:lang w:val="en-US"/>
        </w:rPr>
        <w:t>Retrived from: “</w:t>
      </w:r>
      <w:hyperlink r:id="rId7" w:history="1">
        <w:r w:rsidRPr="00215CAF">
          <w:rPr>
            <w:rFonts w:eastAsia="Times New Roman"/>
            <w:color w:val="0000FF"/>
            <w:u w:val="single"/>
            <w:lang w:val="en-US"/>
          </w:rPr>
          <w:t>https://www.tandfonline.com/doi/full/10.1080/01431160600746456</w:t>
        </w:r>
      </w:hyperlink>
      <w:r w:rsidRPr="00215CAF">
        <w:rPr>
          <w:lang w:val="en-US"/>
        </w:rPr>
        <w:t>”</w:t>
      </w:r>
    </w:p>
    <w:p w14:paraId="1511D0BC" w14:textId="7BA76F73" w:rsidR="00EF07CB" w:rsidRPr="00215CAF" w:rsidRDefault="00EF07CB" w:rsidP="00EF07CB">
      <w:pPr>
        <w:rPr>
          <w:lang w:val="en-US"/>
        </w:rPr>
      </w:pPr>
      <w:r w:rsidRPr="00215CAF">
        <w:rPr>
          <w:lang w:val="en-US"/>
        </w:rPr>
        <w:t>[</w:t>
      </w:r>
      <w:r w:rsidR="00784E5E" w:rsidRPr="00215CAF">
        <w:rPr>
          <w:lang w:val="en-US"/>
        </w:rPr>
        <w:t>4</w:t>
      </w:r>
      <w:r w:rsidRPr="00215CAF">
        <w:rPr>
          <w:lang w:val="en-US"/>
        </w:rPr>
        <w:t xml:space="preserve">] </w:t>
      </w:r>
      <w:r w:rsidRPr="00215CAF">
        <w:rPr>
          <w:lang w:val="en-US"/>
        </w:rPr>
        <w:t>David G. Lowe</w:t>
      </w:r>
      <w:r w:rsidRPr="00215CAF">
        <w:rPr>
          <w:lang w:val="en-US"/>
        </w:rPr>
        <w:t xml:space="preserve"> 2004. </w:t>
      </w:r>
      <w:r w:rsidRPr="00215CAF">
        <w:rPr>
          <w:lang w:val="en-US"/>
        </w:rPr>
        <w:t>Distinctive Image Features</w:t>
      </w:r>
    </w:p>
    <w:p w14:paraId="00000035" w14:textId="2AC85B43" w:rsidR="00901D27" w:rsidRPr="00215CAF" w:rsidRDefault="00EF07CB" w:rsidP="00EF07CB">
      <w:pPr>
        <w:rPr>
          <w:rFonts w:eastAsia="Times New Roman"/>
          <w:lang w:val="en-US"/>
        </w:rPr>
      </w:pPr>
      <w:r w:rsidRPr="00215CAF">
        <w:rPr>
          <w:lang w:val="en-US"/>
        </w:rPr>
        <w:t>from Scale-Invariant Keypoints</w:t>
      </w:r>
      <w:r w:rsidRPr="00215CAF">
        <w:rPr>
          <w:lang w:val="en-US"/>
        </w:rPr>
        <w:t>. Retrived from: “</w:t>
      </w:r>
      <w:hyperlink r:id="rId8" w:history="1">
        <w:r w:rsidRPr="00215CAF">
          <w:rPr>
            <w:rFonts w:eastAsia="Times New Roman"/>
            <w:color w:val="0000FF"/>
            <w:u w:val="single"/>
            <w:lang w:val="en-US"/>
          </w:rPr>
          <w:t>https://www.cs.ubc.ca/~lowe/papers/ijcv04.pdf</w:t>
        </w:r>
      </w:hyperlink>
      <w:r w:rsidRPr="00215CAF">
        <w:rPr>
          <w:lang w:val="en-US"/>
        </w:rPr>
        <w:t>”</w:t>
      </w:r>
    </w:p>
    <w:sectPr w:rsidR="00901D27" w:rsidRPr="00215C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927AF"/>
    <w:multiLevelType w:val="multilevel"/>
    <w:tmpl w:val="307C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27"/>
    <w:rsid w:val="001156A1"/>
    <w:rsid w:val="00196BF7"/>
    <w:rsid w:val="00215CAF"/>
    <w:rsid w:val="0023773F"/>
    <w:rsid w:val="002B53D3"/>
    <w:rsid w:val="00441691"/>
    <w:rsid w:val="0048418C"/>
    <w:rsid w:val="005033C2"/>
    <w:rsid w:val="005405AE"/>
    <w:rsid w:val="00570E64"/>
    <w:rsid w:val="00573411"/>
    <w:rsid w:val="00583D41"/>
    <w:rsid w:val="005C2A82"/>
    <w:rsid w:val="0061145F"/>
    <w:rsid w:val="006652A8"/>
    <w:rsid w:val="006E3718"/>
    <w:rsid w:val="007010F9"/>
    <w:rsid w:val="0072331B"/>
    <w:rsid w:val="00784E5E"/>
    <w:rsid w:val="007E304A"/>
    <w:rsid w:val="00801134"/>
    <w:rsid w:val="0082087C"/>
    <w:rsid w:val="008507CA"/>
    <w:rsid w:val="00901D27"/>
    <w:rsid w:val="009164B7"/>
    <w:rsid w:val="00965EB3"/>
    <w:rsid w:val="009A65DA"/>
    <w:rsid w:val="009B198B"/>
    <w:rsid w:val="009D6147"/>
    <w:rsid w:val="00AF6954"/>
    <w:rsid w:val="00B5675C"/>
    <w:rsid w:val="00C074A1"/>
    <w:rsid w:val="00CA40DB"/>
    <w:rsid w:val="00CD794C"/>
    <w:rsid w:val="00D4571A"/>
    <w:rsid w:val="00E414A1"/>
    <w:rsid w:val="00EF07CB"/>
    <w:rsid w:val="00F23302"/>
    <w:rsid w:val="00F552C5"/>
    <w:rsid w:val="00FB25D8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241C"/>
  <w15:docId w15:val="{4A9EE1A4-79D5-7642-B61C-4BAD9037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6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4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c.ca/~lowe/papers/ijcv0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01431160600746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56551.356554" TargetMode="External"/><Relationship Id="rId5" Type="http://schemas.openxmlformats.org/officeDocument/2006/relationships/hyperlink" Target="http://web.stanford.edu/group/deepsolar/ho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Tzu-Chun Hsieh</cp:lastModifiedBy>
  <cp:revision>35</cp:revision>
  <dcterms:created xsi:type="dcterms:W3CDTF">2020-03-02T20:17:00Z</dcterms:created>
  <dcterms:modified xsi:type="dcterms:W3CDTF">2020-03-03T02:17:00Z</dcterms:modified>
</cp:coreProperties>
</file>