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https://www.oracle.com/in/java/technologies/downloads/#jdk17-windows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r>
        <w:rPr>
          <w:rFonts w:eastAsia="NSimSun" w:cs="Lucida Sans" w:ascii="OracleSansVF;OracleSansVFCyGr;apple-system;BlinkMacSystemFont;Segoe UI;Helvetica Neue;sans-serif" w:hAnsi="OracleSansVF;OracleSansVFCyGr;apple-system;BlinkMacSystemFont;Segoe UI;Helvetica Neue;sans-serif"/>
          <w:b w:val="false"/>
          <w:bCs w:val="false"/>
          <w:i w:val="false"/>
          <w:caps w:val="false"/>
          <w:smallCaps w:val="false"/>
          <w:color w:val="161513"/>
          <w:spacing w:val="0"/>
          <w:kern w:val="2"/>
          <w:sz w:val="24"/>
          <w:szCs w:val="24"/>
          <w:lang w:val="en-IN" w:eastAsia="zh-CN" w:bidi="hi-IN"/>
        </w:rPr>
        <w:t>x64 Installer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0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4763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79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settings.xml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0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1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r>
        <w:rPr>
          <w:rStyle w:val="InternetLink"/>
          <w:b w:val="false"/>
          <w:bCs w:val="false"/>
          <w:sz w:val="24"/>
          <w:szCs w:val="24"/>
        </w:rPr>
        <w:t>https://www.youtube.com/watch?v=ty91qhd7L24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racleSansVF">
    <w:altName w:val="OracleSansVFCyGr"/>
    <w:charset w:val="01"/>
    <w:family w:val="auto"/>
    <w:pitch w:val="default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www.eclipse.org/downloads/packages/" TargetMode="External"/><Relationship Id="rId11" Type="http://schemas.openxmlformats.org/officeDocument/2006/relationships/hyperlink" Target="https://www.eclipse.org/downloads/packages/release/2021-09/r/eclipse-ide-enterprise-java-and-web-developers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LibreOffice/7.4.7.2$Windows_X86_64 LibreOffice_project/723314e595e8007d3cf785c16538505a1c878ca5</Application>
  <AppVersion>15.0000</AppVersion>
  <Pages>5</Pages>
  <Words>313</Words>
  <Characters>1759</Characters>
  <CharactersWithSpaces>2045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2023-07-12T22:56:43Z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