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F360" w14:textId="7F95619E" w:rsidR="00570C37" w:rsidRDefault="00C85C26">
      <w:r>
        <w:t>Findings</w:t>
      </w:r>
    </w:p>
    <w:p w14:paraId="73BADB5D" w14:textId="20BD6510" w:rsidR="00C85C26" w:rsidRDefault="00C85C26" w:rsidP="00C85C26">
      <w:pPr>
        <w:pStyle w:val="ListParagraph"/>
        <w:numPr>
          <w:ilvl w:val="0"/>
          <w:numId w:val="1"/>
        </w:numPr>
      </w:pPr>
      <w:r>
        <w:t xml:space="preserve">Total steps by consumers are highest on Saturdays and are lowest on Sundays. </w:t>
      </w:r>
      <w:r>
        <w:t xml:space="preserve">Total </w:t>
      </w:r>
      <w:r>
        <w:t>steps</w:t>
      </w:r>
      <w:r>
        <w:t xml:space="preserve"> gradually </w:t>
      </w:r>
      <w:r>
        <w:t>reduce</w:t>
      </w:r>
      <w:r>
        <w:t xml:space="preserve"> from Monday to Friday.</w:t>
      </w:r>
    </w:p>
    <w:p w14:paraId="1304D9D8" w14:textId="2E384A13" w:rsidR="00C85C26" w:rsidRDefault="00C85C26" w:rsidP="00C85C26">
      <w:pPr>
        <w:pStyle w:val="ListParagraph"/>
        <w:numPr>
          <w:ilvl w:val="0"/>
          <w:numId w:val="1"/>
        </w:numPr>
      </w:pPr>
      <w:r>
        <w:t xml:space="preserve">Total distance by consumers is </w:t>
      </w:r>
      <w:r>
        <w:t>highest on Saturdays and are lowest on Sundays</w:t>
      </w:r>
      <w:r>
        <w:t>. Total distance gradually decreases from Monday to Friday.</w:t>
      </w:r>
    </w:p>
    <w:p w14:paraId="5D7F9066" w14:textId="666354D5" w:rsidR="00C85C26" w:rsidRDefault="00C85C26" w:rsidP="00C85C26">
      <w:pPr>
        <w:pStyle w:val="ListParagraph"/>
        <w:numPr>
          <w:ilvl w:val="0"/>
          <w:numId w:val="1"/>
        </w:numPr>
      </w:pPr>
      <w:r>
        <w:t xml:space="preserve"> </w:t>
      </w:r>
      <w:r w:rsidR="00384D9C">
        <w:t>Highest calories are burnt on Saturdays and lowest on Sundays.</w:t>
      </w:r>
      <w:r w:rsidR="00D15AF3">
        <w:t xml:space="preserve"> Calories burnt gradually decreases from Monday to Friday.</w:t>
      </w:r>
    </w:p>
    <w:p w14:paraId="0BBA695E" w14:textId="3ED3E37F" w:rsidR="00D15AF3" w:rsidRDefault="00D15AF3" w:rsidP="00C85C26">
      <w:pPr>
        <w:pStyle w:val="ListParagraph"/>
        <w:numPr>
          <w:ilvl w:val="0"/>
          <w:numId w:val="1"/>
        </w:numPr>
      </w:pPr>
      <w:r>
        <w:t>Consumers Slept for large</w:t>
      </w:r>
      <w:r w:rsidR="009A01B5">
        <w:t>st</w:t>
      </w:r>
      <w:r>
        <w:t xml:space="preserve"> minutes on Sundays and slept relatively less in weekdays.</w:t>
      </w:r>
    </w:p>
    <w:p w14:paraId="01B6FFD9" w14:textId="761B0E97" w:rsidR="00D15AF3" w:rsidRDefault="009A01B5" w:rsidP="00C85C26">
      <w:pPr>
        <w:pStyle w:val="ListParagraph"/>
        <w:numPr>
          <w:ilvl w:val="0"/>
          <w:numId w:val="1"/>
        </w:numPr>
      </w:pPr>
      <w:r>
        <w:t>Time in beds is largest minutes on Sundays and surprisingly second highest on Wednesday.</w:t>
      </w:r>
    </w:p>
    <w:p w14:paraId="070BA11C" w14:textId="7441AD7C" w:rsidR="009A01B5" w:rsidRDefault="009A01B5" w:rsidP="00C85C26">
      <w:pPr>
        <w:pStyle w:val="ListParagraph"/>
        <w:numPr>
          <w:ilvl w:val="0"/>
          <w:numId w:val="1"/>
        </w:numPr>
      </w:pPr>
      <w:r>
        <w:t>We found a positive correlation between average Total minutes asleep and Total time in bed.</w:t>
      </w:r>
    </w:p>
    <w:p w14:paraId="16A95766" w14:textId="334F213D" w:rsidR="009A01B5" w:rsidRDefault="00FE5500" w:rsidP="00C85C26">
      <w:pPr>
        <w:pStyle w:val="ListParagraph"/>
        <w:numPr>
          <w:ilvl w:val="0"/>
          <w:numId w:val="1"/>
        </w:numPr>
      </w:pPr>
      <w:r>
        <w:t>We found slightly negative correlation between Total steps and Sedentary minutes. It means those who walk larger number of steps are less likely to be inactive or remain seated.</w:t>
      </w:r>
    </w:p>
    <w:p w14:paraId="5C914458" w14:textId="42EB9CB1" w:rsidR="00FE5500" w:rsidRDefault="00FE5500" w:rsidP="00C85C26">
      <w:pPr>
        <w:pStyle w:val="ListParagraph"/>
        <w:numPr>
          <w:ilvl w:val="0"/>
          <w:numId w:val="1"/>
        </w:numPr>
      </w:pPr>
      <w:r>
        <w:t>We also found a slightly negative correlation between Total steps and Total minutes asleep. It means those consumer</w:t>
      </w:r>
      <w:r w:rsidR="007E44EE">
        <w:t>s who walk larger number of steps are sleeping less</w:t>
      </w:r>
      <w:r w:rsidR="00825E66">
        <w:t>er</w:t>
      </w:r>
      <w:r w:rsidR="007E44EE">
        <w:t>.</w:t>
      </w:r>
    </w:p>
    <w:p w14:paraId="1C2C9169" w14:textId="25B9BA05" w:rsidR="00455588" w:rsidRDefault="00455588" w:rsidP="00455588">
      <w:r>
        <w:t>Inference</w:t>
      </w:r>
    </w:p>
    <w:p w14:paraId="61221207" w14:textId="2414869C" w:rsidR="00F9663B" w:rsidRDefault="00F9663B" w:rsidP="00F9663B">
      <w:pPr>
        <w:pStyle w:val="ListParagraph"/>
        <w:numPr>
          <w:ilvl w:val="0"/>
          <w:numId w:val="2"/>
        </w:numPr>
      </w:pPr>
      <w:r>
        <w:t>Consumer behavior changes in weekdays and in weekend. In weekdays activity and sleeping pattern is almost similar but on weekend the variations are high.</w:t>
      </w:r>
    </w:p>
    <w:p w14:paraId="56072F08" w14:textId="1EB48E76" w:rsidR="001D34CE" w:rsidRDefault="001D7E5B" w:rsidP="00F9663B">
      <w:pPr>
        <w:pStyle w:val="ListParagraph"/>
        <w:numPr>
          <w:ilvl w:val="0"/>
          <w:numId w:val="2"/>
        </w:numPr>
      </w:pPr>
      <w:r>
        <w:t>Walking more means less Sedentary minutes which means Walking for larger number of steps can reduce Sedentary minutes.</w:t>
      </w:r>
    </w:p>
    <w:p w14:paraId="0FCA1199" w14:textId="370C98E0" w:rsidR="00CB025B" w:rsidRDefault="00CB025B" w:rsidP="00F9663B">
      <w:pPr>
        <w:pStyle w:val="ListParagraph"/>
        <w:numPr>
          <w:ilvl w:val="0"/>
          <w:numId w:val="2"/>
        </w:numPr>
      </w:pPr>
      <w:r>
        <w:t xml:space="preserve">Walking </w:t>
      </w:r>
      <w:r w:rsidR="00A53D56">
        <w:t>for larger</w:t>
      </w:r>
      <w:r>
        <w:t xml:space="preserve"> number of steps could reduce your sleep time.</w:t>
      </w:r>
    </w:p>
    <w:p w14:paraId="43AE808B" w14:textId="06A568C9" w:rsidR="00A53D56" w:rsidRDefault="00A53D56" w:rsidP="00A53D56">
      <w:r>
        <w:t>Recommendations</w:t>
      </w:r>
    </w:p>
    <w:p w14:paraId="12B1945B" w14:textId="259A2130" w:rsidR="00A53D56" w:rsidRDefault="00A53D56" w:rsidP="00A53D56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could share these findings with consumers to spread awareness about daily activities and sleeping habits and at the same time to promote how </w:t>
      </w:r>
      <w:proofErr w:type="spellStart"/>
      <w:r>
        <w:t>Bellabeat</w:t>
      </w:r>
      <w:proofErr w:type="spellEnd"/>
      <w:r>
        <w:t xml:space="preserve"> products could benefit the consumers to streamline these habits to make them healthier.</w:t>
      </w:r>
    </w:p>
    <w:p w14:paraId="24F7E597" w14:textId="4F1013A6" w:rsidR="005C799A" w:rsidRDefault="005C799A" w:rsidP="00A53D56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could promote their membership program to consumers which </w:t>
      </w:r>
      <w:r>
        <w:t>offers a subscription-based membership program for users. Membership gives users 24/7 access to fully personalized guidance on nutrition, activity, sleep, health and beauty, and mindfulness based on their lifestyle and goals.</w:t>
      </w:r>
      <w:r>
        <w:t xml:space="preserve"> This could create disciplin</w:t>
      </w:r>
      <w:r w:rsidR="00C024E3">
        <w:t>e and offer healthier life.</w:t>
      </w:r>
    </w:p>
    <w:p w14:paraId="36CE9C0D" w14:textId="7BD9FED5" w:rsidR="00521DA4" w:rsidRDefault="00521DA4" w:rsidP="00A53D56">
      <w:pPr>
        <w:pStyle w:val="ListParagraph"/>
        <w:numPr>
          <w:ilvl w:val="0"/>
          <w:numId w:val="3"/>
        </w:numPr>
      </w:pPr>
      <w:proofErr w:type="spellStart"/>
      <w:r>
        <w:t>Bellbeat</w:t>
      </w:r>
      <w:proofErr w:type="spellEnd"/>
      <w:r>
        <w:t xml:space="preserve"> could use personized adds to promote their products to the targeted group and make them aware that how these products could be used for health benefits.</w:t>
      </w:r>
    </w:p>
    <w:p w14:paraId="6CD1ECF8" w14:textId="77777777" w:rsidR="00455588" w:rsidRDefault="00455588" w:rsidP="00455588"/>
    <w:p w14:paraId="6247AFC6" w14:textId="77777777" w:rsidR="00384D9C" w:rsidRDefault="00384D9C" w:rsidP="00E938DA"/>
    <w:sectPr w:rsidR="0038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5807"/>
    <w:multiLevelType w:val="hybridMultilevel"/>
    <w:tmpl w:val="1FBE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539CE"/>
    <w:multiLevelType w:val="hybridMultilevel"/>
    <w:tmpl w:val="783A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0F7D"/>
    <w:multiLevelType w:val="hybridMultilevel"/>
    <w:tmpl w:val="FEC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26"/>
    <w:rsid w:val="001D34CE"/>
    <w:rsid w:val="001D7E5B"/>
    <w:rsid w:val="00384D9C"/>
    <w:rsid w:val="00455588"/>
    <w:rsid w:val="00521DA4"/>
    <w:rsid w:val="00570C37"/>
    <w:rsid w:val="005C799A"/>
    <w:rsid w:val="007E44EE"/>
    <w:rsid w:val="00825E66"/>
    <w:rsid w:val="009A01B5"/>
    <w:rsid w:val="009D15CD"/>
    <w:rsid w:val="00A53D56"/>
    <w:rsid w:val="00C024E3"/>
    <w:rsid w:val="00C85C26"/>
    <w:rsid w:val="00CB025B"/>
    <w:rsid w:val="00D15AF3"/>
    <w:rsid w:val="00E938DA"/>
    <w:rsid w:val="00EF03CB"/>
    <w:rsid w:val="00F9663B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A11"/>
  <w15:chartTrackingRefBased/>
  <w15:docId w15:val="{6E8A66C7-835B-4C26-AFC3-6720BB61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TOPARE</dc:creator>
  <cp:keywords/>
  <dc:description/>
  <cp:lastModifiedBy>AKSHAY TOPARE</cp:lastModifiedBy>
  <cp:revision>12</cp:revision>
  <dcterms:created xsi:type="dcterms:W3CDTF">2021-11-22T11:38:00Z</dcterms:created>
  <dcterms:modified xsi:type="dcterms:W3CDTF">2021-11-22T16:30:00Z</dcterms:modified>
</cp:coreProperties>
</file>