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2460"/>
        <w:gridCol w:w="2409"/>
        <w:gridCol w:w="2154"/>
        <w:gridCol w:w="2327"/>
      </w:tblGrid>
      <w:tr w:rsidR="007C4900" w:rsidTr="007C4900">
        <w:tc>
          <w:tcPr>
            <w:tcW w:w="2460" w:type="dxa"/>
          </w:tcPr>
          <w:p w:rsidR="007C4900" w:rsidRDefault="007C4900" w:rsidP="007C4900">
            <w:proofErr w:type="spellStart"/>
            <w:r>
              <w:t>Modalitiy</w:t>
            </w:r>
            <w:proofErr w:type="spellEnd"/>
          </w:p>
        </w:tc>
        <w:tc>
          <w:tcPr>
            <w:tcW w:w="2409" w:type="dxa"/>
          </w:tcPr>
          <w:p w:rsidR="007C4900" w:rsidRDefault="007C4900" w:rsidP="007C4900">
            <w:r>
              <w:t>Model</w:t>
            </w:r>
          </w:p>
        </w:tc>
        <w:tc>
          <w:tcPr>
            <w:tcW w:w="2154" w:type="dxa"/>
          </w:tcPr>
          <w:p w:rsidR="007C4900" w:rsidRDefault="007C4900" w:rsidP="007C4900">
            <w:proofErr w:type="spellStart"/>
            <w:r>
              <w:t>classifer</w:t>
            </w:r>
            <w:proofErr w:type="spellEnd"/>
          </w:p>
        </w:tc>
        <w:tc>
          <w:tcPr>
            <w:tcW w:w="2327" w:type="dxa"/>
          </w:tcPr>
          <w:p w:rsidR="007C4900" w:rsidRDefault="007C4900" w:rsidP="007C4900">
            <w:r>
              <w:t>F1 score</w:t>
            </w:r>
          </w:p>
        </w:tc>
      </w:tr>
      <w:tr w:rsidR="007C4900" w:rsidTr="007C4900">
        <w:tc>
          <w:tcPr>
            <w:tcW w:w="2460" w:type="dxa"/>
            <w:vMerge w:val="restart"/>
          </w:tcPr>
          <w:p w:rsidR="007C4900" w:rsidRDefault="007C4900" w:rsidP="007C4900">
            <w:r>
              <w:t>Text</w:t>
            </w:r>
          </w:p>
        </w:tc>
        <w:tc>
          <w:tcPr>
            <w:tcW w:w="2409" w:type="dxa"/>
          </w:tcPr>
          <w:p w:rsidR="007C4900" w:rsidRDefault="007C4900" w:rsidP="007C4900">
            <w:r>
              <w:t xml:space="preserve">average word vectors </w:t>
            </w:r>
          </w:p>
        </w:tc>
        <w:tc>
          <w:tcPr>
            <w:tcW w:w="2154" w:type="dxa"/>
          </w:tcPr>
          <w:p w:rsidR="007C4900" w:rsidRDefault="007C4900" w:rsidP="007C49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proofErr w:type="spellStart"/>
            <w:r>
              <w:t>svm</w:t>
            </w:r>
            <w:proofErr w:type="spellEnd"/>
            <w:r>
              <w:t>&gt;</w:t>
            </w:r>
          </w:p>
        </w:tc>
        <w:tc>
          <w:tcPr>
            <w:tcW w:w="2327" w:type="dxa"/>
          </w:tcPr>
          <w:p w:rsidR="007C4900" w:rsidRDefault="007C4900" w:rsidP="007C49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</w:t>
            </w:r>
          </w:p>
        </w:tc>
      </w:tr>
      <w:tr w:rsidR="007C4900" w:rsidTr="007C4900">
        <w:tc>
          <w:tcPr>
            <w:tcW w:w="2460" w:type="dxa"/>
            <w:vMerge/>
          </w:tcPr>
          <w:p w:rsidR="007C4900" w:rsidRDefault="007C4900" w:rsidP="007C4900"/>
        </w:tc>
        <w:tc>
          <w:tcPr>
            <w:tcW w:w="2409" w:type="dxa"/>
          </w:tcPr>
          <w:p w:rsidR="007C4900" w:rsidRDefault="007C4900" w:rsidP="007C4900">
            <w:r>
              <w:t>Bi-</w:t>
            </w:r>
            <w:proofErr w:type="spellStart"/>
            <w:r>
              <w:t>lstm</w:t>
            </w:r>
            <w:proofErr w:type="spellEnd"/>
            <w:r>
              <w:t xml:space="preserve"> </w:t>
            </w:r>
          </w:p>
        </w:tc>
        <w:tc>
          <w:tcPr>
            <w:tcW w:w="2154" w:type="dxa"/>
          </w:tcPr>
          <w:p w:rsidR="007C4900" w:rsidRPr="0072792F" w:rsidRDefault="007C4900" w:rsidP="007C4900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Bi-</w:t>
            </w:r>
            <w:proofErr w:type="spellStart"/>
            <w:r>
              <w:t>lstm</w:t>
            </w:r>
            <w:proofErr w:type="spellEnd"/>
          </w:p>
        </w:tc>
        <w:tc>
          <w:tcPr>
            <w:tcW w:w="2327" w:type="dxa"/>
          </w:tcPr>
          <w:p w:rsidR="007C4900" w:rsidRPr="0072792F" w:rsidRDefault="007C4900" w:rsidP="007C49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2792F">
              <w:t>0.72</w:t>
            </w:r>
          </w:p>
        </w:tc>
      </w:tr>
      <w:tr w:rsidR="007C4900" w:rsidTr="007C4900">
        <w:tc>
          <w:tcPr>
            <w:tcW w:w="2460" w:type="dxa"/>
          </w:tcPr>
          <w:p w:rsidR="007C4900" w:rsidRDefault="007C4900" w:rsidP="007C4900">
            <w:r>
              <w:t>Image</w:t>
            </w:r>
          </w:p>
        </w:tc>
        <w:tc>
          <w:tcPr>
            <w:tcW w:w="2409" w:type="dxa"/>
          </w:tcPr>
          <w:p w:rsidR="007C4900" w:rsidRDefault="007C4900" w:rsidP="007C4900">
            <w:proofErr w:type="spellStart"/>
            <w:r>
              <w:t>resnet</w:t>
            </w:r>
            <w:proofErr w:type="spellEnd"/>
            <w:r>
              <w:t xml:space="preserve"> (512 -D)  </w:t>
            </w:r>
          </w:p>
        </w:tc>
        <w:tc>
          <w:tcPr>
            <w:tcW w:w="2154" w:type="dxa"/>
          </w:tcPr>
          <w:p w:rsidR="007C4900" w:rsidRDefault="007C4900" w:rsidP="007C4900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&lt;</w:t>
            </w:r>
            <w:proofErr w:type="spellStart"/>
            <w:r>
              <w:t>svm</w:t>
            </w:r>
            <w:proofErr w:type="spellEnd"/>
            <w:r>
              <w:t>&gt;</w:t>
            </w:r>
          </w:p>
        </w:tc>
        <w:tc>
          <w:tcPr>
            <w:tcW w:w="2327" w:type="dxa"/>
          </w:tcPr>
          <w:p w:rsidR="007C4900" w:rsidRPr="0072792F" w:rsidRDefault="007C4900" w:rsidP="007C49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0.58</w:t>
            </w:r>
          </w:p>
        </w:tc>
      </w:tr>
      <w:tr w:rsidR="007C4900" w:rsidTr="007C4900">
        <w:tc>
          <w:tcPr>
            <w:tcW w:w="2460" w:type="dxa"/>
          </w:tcPr>
          <w:p w:rsidR="007C4900" w:rsidRDefault="007C4900" w:rsidP="007C4900"/>
        </w:tc>
        <w:tc>
          <w:tcPr>
            <w:tcW w:w="2409" w:type="dxa"/>
          </w:tcPr>
          <w:p w:rsidR="007C4900" w:rsidRDefault="007C4900" w:rsidP="007C4900"/>
        </w:tc>
        <w:tc>
          <w:tcPr>
            <w:tcW w:w="2154" w:type="dxa"/>
          </w:tcPr>
          <w:p w:rsidR="007C4900" w:rsidRDefault="007C4900" w:rsidP="007C4900"/>
        </w:tc>
        <w:tc>
          <w:tcPr>
            <w:tcW w:w="2327" w:type="dxa"/>
          </w:tcPr>
          <w:p w:rsidR="007C4900" w:rsidRDefault="007C4900" w:rsidP="007C4900"/>
        </w:tc>
      </w:tr>
      <w:tr w:rsidR="007C4900" w:rsidTr="007C4900">
        <w:tc>
          <w:tcPr>
            <w:tcW w:w="2460" w:type="dxa"/>
          </w:tcPr>
          <w:p w:rsidR="007C4900" w:rsidRDefault="007C4900" w:rsidP="007C4900"/>
        </w:tc>
        <w:tc>
          <w:tcPr>
            <w:tcW w:w="2409" w:type="dxa"/>
          </w:tcPr>
          <w:p w:rsidR="007C4900" w:rsidRDefault="007C4900" w:rsidP="007C4900"/>
        </w:tc>
        <w:tc>
          <w:tcPr>
            <w:tcW w:w="2154" w:type="dxa"/>
          </w:tcPr>
          <w:p w:rsidR="007C4900" w:rsidRDefault="007C4900" w:rsidP="007C4900"/>
        </w:tc>
        <w:tc>
          <w:tcPr>
            <w:tcW w:w="2327" w:type="dxa"/>
          </w:tcPr>
          <w:p w:rsidR="007C4900" w:rsidRDefault="007C4900" w:rsidP="007C4900"/>
        </w:tc>
      </w:tr>
      <w:tr w:rsidR="007C4900" w:rsidTr="007C4900">
        <w:tc>
          <w:tcPr>
            <w:tcW w:w="2460" w:type="dxa"/>
          </w:tcPr>
          <w:p w:rsidR="007C4900" w:rsidRDefault="007C4900" w:rsidP="007C4900"/>
        </w:tc>
        <w:tc>
          <w:tcPr>
            <w:tcW w:w="2409" w:type="dxa"/>
          </w:tcPr>
          <w:p w:rsidR="007C4900" w:rsidRDefault="007C4900" w:rsidP="007C4900"/>
        </w:tc>
        <w:tc>
          <w:tcPr>
            <w:tcW w:w="2154" w:type="dxa"/>
          </w:tcPr>
          <w:p w:rsidR="007C4900" w:rsidRDefault="007C4900" w:rsidP="007C4900"/>
        </w:tc>
        <w:tc>
          <w:tcPr>
            <w:tcW w:w="2327" w:type="dxa"/>
          </w:tcPr>
          <w:p w:rsidR="007C4900" w:rsidRDefault="007C4900" w:rsidP="007C4900"/>
        </w:tc>
      </w:tr>
    </w:tbl>
    <w:p w:rsidR="0046777A" w:rsidRDefault="007C4900">
      <w:r>
        <w:t xml:space="preserve">Glove: </w:t>
      </w:r>
      <w:r w:rsidRPr="007C4900">
        <w:t>glove.twitter.27B.200d.txt</w:t>
      </w:r>
      <w:bookmarkStart w:id="0" w:name="_GoBack"/>
      <w:bookmarkEnd w:id="0"/>
    </w:p>
    <w:sectPr w:rsidR="0046777A" w:rsidSect="00EE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2F"/>
    <w:rsid w:val="002F187E"/>
    <w:rsid w:val="003E6108"/>
    <w:rsid w:val="006251E1"/>
    <w:rsid w:val="006C7A14"/>
    <w:rsid w:val="0072792F"/>
    <w:rsid w:val="00764053"/>
    <w:rsid w:val="007C4900"/>
    <w:rsid w:val="00831E6F"/>
    <w:rsid w:val="008C5998"/>
    <w:rsid w:val="00AB22FD"/>
    <w:rsid w:val="00E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F59E"/>
  <w15:chartTrackingRefBased/>
  <w15:docId w15:val="{CDDD325E-D1DA-0B46-9268-3A57807C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uppal</dc:creator>
  <cp:keywords/>
  <dc:description/>
  <cp:lastModifiedBy>akshay uppal</cp:lastModifiedBy>
  <cp:revision>5</cp:revision>
  <dcterms:created xsi:type="dcterms:W3CDTF">2019-03-20T03:15:00Z</dcterms:created>
  <dcterms:modified xsi:type="dcterms:W3CDTF">2019-03-20T03:49:00Z</dcterms:modified>
</cp:coreProperties>
</file>