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2F06" w14:textId="77777777" w:rsidR="00571E38" w:rsidRPr="00571E38" w:rsidRDefault="00571E38" w:rsidP="00571E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The builder pattern offers several advantages, particularly in scenarios where there are multiple optional parameters or complex object creation. Let's discuss the advantages of the builder pattern with reference to the provided code:</w:t>
      </w:r>
    </w:p>
    <w:p w14:paraId="5C81AED4" w14:textId="77777777" w:rsidR="00571E38" w:rsidRPr="00571E38" w:rsidRDefault="00571E38" w:rsidP="00571E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b/>
          <w:bCs/>
          <w:kern w:val="0"/>
          <w:sz w:val="21"/>
          <w:szCs w:val="21"/>
          <w:bdr w:val="single" w:sz="2" w:space="0" w:color="E3E3E3" w:frame="1"/>
          <w:lang w:eastAsia="en-IN"/>
          <w14:ligatures w14:val="none"/>
        </w:rPr>
        <w:t>Readability and Fluent Interface:</w:t>
      </w:r>
    </w:p>
    <w:p w14:paraId="761CD6F3"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The builder pattern enhances code readability by providing a fluent interface for object creation. Each method </w:t>
      </w:r>
      <w:proofErr w:type="gramStart"/>
      <w:r w:rsidRPr="00571E38">
        <w:rPr>
          <w:rFonts w:ascii="Segoe UI" w:eastAsia="Times New Roman" w:hAnsi="Segoe UI" w:cs="Segoe UI"/>
          <w:kern w:val="0"/>
          <w:sz w:val="21"/>
          <w:szCs w:val="21"/>
          <w:lang w:eastAsia="en-IN"/>
          <w14:ligatures w14:val="none"/>
        </w:rPr>
        <w:t>call</w:t>
      </w:r>
      <w:proofErr w:type="gramEnd"/>
      <w:r w:rsidRPr="00571E38">
        <w:rPr>
          <w:rFonts w:ascii="Segoe UI" w:eastAsia="Times New Roman" w:hAnsi="Segoe UI" w:cs="Segoe UI"/>
          <w:kern w:val="0"/>
          <w:sz w:val="21"/>
          <w:szCs w:val="21"/>
          <w:lang w:eastAsia="en-IN"/>
          <w14:ligatures w14:val="none"/>
        </w:rPr>
        <w:t xml:space="preserve"> in the builder chain is descriptive and self-explanatory, making it easy to understand the configuration process.</w:t>
      </w:r>
    </w:p>
    <w:p w14:paraId="4B6F239C"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Example: </w:t>
      </w:r>
      <w:r w:rsidRPr="00571E38">
        <w:rPr>
          <w:rFonts w:ascii="Ubuntu Mono" w:eastAsia="Times New Roman" w:hAnsi="Ubuntu Mono" w:cs="Courier New"/>
          <w:b/>
          <w:bCs/>
          <w:kern w:val="0"/>
          <w:sz w:val="18"/>
          <w:szCs w:val="18"/>
          <w:bdr w:val="single" w:sz="2" w:space="0" w:color="E3E3E3" w:frame="1"/>
          <w:lang w:eastAsia="en-IN"/>
          <w14:ligatures w14:val="none"/>
        </w:rPr>
        <w:t>new TestRequestBuilderClass.Builder(</w:t>
      </w:r>
      <w:proofErr w:type="gramStart"/>
      <w:r w:rsidRPr="00571E38">
        <w:rPr>
          <w:rFonts w:ascii="Ubuntu Mono" w:eastAsia="Times New Roman" w:hAnsi="Ubuntu Mono" w:cs="Courier New"/>
          <w:b/>
          <w:bCs/>
          <w:kern w:val="0"/>
          <w:sz w:val="18"/>
          <w:szCs w:val="18"/>
          <w:bdr w:val="single" w:sz="2" w:space="0" w:color="E3E3E3" w:frame="1"/>
          <w:lang w:eastAsia="en-IN"/>
          <w14:ligatures w14:val="none"/>
        </w:rPr>
        <w:t>).setBaseURI</w:t>
      </w:r>
      <w:proofErr w:type="gramEnd"/>
      <w:r w:rsidRPr="00571E38">
        <w:rPr>
          <w:rFonts w:ascii="Ubuntu Mono" w:eastAsia="Times New Roman" w:hAnsi="Ubuntu Mono" w:cs="Courier New"/>
          <w:b/>
          <w:bCs/>
          <w:kern w:val="0"/>
          <w:sz w:val="18"/>
          <w:szCs w:val="18"/>
          <w:bdr w:val="single" w:sz="2" w:space="0" w:color="E3E3E3" w:frame="1"/>
          <w:lang w:eastAsia="en-IN"/>
          <w14:ligatures w14:val="none"/>
        </w:rPr>
        <w:t>("https://jsonplaceholder.typicode.com/").setQueryParam("userid", 1).build();</w:t>
      </w:r>
    </w:p>
    <w:p w14:paraId="01B5F0EA" w14:textId="77777777" w:rsidR="00571E38" w:rsidRPr="00571E38" w:rsidRDefault="00571E38" w:rsidP="00571E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b/>
          <w:bCs/>
          <w:kern w:val="0"/>
          <w:sz w:val="21"/>
          <w:szCs w:val="21"/>
          <w:bdr w:val="single" w:sz="2" w:space="0" w:color="E3E3E3" w:frame="1"/>
          <w:lang w:eastAsia="en-IN"/>
          <w14:ligatures w14:val="none"/>
        </w:rPr>
        <w:t>Flexibility and Optional Parameters:</w:t>
      </w:r>
    </w:p>
    <w:p w14:paraId="3BE8014C"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The builder pattern allows for the creation of objects with optional parameters. Clients can selectively set only the parameters they need, resulting in more flexible object construction.</w:t>
      </w:r>
    </w:p>
    <w:p w14:paraId="4E86949B"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Example: In the </w:t>
      </w:r>
      <w:r w:rsidRPr="00571E38">
        <w:rPr>
          <w:rFonts w:ascii="Ubuntu Mono" w:eastAsia="Times New Roman" w:hAnsi="Ubuntu Mono" w:cs="Courier New"/>
          <w:b/>
          <w:bCs/>
          <w:kern w:val="0"/>
          <w:sz w:val="18"/>
          <w:szCs w:val="18"/>
          <w:bdr w:val="single" w:sz="2" w:space="0" w:color="E3E3E3" w:frame="1"/>
          <w:lang w:eastAsia="en-IN"/>
          <w14:ligatures w14:val="none"/>
        </w:rPr>
        <w:t>Builder</w:t>
      </w:r>
      <w:r w:rsidRPr="00571E38">
        <w:rPr>
          <w:rFonts w:ascii="Segoe UI" w:eastAsia="Times New Roman" w:hAnsi="Segoe UI" w:cs="Segoe UI"/>
          <w:kern w:val="0"/>
          <w:sz w:val="21"/>
          <w:szCs w:val="21"/>
          <w:lang w:eastAsia="en-IN"/>
          <w14:ligatures w14:val="none"/>
        </w:rPr>
        <w:t xml:space="preserve"> class, </w:t>
      </w:r>
      <w:proofErr w:type="spellStart"/>
      <w:proofErr w:type="gramStart"/>
      <w:r w:rsidRPr="00571E38">
        <w:rPr>
          <w:rFonts w:ascii="Ubuntu Mono" w:eastAsia="Times New Roman" w:hAnsi="Ubuntu Mono" w:cs="Courier New"/>
          <w:b/>
          <w:bCs/>
          <w:kern w:val="0"/>
          <w:sz w:val="18"/>
          <w:szCs w:val="18"/>
          <w:bdr w:val="single" w:sz="2" w:space="0" w:color="E3E3E3" w:frame="1"/>
          <w:lang w:eastAsia="en-IN"/>
          <w14:ligatures w14:val="none"/>
        </w:rPr>
        <w:t>setBaseURI</w:t>
      </w:r>
      <w:proofErr w:type="spellEnd"/>
      <w:r w:rsidRPr="00571E38">
        <w:rPr>
          <w:rFonts w:ascii="Ubuntu Mono" w:eastAsia="Times New Roman" w:hAnsi="Ubuntu Mono" w:cs="Courier New"/>
          <w:b/>
          <w:bCs/>
          <w:kern w:val="0"/>
          <w:sz w:val="18"/>
          <w:szCs w:val="18"/>
          <w:bdr w:val="single" w:sz="2" w:space="0" w:color="E3E3E3" w:frame="1"/>
          <w:lang w:eastAsia="en-IN"/>
          <w14:ligatures w14:val="none"/>
        </w:rPr>
        <w:t>(</w:t>
      </w:r>
      <w:proofErr w:type="gramEnd"/>
      <w:r w:rsidRPr="00571E38">
        <w:rPr>
          <w:rFonts w:ascii="Ubuntu Mono" w:eastAsia="Times New Roman" w:hAnsi="Ubuntu Mono" w:cs="Courier New"/>
          <w:b/>
          <w:bCs/>
          <w:kern w:val="0"/>
          <w:sz w:val="18"/>
          <w:szCs w:val="18"/>
          <w:bdr w:val="single" w:sz="2" w:space="0" w:color="E3E3E3" w:frame="1"/>
          <w:lang w:eastAsia="en-IN"/>
          <w14:ligatures w14:val="none"/>
        </w:rPr>
        <w:t>)</w:t>
      </w:r>
      <w:r w:rsidRPr="00571E38">
        <w:rPr>
          <w:rFonts w:ascii="Segoe UI" w:eastAsia="Times New Roman" w:hAnsi="Segoe UI" w:cs="Segoe UI"/>
          <w:kern w:val="0"/>
          <w:sz w:val="21"/>
          <w:szCs w:val="21"/>
          <w:lang w:eastAsia="en-IN"/>
          <w14:ligatures w14:val="none"/>
        </w:rPr>
        <w:t xml:space="preserve"> and </w:t>
      </w:r>
      <w:proofErr w:type="spellStart"/>
      <w:r w:rsidRPr="00571E38">
        <w:rPr>
          <w:rFonts w:ascii="Ubuntu Mono" w:eastAsia="Times New Roman" w:hAnsi="Ubuntu Mono" w:cs="Courier New"/>
          <w:b/>
          <w:bCs/>
          <w:kern w:val="0"/>
          <w:sz w:val="18"/>
          <w:szCs w:val="18"/>
          <w:bdr w:val="single" w:sz="2" w:space="0" w:color="E3E3E3" w:frame="1"/>
          <w:lang w:eastAsia="en-IN"/>
          <w14:ligatures w14:val="none"/>
        </w:rPr>
        <w:t>setQueryParam</w:t>
      </w:r>
      <w:proofErr w:type="spellEnd"/>
      <w:r w:rsidRPr="00571E38">
        <w:rPr>
          <w:rFonts w:ascii="Ubuntu Mono" w:eastAsia="Times New Roman" w:hAnsi="Ubuntu Mono" w:cs="Courier New"/>
          <w:b/>
          <w:bCs/>
          <w:kern w:val="0"/>
          <w:sz w:val="18"/>
          <w:szCs w:val="18"/>
          <w:bdr w:val="single" w:sz="2" w:space="0" w:color="E3E3E3" w:frame="1"/>
          <w:lang w:eastAsia="en-IN"/>
          <w14:ligatures w14:val="none"/>
        </w:rPr>
        <w:t>()</w:t>
      </w:r>
      <w:r w:rsidRPr="00571E38">
        <w:rPr>
          <w:rFonts w:ascii="Segoe UI" w:eastAsia="Times New Roman" w:hAnsi="Segoe UI" w:cs="Segoe UI"/>
          <w:kern w:val="0"/>
          <w:sz w:val="21"/>
          <w:szCs w:val="21"/>
          <w:lang w:eastAsia="en-IN"/>
          <w14:ligatures w14:val="none"/>
        </w:rPr>
        <w:t xml:space="preserve"> methods are optional, allowing clients to configure only the parameters they require.</w:t>
      </w:r>
    </w:p>
    <w:p w14:paraId="1BFFE08B" w14:textId="77777777" w:rsidR="00571E38" w:rsidRPr="00571E38" w:rsidRDefault="00571E38" w:rsidP="00571E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b/>
          <w:bCs/>
          <w:kern w:val="0"/>
          <w:sz w:val="21"/>
          <w:szCs w:val="21"/>
          <w:bdr w:val="single" w:sz="2" w:space="0" w:color="E3E3E3" w:frame="1"/>
          <w:lang w:eastAsia="en-IN"/>
          <w14:ligatures w14:val="none"/>
        </w:rPr>
        <w:t>Immutable Objects:</w:t>
      </w:r>
    </w:p>
    <w:p w14:paraId="4255ECFE"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Objects created using the builder pattern can be made immutable by omitting setter methods for properties after the object is constructed. This ensures thread safety and prevents accidental modification of object state.</w:t>
      </w:r>
    </w:p>
    <w:p w14:paraId="7571A476"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Example: The </w:t>
      </w:r>
      <w:proofErr w:type="spellStart"/>
      <w:r w:rsidRPr="00571E38">
        <w:rPr>
          <w:rFonts w:ascii="Ubuntu Mono" w:eastAsia="Times New Roman" w:hAnsi="Ubuntu Mono" w:cs="Courier New"/>
          <w:b/>
          <w:bCs/>
          <w:kern w:val="0"/>
          <w:sz w:val="18"/>
          <w:szCs w:val="18"/>
          <w:bdr w:val="single" w:sz="2" w:space="0" w:color="E3E3E3" w:frame="1"/>
          <w:lang w:eastAsia="en-IN"/>
          <w14:ligatures w14:val="none"/>
        </w:rPr>
        <w:t>TestRequestBuilderClass</w:t>
      </w:r>
      <w:proofErr w:type="spellEnd"/>
      <w:r w:rsidRPr="00571E38">
        <w:rPr>
          <w:rFonts w:ascii="Segoe UI" w:eastAsia="Times New Roman" w:hAnsi="Segoe UI" w:cs="Segoe UI"/>
          <w:kern w:val="0"/>
          <w:sz w:val="21"/>
          <w:szCs w:val="21"/>
          <w:lang w:eastAsia="en-IN"/>
          <w14:ligatures w14:val="none"/>
        </w:rPr>
        <w:t xml:space="preserve"> object is immutable once created since it does not provide setter methods for modifying its state after construction.</w:t>
      </w:r>
    </w:p>
    <w:p w14:paraId="23BF3B0E" w14:textId="77777777" w:rsidR="00571E38" w:rsidRPr="00571E38" w:rsidRDefault="00571E38" w:rsidP="00571E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b/>
          <w:bCs/>
          <w:kern w:val="0"/>
          <w:sz w:val="21"/>
          <w:szCs w:val="21"/>
          <w:bdr w:val="single" w:sz="2" w:space="0" w:color="E3E3E3" w:frame="1"/>
          <w:lang w:eastAsia="en-IN"/>
          <w14:ligatures w14:val="none"/>
        </w:rPr>
        <w:t>Complex Object Creation:</w:t>
      </w:r>
    </w:p>
    <w:p w14:paraId="7A49490C"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The builder pattern is beneficial for constructing complex objects with many parameters or intricate initialization logic. It abstracts away the complexity of object construction and simplifies the client's code.</w:t>
      </w:r>
    </w:p>
    <w:p w14:paraId="68843DB4"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Example: The </w:t>
      </w:r>
      <w:proofErr w:type="spellStart"/>
      <w:r w:rsidRPr="00571E38">
        <w:rPr>
          <w:rFonts w:ascii="Ubuntu Mono" w:eastAsia="Times New Roman" w:hAnsi="Ubuntu Mono" w:cs="Courier New"/>
          <w:b/>
          <w:bCs/>
          <w:kern w:val="0"/>
          <w:sz w:val="18"/>
          <w:szCs w:val="18"/>
          <w:bdr w:val="single" w:sz="2" w:space="0" w:color="E3E3E3" w:frame="1"/>
          <w:lang w:eastAsia="en-IN"/>
          <w14:ligatures w14:val="none"/>
        </w:rPr>
        <w:t>TestRequestBuilderClass</w:t>
      </w:r>
      <w:proofErr w:type="spellEnd"/>
      <w:r w:rsidRPr="00571E38">
        <w:rPr>
          <w:rFonts w:ascii="Segoe UI" w:eastAsia="Times New Roman" w:hAnsi="Segoe UI" w:cs="Segoe UI"/>
          <w:kern w:val="0"/>
          <w:sz w:val="21"/>
          <w:szCs w:val="21"/>
          <w:lang w:eastAsia="en-IN"/>
          <w14:ligatures w14:val="none"/>
        </w:rPr>
        <w:t xml:space="preserve"> encapsulates the configuration of a request with a base URI and query parameters, making it easier to create and manage request specifications.</w:t>
      </w:r>
    </w:p>
    <w:p w14:paraId="34401568" w14:textId="77777777" w:rsidR="00571E38" w:rsidRPr="00571E38" w:rsidRDefault="00571E38" w:rsidP="00571E3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b/>
          <w:bCs/>
          <w:kern w:val="0"/>
          <w:sz w:val="21"/>
          <w:szCs w:val="21"/>
          <w:bdr w:val="single" w:sz="2" w:space="0" w:color="E3E3E3" w:frame="1"/>
          <w:lang w:eastAsia="en-IN"/>
          <w14:ligatures w14:val="none"/>
        </w:rPr>
        <w:t>Code Maintenance and Refactoring:</w:t>
      </w:r>
    </w:p>
    <w:p w14:paraId="198209A8"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Using the builder pattern improves code maintainability and facilitates future enhancements. If new parameters need to be added to the object's construction, you can simply add corresponding methods to the builder without modifying existing client code.</w:t>
      </w:r>
    </w:p>
    <w:p w14:paraId="2CB92176" w14:textId="77777777" w:rsidR="00571E38" w:rsidRPr="00571E38" w:rsidRDefault="00571E38" w:rsidP="00571E3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 xml:space="preserve">Example: If additional parameters are required for request configuration in the future, you can extend the </w:t>
      </w:r>
      <w:r w:rsidRPr="00571E38">
        <w:rPr>
          <w:rFonts w:ascii="Ubuntu Mono" w:eastAsia="Times New Roman" w:hAnsi="Ubuntu Mono" w:cs="Courier New"/>
          <w:b/>
          <w:bCs/>
          <w:kern w:val="0"/>
          <w:sz w:val="18"/>
          <w:szCs w:val="18"/>
          <w:bdr w:val="single" w:sz="2" w:space="0" w:color="E3E3E3" w:frame="1"/>
          <w:lang w:eastAsia="en-IN"/>
          <w14:ligatures w14:val="none"/>
        </w:rPr>
        <w:t>Builder</w:t>
      </w:r>
      <w:r w:rsidRPr="00571E38">
        <w:rPr>
          <w:rFonts w:ascii="Segoe UI" w:eastAsia="Times New Roman" w:hAnsi="Segoe UI" w:cs="Segoe UI"/>
          <w:kern w:val="0"/>
          <w:sz w:val="21"/>
          <w:szCs w:val="21"/>
          <w:lang w:eastAsia="en-IN"/>
          <w14:ligatures w14:val="none"/>
        </w:rPr>
        <w:t xml:space="preserve"> class with new setter methods without affecting existing client code.</w:t>
      </w:r>
    </w:p>
    <w:p w14:paraId="554584E2" w14:textId="77777777" w:rsidR="00571E38" w:rsidRPr="00571E38" w:rsidRDefault="00571E38" w:rsidP="00571E3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571E38">
        <w:rPr>
          <w:rFonts w:ascii="Segoe UI" w:eastAsia="Times New Roman" w:hAnsi="Segoe UI" w:cs="Segoe UI"/>
          <w:kern w:val="0"/>
          <w:sz w:val="21"/>
          <w:szCs w:val="21"/>
          <w:lang w:eastAsia="en-IN"/>
          <w14:ligatures w14:val="none"/>
        </w:rPr>
        <w:t>Overall, the builder pattern promotes clean, readable, and flexible code while addressing the challenges associated with object creation in object-oriented programming. It is particularly useful in scenarios where object initialization involves multiple optional parameters or complex initialization logic.</w:t>
      </w:r>
    </w:p>
    <w:p w14:paraId="12D93E6D" w14:textId="77777777" w:rsidR="000B0E70" w:rsidRDefault="000B0E70"/>
    <w:sectPr w:rsidR="000B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6C3E"/>
    <w:multiLevelType w:val="multilevel"/>
    <w:tmpl w:val="BAD89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81ED3"/>
    <w:multiLevelType w:val="multilevel"/>
    <w:tmpl w:val="63F87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92F26"/>
    <w:multiLevelType w:val="multilevel"/>
    <w:tmpl w:val="0A48E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80929">
    <w:abstractNumId w:val="2"/>
  </w:num>
  <w:num w:numId="2" w16cid:durableId="595330111">
    <w:abstractNumId w:val="1"/>
  </w:num>
  <w:num w:numId="3" w16cid:durableId="109775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49"/>
    <w:rsid w:val="000B0E70"/>
    <w:rsid w:val="00571E38"/>
    <w:rsid w:val="00663E49"/>
    <w:rsid w:val="00714154"/>
    <w:rsid w:val="00B8559D"/>
    <w:rsid w:val="00CA3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AEDD"/>
  <w15:chartTrackingRefBased/>
  <w15:docId w15:val="{30EC873A-7AFB-41B2-A849-AE74730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0E70"/>
    <w:rPr>
      <w:b/>
      <w:bCs/>
    </w:rPr>
  </w:style>
  <w:style w:type="character" w:styleId="HTMLCode">
    <w:name w:val="HTML Code"/>
    <w:basedOn w:val="DefaultParagraphFont"/>
    <w:uiPriority w:val="99"/>
    <w:semiHidden/>
    <w:unhideWhenUsed/>
    <w:rsid w:val="000B0E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6247">
      <w:bodyDiv w:val="1"/>
      <w:marLeft w:val="0"/>
      <w:marRight w:val="0"/>
      <w:marTop w:val="0"/>
      <w:marBottom w:val="0"/>
      <w:divBdr>
        <w:top w:val="none" w:sz="0" w:space="0" w:color="auto"/>
        <w:left w:val="none" w:sz="0" w:space="0" w:color="auto"/>
        <w:bottom w:val="none" w:sz="0" w:space="0" w:color="auto"/>
        <w:right w:val="none" w:sz="0" w:space="0" w:color="auto"/>
      </w:divBdr>
    </w:div>
    <w:div w:id="599064810">
      <w:bodyDiv w:val="1"/>
      <w:marLeft w:val="0"/>
      <w:marRight w:val="0"/>
      <w:marTop w:val="0"/>
      <w:marBottom w:val="0"/>
      <w:divBdr>
        <w:top w:val="none" w:sz="0" w:space="0" w:color="auto"/>
        <w:left w:val="none" w:sz="0" w:space="0" w:color="auto"/>
        <w:bottom w:val="none" w:sz="0" w:space="0" w:color="auto"/>
        <w:right w:val="none" w:sz="0" w:space="0" w:color="auto"/>
      </w:divBdr>
      <w:divsChild>
        <w:div w:id="622882156">
          <w:marLeft w:val="0"/>
          <w:marRight w:val="0"/>
          <w:marTop w:val="0"/>
          <w:marBottom w:val="0"/>
          <w:divBdr>
            <w:top w:val="single" w:sz="2" w:space="0" w:color="E3E3E3"/>
            <w:left w:val="single" w:sz="2" w:space="0" w:color="E3E3E3"/>
            <w:bottom w:val="single" w:sz="2" w:space="0" w:color="E3E3E3"/>
            <w:right w:val="single" w:sz="2" w:space="0" w:color="E3E3E3"/>
          </w:divBdr>
          <w:divsChild>
            <w:div w:id="560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252818">
                  <w:marLeft w:val="0"/>
                  <w:marRight w:val="0"/>
                  <w:marTop w:val="0"/>
                  <w:marBottom w:val="0"/>
                  <w:divBdr>
                    <w:top w:val="single" w:sz="2" w:space="0" w:color="E3E3E3"/>
                    <w:left w:val="single" w:sz="2" w:space="0" w:color="E3E3E3"/>
                    <w:bottom w:val="single" w:sz="2" w:space="0" w:color="E3E3E3"/>
                    <w:right w:val="single" w:sz="2" w:space="0" w:color="E3E3E3"/>
                  </w:divBdr>
                  <w:divsChild>
                    <w:div w:id="22485373">
                      <w:marLeft w:val="0"/>
                      <w:marRight w:val="0"/>
                      <w:marTop w:val="0"/>
                      <w:marBottom w:val="0"/>
                      <w:divBdr>
                        <w:top w:val="single" w:sz="2" w:space="0" w:color="E3E3E3"/>
                        <w:left w:val="single" w:sz="2" w:space="0" w:color="E3E3E3"/>
                        <w:bottom w:val="single" w:sz="2" w:space="0" w:color="E3E3E3"/>
                        <w:right w:val="single" w:sz="2" w:space="0" w:color="E3E3E3"/>
                      </w:divBdr>
                      <w:divsChild>
                        <w:div w:id="1103763898">
                          <w:marLeft w:val="0"/>
                          <w:marRight w:val="0"/>
                          <w:marTop w:val="0"/>
                          <w:marBottom w:val="0"/>
                          <w:divBdr>
                            <w:top w:val="single" w:sz="2" w:space="0" w:color="E3E3E3"/>
                            <w:left w:val="single" w:sz="2" w:space="0" w:color="E3E3E3"/>
                            <w:bottom w:val="single" w:sz="2" w:space="0" w:color="E3E3E3"/>
                            <w:right w:val="single" w:sz="2" w:space="0" w:color="E3E3E3"/>
                          </w:divBdr>
                          <w:divsChild>
                            <w:div w:id="154881294">
                              <w:marLeft w:val="0"/>
                              <w:marRight w:val="0"/>
                              <w:marTop w:val="0"/>
                              <w:marBottom w:val="0"/>
                              <w:divBdr>
                                <w:top w:val="single" w:sz="2" w:space="0" w:color="E3E3E3"/>
                                <w:left w:val="single" w:sz="2" w:space="0" w:color="E3E3E3"/>
                                <w:bottom w:val="single" w:sz="2" w:space="0" w:color="E3E3E3"/>
                                <w:right w:val="single" w:sz="2" w:space="0" w:color="E3E3E3"/>
                              </w:divBdr>
                              <w:divsChild>
                                <w:div w:id="1225524802">
                                  <w:marLeft w:val="0"/>
                                  <w:marRight w:val="0"/>
                                  <w:marTop w:val="0"/>
                                  <w:marBottom w:val="0"/>
                                  <w:divBdr>
                                    <w:top w:val="single" w:sz="2" w:space="0" w:color="E3E3E3"/>
                                    <w:left w:val="single" w:sz="2" w:space="0" w:color="E3E3E3"/>
                                    <w:bottom w:val="single" w:sz="2" w:space="0" w:color="E3E3E3"/>
                                    <w:right w:val="single" w:sz="2" w:space="0" w:color="E3E3E3"/>
                                  </w:divBdr>
                                  <w:divsChild>
                                    <w:div w:id="38098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Vakil</dc:creator>
  <cp:keywords/>
  <dc:description/>
  <cp:lastModifiedBy>Akshay Vakil</cp:lastModifiedBy>
  <cp:revision>3</cp:revision>
  <dcterms:created xsi:type="dcterms:W3CDTF">2024-02-12T16:16:00Z</dcterms:created>
  <dcterms:modified xsi:type="dcterms:W3CDTF">2024-02-12T16:16:00Z</dcterms:modified>
</cp:coreProperties>
</file>