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79AA" w14:textId="77777777" w:rsidR="00FD0599" w:rsidRDefault="00FD0599" w:rsidP="00FD0599"/>
    <w:p w14:paraId="2A97D332" w14:textId="77777777" w:rsidR="00FD0599" w:rsidRPr="00FD0599" w:rsidRDefault="00FD0599" w:rsidP="00FD0599">
      <w:pPr>
        <w:pStyle w:val="Heading2"/>
      </w:pPr>
      <w:r w:rsidRPr="00FD0599">
        <w:t>LLM Evaluation — Practical Use Case</w:t>
      </w:r>
    </w:p>
    <w:p w14:paraId="1D8DE84D" w14:textId="77777777" w:rsidR="00FD0599" w:rsidRPr="00FD0599" w:rsidRDefault="00FD0599" w:rsidP="00FD0599">
      <w:r w:rsidRPr="00FD0599">
        <w:rPr>
          <w:b/>
          <w:bCs/>
        </w:rPr>
        <w:t>Project:</w:t>
      </w:r>
      <w:r w:rsidRPr="00FD0599">
        <w:t xml:space="preserve"> AI QA Test Case Generation using SauceDemo requirements, generated test cases, and DeepEval.</w:t>
      </w:r>
    </w:p>
    <w:p w14:paraId="6815A238" w14:textId="77777777" w:rsidR="00FD0599" w:rsidRPr="00FD0599" w:rsidRDefault="00FD0599" w:rsidP="00FD0599">
      <w:pPr>
        <w:rPr>
          <w:b/>
          <w:bCs/>
        </w:rPr>
      </w:pPr>
      <w:r w:rsidRPr="00FD0599">
        <w:rPr>
          <w:b/>
          <w:bCs/>
        </w:rPr>
        <w:t>1. Hallucination</w:t>
      </w:r>
    </w:p>
    <w:p w14:paraId="20FD2CCA" w14:textId="77777777" w:rsidR="00FD0599" w:rsidRPr="00FD0599" w:rsidRDefault="00FD0599" w:rsidP="00FD0599">
      <w:r w:rsidRPr="00FD0599">
        <w:t>We checked whether the AI-generated test cases contained unsupported details that were not present in the source requirements file, NewRequirment/saucedemo_requirements.md.</w:t>
      </w:r>
    </w:p>
    <w:p w14:paraId="2BAC112F" w14:textId="77777777" w:rsidR="00FD0599" w:rsidRPr="00FD0599" w:rsidRDefault="00FD0599" w:rsidP="00FD0599">
      <w:pPr>
        <w:numPr>
          <w:ilvl w:val="0"/>
          <w:numId w:val="2"/>
        </w:numPr>
      </w:pPr>
      <w:r w:rsidRPr="00FD0599">
        <w:rPr>
          <w:b/>
          <w:bCs/>
        </w:rPr>
        <w:t>Source file:</w:t>
      </w:r>
      <w:r w:rsidRPr="00FD0599">
        <w:t xml:space="preserve"> saucedemo_requirements.md — the requirements document we prepared to define the SauceDemo application's expected behavior.</w:t>
      </w:r>
    </w:p>
    <w:p w14:paraId="031BFCB6" w14:textId="77777777" w:rsidR="00FD0599" w:rsidRPr="00FD0599" w:rsidRDefault="00FD0599" w:rsidP="00FD0599">
      <w:pPr>
        <w:numPr>
          <w:ilvl w:val="0"/>
          <w:numId w:val="2"/>
        </w:numPr>
      </w:pPr>
      <w:r w:rsidRPr="00FD0599">
        <w:rPr>
          <w:b/>
          <w:bCs/>
        </w:rPr>
        <w:t>Generated file:</w:t>
      </w:r>
      <w:r w:rsidRPr="00FD0599">
        <w:t xml:space="preserve"> reports/generated_test_cases.json — the test cases generated by our AI Test Manager based on those requirements.</w:t>
      </w:r>
    </w:p>
    <w:p w14:paraId="63BA9447" w14:textId="77777777" w:rsidR="00FD0599" w:rsidRPr="00FD0599" w:rsidRDefault="00FD0599" w:rsidP="00FD0599">
      <w:pPr>
        <w:numPr>
          <w:ilvl w:val="0"/>
          <w:numId w:val="2"/>
        </w:numPr>
      </w:pPr>
      <w:r w:rsidRPr="00FD0599">
        <w:rPr>
          <w:b/>
          <w:bCs/>
        </w:rPr>
        <w:t>Evaluation:</w:t>
      </w:r>
      <w:r w:rsidRPr="00FD0599">
        <w:t xml:space="preserve"> We checked whether the generated test cases introduced unsupported functionality, test steps, or expected results that were not justified by the source requirements.</w:t>
      </w:r>
    </w:p>
    <w:p w14:paraId="07D7508C" w14:textId="77777777" w:rsidR="00FD0599" w:rsidRPr="00FD0599" w:rsidRDefault="00FD0599" w:rsidP="00FD0599">
      <w:pPr>
        <w:rPr>
          <w:b/>
          <w:bCs/>
        </w:rPr>
      </w:pPr>
      <w:r w:rsidRPr="00FD0599">
        <w:rPr>
          <w:b/>
          <w:bCs/>
        </w:rPr>
        <w:t>2. Correctness</w:t>
      </w:r>
    </w:p>
    <w:p w14:paraId="6A39D2CA" w14:textId="77777777" w:rsidR="00FD0599" w:rsidRPr="00FD0599" w:rsidRDefault="00FD0599" w:rsidP="00FD0599">
      <w:r w:rsidRPr="00FD0599">
        <w:t>We checked whether the AI-generated test cases correctly represented the intended behavior defined in saucedemo_requirements.md.</w:t>
      </w:r>
    </w:p>
    <w:p w14:paraId="4758779C" w14:textId="77777777" w:rsidR="00FD0599" w:rsidRPr="00FD0599" w:rsidRDefault="00FD0599" w:rsidP="00FD0599">
      <w:pPr>
        <w:numPr>
          <w:ilvl w:val="0"/>
          <w:numId w:val="3"/>
        </w:numPr>
      </w:pPr>
      <w:r w:rsidRPr="00FD0599">
        <w:rPr>
          <w:b/>
          <w:bCs/>
        </w:rPr>
        <w:t>Source:</w:t>
      </w:r>
      <w:r w:rsidRPr="00FD0599">
        <w:t xml:space="preserve"> The requirements document we prepared.</w:t>
      </w:r>
    </w:p>
    <w:p w14:paraId="27F1688D" w14:textId="77777777" w:rsidR="00FD0599" w:rsidRPr="00FD0599" w:rsidRDefault="00FD0599" w:rsidP="00FD0599">
      <w:pPr>
        <w:numPr>
          <w:ilvl w:val="0"/>
          <w:numId w:val="3"/>
        </w:numPr>
      </w:pPr>
      <w:r w:rsidRPr="00FD0599">
        <w:rPr>
          <w:b/>
          <w:bCs/>
        </w:rPr>
        <w:t>Generated output:</w:t>
      </w:r>
      <w:r w:rsidRPr="00FD0599">
        <w:t xml:space="preserve"> reports/generated_test_cases.json, created by our AI Test Manager.</w:t>
      </w:r>
    </w:p>
    <w:p w14:paraId="7344AAA2" w14:textId="77777777" w:rsidR="00FD0599" w:rsidRPr="00FD0599" w:rsidRDefault="00FD0599" w:rsidP="00FD0599">
      <w:pPr>
        <w:numPr>
          <w:ilvl w:val="0"/>
          <w:numId w:val="3"/>
        </w:numPr>
      </w:pPr>
      <w:r w:rsidRPr="00FD0599">
        <w:rPr>
          <w:b/>
          <w:bCs/>
        </w:rPr>
        <w:t>Evaluation:</w:t>
      </w:r>
      <w:r w:rsidRPr="00FD0599">
        <w:t xml:space="preserve"> We assessed whether the test cases contained appropriate actions and expected results that matched the requirements.</w:t>
      </w:r>
    </w:p>
    <w:p w14:paraId="2C52F8A5" w14:textId="77777777" w:rsidR="00FD0599" w:rsidRPr="00FD0599" w:rsidRDefault="00FD0599" w:rsidP="00FD0599">
      <w:pPr>
        <w:rPr>
          <w:b/>
          <w:bCs/>
        </w:rPr>
      </w:pPr>
      <w:r w:rsidRPr="00FD0599">
        <w:rPr>
          <w:b/>
          <w:bCs/>
        </w:rPr>
        <w:t>3. Relevancy</w:t>
      </w:r>
    </w:p>
    <w:p w14:paraId="0619AC16" w14:textId="77777777" w:rsidR="00FD0599" w:rsidRPr="00FD0599" w:rsidRDefault="00FD0599" w:rsidP="00FD0599">
      <w:r w:rsidRPr="00FD0599">
        <w:t>We checked whether the test cases generated in reports/generated_test_cases.json were relevant to the requirements specified in saucedemo_requirements.md.</w:t>
      </w:r>
    </w:p>
    <w:p w14:paraId="21EB68D0" w14:textId="77777777" w:rsidR="00FD0599" w:rsidRPr="00FD0599" w:rsidRDefault="00FD0599" w:rsidP="00FD0599">
      <w:pPr>
        <w:numPr>
          <w:ilvl w:val="0"/>
          <w:numId w:val="4"/>
        </w:numPr>
      </w:pPr>
      <w:r w:rsidRPr="00FD0599">
        <w:rPr>
          <w:b/>
          <w:bCs/>
        </w:rPr>
        <w:t>Source:</w:t>
      </w:r>
      <w:r w:rsidRPr="00FD0599">
        <w:t xml:space="preserve"> The requirements document we prepared.</w:t>
      </w:r>
    </w:p>
    <w:p w14:paraId="5F20BC77" w14:textId="77777777" w:rsidR="00FD0599" w:rsidRPr="00FD0599" w:rsidRDefault="00FD0599" w:rsidP="00FD0599">
      <w:pPr>
        <w:numPr>
          <w:ilvl w:val="0"/>
          <w:numId w:val="4"/>
        </w:numPr>
      </w:pPr>
      <w:r w:rsidRPr="00FD0599">
        <w:rPr>
          <w:b/>
          <w:bCs/>
        </w:rPr>
        <w:t>Generated output:</w:t>
      </w:r>
      <w:r w:rsidRPr="00FD0599">
        <w:t xml:space="preserve"> The test cases created by our AI Test Manager.</w:t>
      </w:r>
    </w:p>
    <w:p w14:paraId="05EB1752" w14:textId="77777777" w:rsidR="00FD0599" w:rsidRPr="00FD0599" w:rsidRDefault="00FD0599" w:rsidP="00FD0599">
      <w:pPr>
        <w:numPr>
          <w:ilvl w:val="0"/>
          <w:numId w:val="4"/>
        </w:numPr>
      </w:pPr>
      <w:r w:rsidRPr="00FD0599">
        <w:rPr>
          <w:b/>
          <w:bCs/>
        </w:rPr>
        <w:t>Evaluation:</w:t>
      </w:r>
      <w:r w:rsidRPr="00FD0599">
        <w:t xml:space="preserve"> We assessed whether the generated test cases addressed the intended functionality rather than unrelated features.</w:t>
      </w:r>
    </w:p>
    <w:p w14:paraId="26EA6275" w14:textId="77777777" w:rsidR="00FD0599" w:rsidRPr="00FD0599" w:rsidRDefault="00FD0599" w:rsidP="00FD0599">
      <w:pPr>
        <w:rPr>
          <w:b/>
          <w:bCs/>
        </w:rPr>
      </w:pPr>
      <w:r w:rsidRPr="00FD0599">
        <w:rPr>
          <w:b/>
          <w:bCs/>
        </w:rPr>
        <w:t>4. G-Eval</w:t>
      </w:r>
    </w:p>
    <w:p w14:paraId="08CFE8CA" w14:textId="77777777" w:rsidR="00FD0599" w:rsidRPr="00FD0599" w:rsidRDefault="00FD0599" w:rsidP="00FD0599">
      <w:r w:rsidRPr="00FD0599">
        <w:t>We used G-Eval to evaluate the quality of generated test cases against our defined evaluation criteria.</w:t>
      </w:r>
    </w:p>
    <w:p w14:paraId="2B224F65" w14:textId="77777777" w:rsidR="00FD0599" w:rsidRPr="00FD0599" w:rsidRDefault="00FD0599" w:rsidP="00FD0599">
      <w:pPr>
        <w:numPr>
          <w:ilvl w:val="0"/>
          <w:numId w:val="5"/>
        </w:numPr>
      </w:pPr>
      <w:r w:rsidRPr="00FD0599">
        <w:rPr>
          <w:b/>
          <w:bCs/>
        </w:rPr>
        <w:lastRenderedPageBreak/>
        <w:t>Input:</w:t>
      </w:r>
      <w:r w:rsidRPr="00FD0599">
        <w:t xml:space="preserve"> The source requirements and AI-generated test cases.</w:t>
      </w:r>
    </w:p>
    <w:p w14:paraId="5E4CB081" w14:textId="77777777" w:rsidR="00FD0599" w:rsidRPr="00FD0599" w:rsidRDefault="00FD0599" w:rsidP="00FD0599">
      <w:pPr>
        <w:numPr>
          <w:ilvl w:val="0"/>
          <w:numId w:val="5"/>
        </w:numPr>
      </w:pPr>
      <w:r w:rsidRPr="00FD0599">
        <w:rPr>
          <w:b/>
          <w:bCs/>
        </w:rPr>
        <w:t>Generated output being evaluated:</w:t>
      </w:r>
      <w:r w:rsidRPr="00FD0599">
        <w:t xml:space="preserve"> reports/generated_test_cases.json.</w:t>
      </w:r>
    </w:p>
    <w:p w14:paraId="3F1C2466" w14:textId="77777777" w:rsidR="00FD0599" w:rsidRPr="00FD0599" w:rsidRDefault="00FD0599" w:rsidP="00FD0599">
      <w:pPr>
        <w:numPr>
          <w:ilvl w:val="0"/>
          <w:numId w:val="5"/>
        </w:numPr>
      </w:pPr>
      <w:r w:rsidRPr="00FD0599">
        <w:rPr>
          <w:b/>
          <w:bCs/>
        </w:rPr>
        <w:t>Evaluation:</w:t>
      </w:r>
      <w:r w:rsidRPr="00FD0599">
        <w:t xml:space="preserve"> We used a defined rubric to assess requirement alignment, coverage of intended behavior, and the quality of test actions and expected results.</w:t>
      </w:r>
    </w:p>
    <w:p w14:paraId="35AD273C" w14:textId="77777777" w:rsidR="00FD0599" w:rsidRPr="00FD0599" w:rsidRDefault="00FD0599" w:rsidP="00FD0599">
      <w:r w:rsidRPr="00FD0599">
        <w:rPr>
          <w:b/>
          <w:bCs/>
        </w:rPr>
        <w:t>Important distinction:</w:t>
      </w:r>
      <w:r w:rsidRPr="00FD0599">
        <w:t xml:space="preserve"> The requirements file was prepared by us as the source of truth for this demonstration. The AI Test Manager generated the JSON test cases. DeepEval and the configured LLM judge evaluated those generated test cases; they did not generate the original requirements.</w:t>
      </w:r>
    </w:p>
    <w:p w14:paraId="6C789342" w14:textId="77777777" w:rsidR="00FD0599" w:rsidRPr="00FD0599" w:rsidRDefault="00FD0599" w:rsidP="00FD0599">
      <w:pPr>
        <w:rPr>
          <w:b/>
          <w:bCs/>
        </w:rPr>
      </w:pPr>
      <w:r w:rsidRPr="00FD0599">
        <w:rPr>
          <w:rStyle w:val="Heading2Char"/>
        </w:rPr>
        <w:t>Understanding Evaluation Statuses</w:t>
      </w:r>
    </w:p>
    <w:p w14:paraId="68B63466" w14:textId="77777777" w:rsidR="00FD0599" w:rsidRPr="00FD0599" w:rsidRDefault="00FD0599" w:rsidP="00FD0599">
      <w:r w:rsidRPr="00FD0599">
        <w:t>During AI QA test case evaluation and execution, different statuses can describe whether a test case was evaluated, whether it met the evaluation criteria, or whether it was executed.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3508"/>
        <w:gridCol w:w="4219"/>
      </w:tblGrid>
      <w:tr w:rsidR="00FD0599" w:rsidRPr="00FD0599" w14:paraId="6673C147" w14:textId="77777777" w:rsidTr="000C54FC">
        <w:trPr>
          <w:tblCellSpacing w:w="15" w:type="dxa"/>
        </w:trPr>
        <w:tc>
          <w:tcPr>
            <w:tcW w:w="0" w:type="auto"/>
            <w:vAlign w:val="center"/>
            <w:hideMark/>
          </w:tcPr>
          <w:p w14:paraId="31051CC6" w14:textId="77777777" w:rsidR="00FD0599" w:rsidRPr="00FD0599" w:rsidRDefault="00FD0599" w:rsidP="000C54FC">
            <w:pPr>
              <w:rPr>
                <w:b/>
                <w:bCs/>
              </w:rPr>
            </w:pPr>
            <w:r w:rsidRPr="00FD0599">
              <w:rPr>
                <w:b/>
                <w:bCs/>
              </w:rPr>
              <w:t>Status</w:t>
            </w:r>
          </w:p>
        </w:tc>
        <w:tc>
          <w:tcPr>
            <w:tcW w:w="0" w:type="auto"/>
            <w:vAlign w:val="center"/>
            <w:hideMark/>
          </w:tcPr>
          <w:p w14:paraId="2C2DAB1A" w14:textId="77777777" w:rsidR="00FD0599" w:rsidRPr="00FD0599" w:rsidRDefault="00FD0599" w:rsidP="000C54FC">
            <w:pPr>
              <w:rPr>
                <w:b/>
                <w:bCs/>
              </w:rPr>
            </w:pPr>
            <w:r w:rsidRPr="00FD0599">
              <w:rPr>
                <w:b/>
                <w:bCs/>
              </w:rPr>
              <w:t>Meaning</w:t>
            </w:r>
          </w:p>
        </w:tc>
        <w:tc>
          <w:tcPr>
            <w:tcW w:w="0" w:type="auto"/>
            <w:vAlign w:val="center"/>
            <w:hideMark/>
          </w:tcPr>
          <w:p w14:paraId="6F09CFBF" w14:textId="77777777" w:rsidR="00FD0599" w:rsidRPr="00FD0599" w:rsidRDefault="00FD0599" w:rsidP="000C54FC">
            <w:pPr>
              <w:rPr>
                <w:b/>
                <w:bCs/>
              </w:rPr>
            </w:pPr>
            <w:r w:rsidRPr="00FD0599">
              <w:rPr>
                <w:b/>
                <w:bCs/>
              </w:rPr>
              <w:t>Example in our AI QA project</w:t>
            </w:r>
          </w:p>
        </w:tc>
      </w:tr>
      <w:tr w:rsidR="00FD0599" w:rsidRPr="00FD0599" w14:paraId="29DBBDBE" w14:textId="77777777" w:rsidTr="000C54FC">
        <w:trPr>
          <w:tblCellSpacing w:w="15" w:type="dxa"/>
        </w:trPr>
        <w:tc>
          <w:tcPr>
            <w:tcW w:w="0" w:type="auto"/>
            <w:vAlign w:val="center"/>
            <w:hideMark/>
          </w:tcPr>
          <w:p w14:paraId="01CABA68" w14:textId="77777777" w:rsidR="00FD0599" w:rsidRPr="00FD0599" w:rsidRDefault="00FD0599" w:rsidP="000C54FC">
            <w:r w:rsidRPr="00FD0599">
              <w:rPr>
                <w:b/>
                <w:bCs/>
              </w:rPr>
              <w:t>PASS</w:t>
            </w:r>
          </w:p>
        </w:tc>
        <w:tc>
          <w:tcPr>
            <w:tcW w:w="0" w:type="auto"/>
            <w:vAlign w:val="center"/>
            <w:hideMark/>
          </w:tcPr>
          <w:p w14:paraId="595DD3B0" w14:textId="77777777" w:rsidR="00FD0599" w:rsidRPr="00FD0599" w:rsidRDefault="00FD0599" w:rsidP="000C54FC">
            <w:r w:rsidRPr="00FD0599">
              <w:t>The test case satisfied the defined evaluation criteria or the test execution passed, depending on the report.</w:t>
            </w:r>
          </w:p>
        </w:tc>
        <w:tc>
          <w:tcPr>
            <w:tcW w:w="0" w:type="auto"/>
            <w:vAlign w:val="center"/>
            <w:hideMark/>
          </w:tcPr>
          <w:p w14:paraId="7F8EF1B6" w14:textId="77777777" w:rsidR="00FD0599" w:rsidRPr="00FD0599" w:rsidRDefault="00FD0599" w:rsidP="000C54FC">
            <w:r w:rsidRPr="00FD0599">
              <w:t>A generated test case correctly represents the requirement, or a Playwright test successfully adds the backpack to the cart.</w:t>
            </w:r>
          </w:p>
        </w:tc>
      </w:tr>
      <w:tr w:rsidR="00FD0599" w:rsidRPr="00FD0599" w14:paraId="10719852" w14:textId="77777777" w:rsidTr="000C54FC">
        <w:trPr>
          <w:tblCellSpacing w:w="15" w:type="dxa"/>
        </w:trPr>
        <w:tc>
          <w:tcPr>
            <w:tcW w:w="0" w:type="auto"/>
            <w:vAlign w:val="center"/>
            <w:hideMark/>
          </w:tcPr>
          <w:p w14:paraId="6E0AE7C7" w14:textId="77777777" w:rsidR="00FD0599" w:rsidRPr="00FD0599" w:rsidRDefault="00FD0599" w:rsidP="000C54FC">
            <w:r w:rsidRPr="00FD0599">
              <w:rPr>
                <w:b/>
                <w:bCs/>
              </w:rPr>
              <w:t>FAIL</w:t>
            </w:r>
          </w:p>
        </w:tc>
        <w:tc>
          <w:tcPr>
            <w:tcW w:w="0" w:type="auto"/>
            <w:vAlign w:val="center"/>
            <w:hideMark/>
          </w:tcPr>
          <w:p w14:paraId="336AC19E" w14:textId="77777777" w:rsidR="00FD0599" w:rsidRPr="00FD0599" w:rsidRDefault="00FD0599" w:rsidP="000C54FC">
            <w:r w:rsidRPr="00FD0599">
              <w:t>The test case did not satisfy the evaluation criteria, or its execution failed, depending on the report.</w:t>
            </w:r>
          </w:p>
        </w:tc>
        <w:tc>
          <w:tcPr>
            <w:tcW w:w="0" w:type="auto"/>
            <w:vAlign w:val="center"/>
            <w:hideMark/>
          </w:tcPr>
          <w:p w14:paraId="21929BD9" w14:textId="77777777" w:rsidR="00FD0599" w:rsidRPr="00FD0599" w:rsidRDefault="00FD0599" w:rsidP="000C54FC">
            <w:r w:rsidRPr="00FD0599">
              <w:t>An evaluation identifies a mismatch with the requirement, or a Playwright assertion fails.</w:t>
            </w:r>
          </w:p>
        </w:tc>
      </w:tr>
      <w:tr w:rsidR="00FD0599" w:rsidRPr="00FD0599" w14:paraId="147387F5" w14:textId="77777777" w:rsidTr="000C54FC">
        <w:trPr>
          <w:tblCellSpacing w:w="15" w:type="dxa"/>
        </w:trPr>
        <w:tc>
          <w:tcPr>
            <w:tcW w:w="0" w:type="auto"/>
            <w:vAlign w:val="center"/>
            <w:hideMark/>
          </w:tcPr>
          <w:p w14:paraId="70ED3603" w14:textId="77777777" w:rsidR="00FD0599" w:rsidRPr="00FD0599" w:rsidRDefault="00FD0599" w:rsidP="000C54FC">
            <w:r w:rsidRPr="00FD0599">
              <w:rPr>
                <w:b/>
                <w:bCs/>
              </w:rPr>
              <w:t>NOT RUN</w:t>
            </w:r>
          </w:p>
        </w:tc>
        <w:tc>
          <w:tcPr>
            <w:tcW w:w="0" w:type="auto"/>
            <w:vAlign w:val="center"/>
            <w:hideMark/>
          </w:tcPr>
          <w:p w14:paraId="573E0215" w14:textId="77777777" w:rsidR="00FD0599" w:rsidRPr="00FD0599" w:rsidRDefault="00FD0599" w:rsidP="000C54FC">
            <w:r w:rsidRPr="00FD0599">
              <w:t>The test case was not executed or evaluated.</w:t>
            </w:r>
          </w:p>
        </w:tc>
        <w:tc>
          <w:tcPr>
            <w:tcW w:w="0" w:type="auto"/>
            <w:vAlign w:val="center"/>
            <w:hideMark/>
          </w:tcPr>
          <w:p w14:paraId="00E2B62D" w14:textId="77777777" w:rsidR="00FD0599" w:rsidRPr="00FD0599" w:rsidRDefault="00FD0599" w:rsidP="000C54FC">
            <w:r w:rsidRPr="00FD0599">
              <w:t>A test case was selected for a report but execution or evaluation was never performed. The exact meaning depends on the report.</w:t>
            </w:r>
          </w:p>
        </w:tc>
      </w:tr>
      <w:tr w:rsidR="00FD0599" w:rsidRPr="00FD0599" w14:paraId="64AAC778" w14:textId="77777777" w:rsidTr="000C54FC">
        <w:trPr>
          <w:tblCellSpacing w:w="15" w:type="dxa"/>
        </w:trPr>
        <w:tc>
          <w:tcPr>
            <w:tcW w:w="0" w:type="auto"/>
            <w:vAlign w:val="center"/>
            <w:hideMark/>
          </w:tcPr>
          <w:p w14:paraId="2F3390E8" w14:textId="77777777" w:rsidR="00FD0599" w:rsidRPr="00FD0599" w:rsidRDefault="00FD0599" w:rsidP="000C54FC">
            <w:r w:rsidRPr="00FD0599">
              <w:rPr>
                <w:b/>
                <w:bCs/>
              </w:rPr>
              <w:t>UNMAPPED</w:t>
            </w:r>
          </w:p>
        </w:tc>
        <w:tc>
          <w:tcPr>
            <w:tcW w:w="0" w:type="auto"/>
            <w:vAlign w:val="center"/>
            <w:hideMark/>
          </w:tcPr>
          <w:p w14:paraId="684ADD86" w14:textId="77777777" w:rsidR="00FD0599" w:rsidRPr="00FD0599" w:rsidRDefault="00FD0599" w:rsidP="000C54FC">
            <w:r w:rsidRPr="00FD0599">
              <w:t>A generated test case or requirement could not be mapped to a recognized requirement, test method, or supported automation action.</w:t>
            </w:r>
          </w:p>
        </w:tc>
        <w:tc>
          <w:tcPr>
            <w:tcW w:w="0" w:type="auto"/>
            <w:vAlign w:val="center"/>
            <w:hideMark/>
          </w:tcPr>
          <w:p w14:paraId="1B213995" w14:textId="77777777" w:rsidR="00FD0599" w:rsidRPr="00FD0599" w:rsidRDefault="00FD0599" w:rsidP="000C54FC">
            <w:r w:rsidRPr="00FD0599">
              <w:t>A generated test case refers to a requirement that has no corresponding mapping, or the Playwright agent cannot map an action to an implemented Page Object method.</w:t>
            </w:r>
          </w:p>
        </w:tc>
      </w:tr>
      <w:tr w:rsidR="00FD0599" w:rsidRPr="00FD0599" w14:paraId="2B94A2BF" w14:textId="77777777" w:rsidTr="000C54FC">
        <w:trPr>
          <w:tblCellSpacing w:w="15" w:type="dxa"/>
        </w:trPr>
        <w:tc>
          <w:tcPr>
            <w:tcW w:w="0" w:type="auto"/>
            <w:vAlign w:val="center"/>
            <w:hideMark/>
          </w:tcPr>
          <w:p w14:paraId="06B3253B" w14:textId="77777777" w:rsidR="00FD0599" w:rsidRPr="00FD0599" w:rsidRDefault="00FD0599" w:rsidP="000C54FC">
            <w:r w:rsidRPr="00FD0599">
              <w:rPr>
                <w:b/>
                <w:bCs/>
              </w:rPr>
              <w:t>BLOCKED</w:t>
            </w:r>
          </w:p>
        </w:tc>
        <w:tc>
          <w:tcPr>
            <w:tcW w:w="0" w:type="auto"/>
            <w:vAlign w:val="center"/>
            <w:hideMark/>
          </w:tcPr>
          <w:p w14:paraId="21A80BB9" w14:textId="77777777" w:rsidR="00FD0599" w:rsidRPr="00FD0599" w:rsidRDefault="00FD0599" w:rsidP="000C54FC">
            <w:r w:rsidRPr="00FD0599">
              <w:t>Execution or evaluation could not proceed because a required dependency or prerequisite was unavailable.</w:t>
            </w:r>
          </w:p>
        </w:tc>
        <w:tc>
          <w:tcPr>
            <w:tcW w:w="0" w:type="auto"/>
            <w:vAlign w:val="center"/>
            <w:hideMark/>
          </w:tcPr>
          <w:p w14:paraId="46D67007" w14:textId="77777777" w:rsidR="00FD0599" w:rsidRPr="00FD0599" w:rsidRDefault="00FD0599" w:rsidP="000C54FC">
            <w:r w:rsidRPr="00FD0599">
              <w:t>A test cannot continue because login failed or a required automation method is missing.</w:t>
            </w:r>
          </w:p>
        </w:tc>
      </w:tr>
    </w:tbl>
    <w:p w14:paraId="003449F0" w14:textId="77777777" w:rsidR="00FD0599" w:rsidRPr="00FD0599" w:rsidRDefault="00FD0599" w:rsidP="00FD0599">
      <w:pPr>
        <w:rPr>
          <w:b/>
          <w:bCs/>
        </w:rPr>
      </w:pPr>
      <w:r w:rsidRPr="00FD0599">
        <w:rPr>
          <w:b/>
          <w:bCs/>
        </w:rPr>
        <w:t>Important distinction between statuses</w:t>
      </w:r>
    </w:p>
    <w:p w14:paraId="710539C7" w14:textId="77777777" w:rsidR="00FD0599" w:rsidRPr="00FD0599" w:rsidRDefault="00FD0599" w:rsidP="00FD0599">
      <w:pPr>
        <w:numPr>
          <w:ilvl w:val="0"/>
          <w:numId w:val="1"/>
        </w:numPr>
      </w:pPr>
      <w:r w:rsidRPr="00FD0599">
        <w:rPr>
          <w:b/>
          <w:bCs/>
        </w:rPr>
        <w:lastRenderedPageBreak/>
        <w:t>Evaluation status</w:t>
      </w:r>
      <w:r w:rsidRPr="00FD0599">
        <w:t xml:space="preserve"> tells us whether the generated test case met the quality criteria.</w:t>
      </w:r>
    </w:p>
    <w:p w14:paraId="70866CF8" w14:textId="77777777" w:rsidR="00FD0599" w:rsidRPr="00FD0599" w:rsidRDefault="00FD0599" w:rsidP="00FD0599">
      <w:pPr>
        <w:numPr>
          <w:ilvl w:val="0"/>
          <w:numId w:val="1"/>
        </w:numPr>
      </w:pPr>
      <w:r w:rsidRPr="00FD0599">
        <w:rPr>
          <w:b/>
          <w:bCs/>
        </w:rPr>
        <w:t>Execution status</w:t>
      </w:r>
      <w:r w:rsidRPr="00FD0599">
        <w:t xml:space="preserve"> tells us whether the automated test ran successfully.</w:t>
      </w:r>
    </w:p>
    <w:p w14:paraId="700F610C" w14:textId="77777777" w:rsidR="00FD0599" w:rsidRPr="00FD0599" w:rsidRDefault="00FD0599" w:rsidP="00FD0599">
      <w:pPr>
        <w:numPr>
          <w:ilvl w:val="0"/>
          <w:numId w:val="1"/>
        </w:numPr>
      </w:pPr>
      <w:r w:rsidRPr="00FD0599">
        <w:rPr>
          <w:b/>
          <w:bCs/>
        </w:rPr>
        <w:t>Mapping status</w:t>
      </w:r>
      <w:r w:rsidRPr="00FD0599">
        <w:t xml:space="preserve"> tells us whether the requirement or generated action could be connected to the appropriate test or automation implementation.</w:t>
      </w:r>
    </w:p>
    <w:p w14:paraId="190B0C69" w14:textId="77777777" w:rsidR="00FD0599" w:rsidRPr="00FD0599" w:rsidRDefault="00FD0599" w:rsidP="00FD0599">
      <w:r w:rsidRPr="00FD0599">
        <w:t>A test case can pass the quality evaluation but fail during execution. Likewise, a test case can be relevant and correct but remain unmapped to an automation method.</w:t>
      </w:r>
    </w:p>
    <w:p w14:paraId="2F430EA0" w14:textId="3B23A979" w:rsidR="00FD0599" w:rsidRPr="00FD0599" w:rsidRDefault="00FD0599" w:rsidP="00FD0599">
      <w:r w:rsidRPr="00FD0599">
        <w:rPr>
          <w:b/>
          <w:bCs/>
        </w:rPr>
        <w:t>Note:</w:t>
      </w:r>
      <w:r w:rsidRPr="00FD0599">
        <w:t xml:space="preserve"> The exact definitions of UNMAPPED, PASS, and NOT RUN depend on the reporting tool and the status logic implemented in the project. These are general meanings; we should verify the actual code before claiming that every status is currently implemented in our project.</w:t>
      </w:r>
    </w:p>
    <w:p w14:paraId="10BB1462" w14:textId="77777777" w:rsidR="00372430" w:rsidRDefault="00372430"/>
    <w:sectPr w:rsidR="00372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57D6"/>
    <w:multiLevelType w:val="multilevel"/>
    <w:tmpl w:val="DD48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A5C1A"/>
    <w:multiLevelType w:val="multilevel"/>
    <w:tmpl w:val="505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F060F"/>
    <w:multiLevelType w:val="multilevel"/>
    <w:tmpl w:val="3FF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1629D"/>
    <w:multiLevelType w:val="multilevel"/>
    <w:tmpl w:val="D748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908A7"/>
    <w:multiLevelType w:val="multilevel"/>
    <w:tmpl w:val="4258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90144">
    <w:abstractNumId w:val="4"/>
  </w:num>
  <w:num w:numId="2" w16cid:durableId="804852690">
    <w:abstractNumId w:val="3"/>
  </w:num>
  <w:num w:numId="3" w16cid:durableId="1190755754">
    <w:abstractNumId w:val="0"/>
  </w:num>
  <w:num w:numId="4" w16cid:durableId="1776629704">
    <w:abstractNumId w:val="1"/>
  </w:num>
  <w:num w:numId="5" w16cid:durableId="1744569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BC"/>
    <w:rsid w:val="000833BC"/>
    <w:rsid w:val="00127A5A"/>
    <w:rsid w:val="00372430"/>
    <w:rsid w:val="00B1639C"/>
    <w:rsid w:val="00C4565F"/>
    <w:rsid w:val="00F3014B"/>
    <w:rsid w:val="00FD0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1830"/>
  <w15:chartTrackingRefBased/>
  <w15:docId w15:val="{BBB6AC14-CF7F-4E5A-B9B6-4A2A4906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3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33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3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3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3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3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33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3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3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3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3BC"/>
    <w:rPr>
      <w:rFonts w:eastAsiaTheme="majorEastAsia" w:cstheme="majorBidi"/>
      <w:color w:val="272727" w:themeColor="text1" w:themeTint="D8"/>
    </w:rPr>
  </w:style>
  <w:style w:type="paragraph" w:styleId="Title">
    <w:name w:val="Title"/>
    <w:basedOn w:val="Normal"/>
    <w:next w:val="Normal"/>
    <w:link w:val="TitleChar"/>
    <w:uiPriority w:val="10"/>
    <w:qFormat/>
    <w:rsid w:val="00083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3BC"/>
    <w:pPr>
      <w:spacing w:before="160"/>
      <w:jc w:val="center"/>
    </w:pPr>
    <w:rPr>
      <w:i/>
      <w:iCs/>
      <w:color w:val="404040" w:themeColor="text1" w:themeTint="BF"/>
    </w:rPr>
  </w:style>
  <w:style w:type="character" w:customStyle="1" w:styleId="QuoteChar">
    <w:name w:val="Quote Char"/>
    <w:basedOn w:val="DefaultParagraphFont"/>
    <w:link w:val="Quote"/>
    <w:uiPriority w:val="29"/>
    <w:rsid w:val="000833BC"/>
    <w:rPr>
      <w:i/>
      <w:iCs/>
      <w:color w:val="404040" w:themeColor="text1" w:themeTint="BF"/>
    </w:rPr>
  </w:style>
  <w:style w:type="paragraph" w:styleId="ListParagraph">
    <w:name w:val="List Paragraph"/>
    <w:basedOn w:val="Normal"/>
    <w:uiPriority w:val="34"/>
    <w:qFormat/>
    <w:rsid w:val="000833BC"/>
    <w:pPr>
      <w:ind w:left="720"/>
      <w:contextualSpacing/>
    </w:pPr>
  </w:style>
  <w:style w:type="character" w:styleId="IntenseEmphasis">
    <w:name w:val="Intense Emphasis"/>
    <w:basedOn w:val="DefaultParagraphFont"/>
    <w:uiPriority w:val="21"/>
    <w:qFormat/>
    <w:rsid w:val="000833BC"/>
    <w:rPr>
      <w:i/>
      <w:iCs/>
      <w:color w:val="2F5496" w:themeColor="accent1" w:themeShade="BF"/>
    </w:rPr>
  </w:style>
  <w:style w:type="paragraph" w:styleId="IntenseQuote">
    <w:name w:val="Intense Quote"/>
    <w:basedOn w:val="Normal"/>
    <w:next w:val="Normal"/>
    <w:link w:val="IntenseQuoteChar"/>
    <w:uiPriority w:val="30"/>
    <w:qFormat/>
    <w:rsid w:val="000833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3BC"/>
    <w:rPr>
      <w:i/>
      <w:iCs/>
      <w:color w:val="2F5496" w:themeColor="accent1" w:themeShade="BF"/>
    </w:rPr>
  </w:style>
  <w:style w:type="character" w:styleId="IntenseReference">
    <w:name w:val="Intense Reference"/>
    <w:basedOn w:val="DefaultParagraphFont"/>
    <w:uiPriority w:val="32"/>
    <w:qFormat/>
    <w:rsid w:val="000833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Vakil</dc:creator>
  <cp:keywords/>
  <dc:description/>
  <cp:lastModifiedBy>Akshay Vakil</cp:lastModifiedBy>
  <cp:revision>2</cp:revision>
  <dcterms:created xsi:type="dcterms:W3CDTF">2026-10-18T07:57:00Z</dcterms:created>
  <dcterms:modified xsi:type="dcterms:W3CDTF">2026-10-18T07:58:00Z</dcterms:modified>
</cp:coreProperties>
</file>