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139E" w14:textId="05B52618" w:rsidR="002121D0" w:rsidRPr="00056C4D" w:rsidRDefault="00C8522A" w:rsidP="00E372AC">
      <w:pPr>
        <w:spacing w:after="0" w:line="240" w:lineRule="auto"/>
        <w:jc w:val="center"/>
        <w:rPr>
          <w:rFonts w:ascii="Tunga" w:hAnsi="Tunga" w:cs="Tunga"/>
          <w:b/>
          <w:bCs/>
          <w:sz w:val="32"/>
          <w:szCs w:val="32"/>
        </w:rPr>
      </w:pP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ಕೋಟೆ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ಶ್ರೀ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ಸೀತಾರಾಮಾಂಜನೇಯ</w:t>
      </w:r>
      <w:proofErr w:type="spellEnd"/>
      <w:r w:rsidRPr="00056C4D">
        <w:rPr>
          <w:b/>
          <w:bCs/>
          <w:sz w:val="32"/>
          <w:szCs w:val="32"/>
        </w:rPr>
        <w:t xml:space="preserve"> </w:t>
      </w:r>
      <w:proofErr w:type="spellStart"/>
      <w:r w:rsidRPr="00056C4D">
        <w:rPr>
          <w:rFonts w:ascii="Tunga" w:hAnsi="Tunga" w:cs="Tunga"/>
          <w:b/>
          <w:bCs/>
          <w:sz w:val="32"/>
          <w:szCs w:val="32"/>
        </w:rPr>
        <w:t>ಮಂದಿರ</w:t>
      </w:r>
      <w:proofErr w:type="spellEnd"/>
    </w:p>
    <w:p w14:paraId="2906AB9F" w14:textId="55459BB3" w:rsidR="00C8522A" w:rsidRPr="00056C4D" w:rsidRDefault="00C8522A" w:rsidP="00056C4D">
      <w:pPr>
        <w:spacing w:after="0" w:line="240" w:lineRule="auto"/>
        <w:jc w:val="center"/>
        <w:rPr>
          <w:rFonts w:ascii="Tunga" w:eastAsia="Times New Roman" w:hAnsi="Tunga" w:cs="Tunga"/>
          <w:b/>
          <w:bCs/>
          <w:color w:val="000000"/>
          <w:sz w:val="28"/>
          <w:szCs w:val="28"/>
          <w:lang w:eastAsia="en-IN"/>
        </w:rPr>
      </w:pPr>
      <w:proofErr w:type="spellStart"/>
      <w:r w:rsidRPr="00056C4D">
        <w:rPr>
          <w:rFonts w:ascii="Tunga" w:eastAsia="Times New Roman" w:hAnsi="Tunga" w:cs="Tunga"/>
          <w:b/>
          <w:bCs/>
          <w:color w:val="000000"/>
          <w:sz w:val="28"/>
          <w:szCs w:val="28"/>
          <w:lang w:eastAsia="en-IN"/>
        </w:rPr>
        <w:t>ಆಗುಂಬೆ</w:t>
      </w:r>
      <w:proofErr w:type="spellEnd"/>
    </w:p>
    <w:p w14:paraId="374FB5AA" w14:textId="59FA0E13" w:rsidR="00E372AC" w:rsidRPr="00056C4D" w:rsidRDefault="00C8522A" w:rsidP="00056C4D">
      <w:pPr>
        <w:spacing w:line="240" w:lineRule="auto"/>
        <w:rPr>
          <w:rFonts w:ascii="Calibri" w:eastAsia="Times New Roman" w:hAnsi="Calibri" w:cs="Calibri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P.No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.: 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ತಾ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</w:p>
    <w:p w14:paraId="18817D75" w14:textId="0BE6E2BB" w:rsidR="00C8522A" w:rsidRPr="00056C4D" w:rsidRDefault="00C8522A" w:rsidP="00E372AC">
      <w:pPr>
        <w:spacing w:after="0" w:line="240" w:lineRule="auto"/>
        <w:jc w:val="both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 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ಶ್ರೀಮತಿ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/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</w:p>
    <w:p w14:paraId="61517D30" w14:textId="446CE88C" w:rsidR="00B70482" w:rsidRPr="00056C4D" w:rsidRDefault="00C8522A" w:rsidP="00B70482">
      <w:pPr>
        <w:spacing w:after="0" w:line="240" w:lineRule="auto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ಇವರಿಂದ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ಸೇವಾಬಾಬ್ತು</w:t>
      </w:r>
      <w:proofErr w:type="spellEnd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₹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1500/-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ನ್ನು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ಸ್ವೀಕರಿಸಲಾಗಿದ್ದು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ಇದು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  </w:t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ನೇ</w:t>
      </w:r>
      <w:proofErr w:type="spellEnd"/>
      <w:r w:rsidR="00B70482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ತಿಂಗಳ</w:t>
      </w:r>
      <w:proofErr w:type="spellEnd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30487F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ಸೇವೆಯಾಗಿರುತ್ತದೆ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.</w:t>
      </w:r>
      <w:r w:rsidR="00B70482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</w:p>
    <w:p w14:paraId="55514AAB" w14:textId="1AB9CA56" w:rsidR="008A0BE0" w:rsidRPr="00056C4D" w:rsidRDefault="00B70482" w:rsidP="00B70482">
      <w:pPr>
        <w:spacing w:after="0" w:line="240" w:lineRule="auto"/>
        <w:rPr>
          <w:rFonts w:ascii="Tunga" w:eastAsia="Times New Roman" w:hAnsi="Tunga" w:cs="Tunga"/>
          <w:color w:val="000000"/>
          <w:sz w:val="30"/>
          <w:szCs w:val="30"/>
          <w:lang w:eastAsia="en-IN"/>
        </w:rPr>
      </w:pPr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proofErr w:type="spellStart"/>
      <w:r w:rsidR="00C8522A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ಸಂವತ್ಸರದ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</w:t>
      </w:r>
      <w:proofErr w:type="spellStart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ಆಯನದ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ಋತು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ಮಾಸ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r w:rsidR="00893245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</w:t>
      </w:r>
      <w:r w:rsid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r w:rsidR="00893245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ಪಕ್ಷ</w:t>
      </w:r>
      <w:proofErr w:type="spellEnd"/>
      <w:r w:rsidR="00893245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r w:rsidR="00056C4D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 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ab/>
        <w:t xml:space="preserve">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ತಿಥಿ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,</w:t>
      </w:r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ab/>
        <w:t xml:space="preserve">      </w:t>
      </w:r>
      <w:r w:rsid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      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ದಂದು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ಸೇವೆಯನ್ನು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ದೇವರ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ಸನ್ನಿಧಿಯಲ್ಲಿ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 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ಸಾಂಗ್ಯವಾಗಿ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ನಡೆಸಿ</w:t>
      </w:r>
      <w:proofErr w:type="spellEnd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ತಮ್ಮೆಲ್ಲರ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ಶ್ರಯೋಭಿರ್ವದ್ಧಿ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ಕುರಿತು</w:t>
      </w:r>
      <w:proofErr w:type="spellEnd"/>
      <w:r w:rsidR="0030487F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ದೇವರಲ್ಲಿ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ಪ್ರಾರ್ಥಿಸಿ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ಶ್ರೀ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ಮುಡಿಗಂಧ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ಪ್ರಸಾದ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 xml:space="preserve"> </w:t>
      </w:r>
      <w:proofErr w:type="spellStart"/>
      <w:r w:rsidR="00E372AC"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ರವಾನಿಸಿದೆ</w:t>
      </w:r>
      <w:proofErr w:type="spellEnd"/>
      <w:r w:rsidR="00E372AC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.</w:t>
      </w:r>
    </w:p>
    <w:p w14:paraId="0019ADBD" w14:textId="23A43BF0" w:rsidR="00C8522A" w:rsidRPr="00056C4D" w:rsidRDefault="008A0BE0" w:rsidP="00B70482">
      <w:pPr>
        <w:spacing w:before="240" w:line="240" w:lineRule="auto"/>
        <w:rPr>
          <w:rFonts w:ascii="Calibri" w:eastAsia="Times New Roman" w:hAnsi="Calibri" w:cs="Calibri"/>
          <w:color w:val="000000"/>
          <w:sz w:val="30"/>
          <w:szCs w:val="30"/>
          <w:lang w:eastAsia="en-IN"/>
        </w:rPr>
      </w:pP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ರಾಶಿ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ನಕ್ಷತ್ರ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</w:t>
      </w:r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  <w:t xml:space="preserve"> </w:t>
      </w:r>
      <w:r w:rsidR="00B70482"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ab/>
      </w:r>
      <w:proofErr w:type="spellStart"/>
      <w:r w:rsidRPr="00056C4D">
        <w:rPr>
          <w:rFonts w:ascii="Tunga" w:eastAsia="Times New Roman" w:hAnsi="Tunga" w:cs="Tunga"/>
          <w:color w:val="000000"/>
          <w:sz w:val="30"/>
          <w:szCs w:val="30"/>
          <w:lang w:eastAsia="en-IN"/>
        </w:rPr>
        <w:t>ಗೋತ್ರ</w:t>
      </w:r>
      <w:proofErr w:type="spellEnd"/>
      <w:r w:rsidRPr="00056C4D">
        <w:rPr>
          <w:rFonts w:ascii="Calibri" w:eastAsia="Times New Roman" w:hAnsi="Calibri" w:cs="Calibri"/>
          <w:color w:val="000000"/>
          <w:sz w:val="30"/>
          <w:szCs w:val="30"/>
          <w:lang w:eastAsia="en-IN"/>
        </w:rPr>
        <w:t>:</w:t>
      </w:r>
    </w:p>
    <w:sectPr w:rsidR="00C8522A" w:rsidRPr="00056C4D" w:rsidSect="00056C4D">
      <w:pgSz w:w="11907" w:h="5613"/>
      <w:pgMar w:top="284" w:right="567" w:bottom="14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LYwNrA0A2EjJR2l4NTi4sz8PJAC41oAjLJM2iwAAAA="/>
  </w:docVars>
  <w:rsids>
    <w:rsidRoot w:val="00C8522A"/>
    <w:rsid w:val="00056C4D"/>
    <w:rsid w:val="00154C4B"/>
    <w:rsid w:val="002A05E2"/>
    <w:rsid w:val="0030487F"/>
    <w:rsid w:val="00486F95"/>
    <w:rsid w:val="00503218"/>
    <w:rsid w:val="00893245"/>
    <w:rsid w:val="008A0BE0"/>
    <w:rsid w:val="0093628E"/>
    <w:rsid w:val="00A42523"/>
    <w:rsid w:val="00B151F9"/>
    <w:rsid w:val="00B70482"/>
    <w:rsid w:val="00C411E6"/>
    <w:rsid w:val="00C8522A"/>
    <w:rsid w:val="00DD77DD"/>
    <w:rsid w:val="00E372AC"/>
    <w:rsid w:val="00E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2098"/>
  <w15:chartTrackingRefBased/>
  <w15:docId w15:val="{59377FA0-EE2D-4762-8EA5-D52F57C7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2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24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 Nayak</dc:creator>
  <cp:keywords/>
  <dc:description/>
  <cp:lastModifiedBy>Akshay V Nayak</cp:lastModifiedBy>
  <cp:revision>7</cp:revision>
  <cp:lastPrinted>2021-09-18T23:48:00Z</cp:lastPrinted>
  <dcterms:created xsi:type="dcterms:W3CDTF">2021-09-15T21:10:00Z</dcterms:created>
  <dcterms:modified xsi:type="dcterms:W3CDTF">2021-09-18T23:51:00Z</dcterms:modified>
</cp:coreProperties>
</file>