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B85DC" w14:textId="1F54CCFC" w:rsidR="00C95DDA" w:rsidRPr="00C95DDA" w:rsidRDefault="00C95DDA" w:rsidP="00C95DDA">
      <w:pPr>
        <w:jc w:val="center"/>
        <w:rPr>
          <w:rFonts w:ascii="Segoe UI" w:hAnsi="Segoe UI" w:cs="Segoe UI"/>
          <w:b/>
          <w:bCs/>
        </w:rPr>
      </w:pPr>
      <w:r w:rsidRPr="00C95DDA">
        <w:rPr>
          <w:rFonts w:ascii="Segoe UI" w:hAnsi="Segoe UI" w:cs="Segoe UI"/>
          <w:b/>
          <w:bCs/>
        </w:rPr>
        <w:t xml:space="preserve">MicroStrategy to Power BI Migration Hackathon </w:t>
      </w:r>
    </w:p>
    <w:p w14:paraId="3CB61AC3" w14:textId="05EC8C00" w:rsidR="00C95DDA" w:rsidRPr="00C95DDA" w:rsidRDefault="00C95DDA">
      <w:pPr>
        <w:rPr>
          <w:rFonts w:ascii="Segoe UI" w:hAnsi="Segoe UI" w:cs="Segoe UI"/>
          <w:b/>
          <w:bCs/>
        </w:rPr>
      </w:pPr>
      <w:r w:rsidRPr="00C95DDA">
        <w:rPr>
          <w:rFonts w:ascii="Segoe UI" w:hAnsi="Segoe UI" w:cs="Segoe UI"/>
          <w:b/>
          <w:bCs/>
        </w:rPr>
        <w:t>Problem Statement:</w:t>
      </w:r>
    </w:p>
    <w:p w14:paraId="6B22393C" w14:textId="3E804BC0" w:rsidR="009503A3" w:rsidRPr="00C95DDA" w:rsidRDefault="00C95DDA">
      <w:pPr>
        <w:rPr>
          <w:rFonts w:ascii="Segoe UI" w:hAnsi="Segoe UI" w:cs="Segoe UI"/>
        </w:rPr>
      </w:pPr>
      <w:r>
        <w:rPr>
          <w:rFonts w:ascii="Segoe UI" w:hAnsi="Segoe UI" w:cs="Segoe UI"/>
        </w:rPr>
        <w:t>Migrate the following MSTR Tutorial Project Dashboards to Power BI.</w:t>
      </w:r>
    </w:p>
    <w:p w14:paraId="54BB5C93" w14:textId="0BE6E89A" w:rsidR="00C95DDA" w:rsidRPr="00C95DDA" w:rsidRDefault="00C95DDA" w:rsidP="00C95DD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95DDA">
        <w:rPr>
          <w:rFonts w:ascii="Segoe UI" w:hAnsi="Segoe UI" w:cs="Segoe UI"/>
        </w:rPr>
        <w:t>Category Sales and Profit Performance</w:t>
      </w:r>
    </w:p>
    <w:p w14:paraId="34760EBF" w14:textId="5AE6CE8E" w:rsidR="00C95DDA" w:rsidRDefault="00C95DDA" w:rsidP="00C95DD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C95DDA">
        <w:rPr>
          <w:rFonts w:ascii="Segoe UI" w:hAnsi="Segoe UI" w:cs="Segoe UI"/>
        </w:rPr>
        <w:t>Enterprise Performance Management Dashboard</w:t>
      </w:r>
    </w:p>
    <w:p w14:paraId="638EF434" w14:textId="404A6DBF" w:rsidR="00C95DDA" w:rsidRPr="00C95DDA" w:rsidRDefault="00C95DDA" w:rsidP="00C95DDA">
      <w:pPr>
        <w:rPr>
          <w:rFonts w:ascii="Segoe UI" w:hAnsi="Segoe UI" w:cs="Segoe UI"/>
          <w:b/>
          <w:bCs/>
        </w:rPr>
      </w:pPr>
      <w:r w:rsidRPr="00C95DDA">
        <w:rPr>
          <w:rFonts w:ascii="Segoe UI" w:hAnsi="Segoe UI" w:cs="Segoe UI"/>
          <w:b/>
          <w:bCs/>
        </w:rPr>
        <w:t>Data source</w:t>
      </w:r>
      <w:r>
        <w:rPr>
          <w:rFonts w:ascii="Segoe UI" w:hAnsi="Segoe UI" w:cs="Segoe UI"/>
          <w:b/>
          <w:bCs/>
        </w:rPr>
        <w:t xml:space="preserve"> (Tutorial file – MS Access DB)</w:t>
      </w:r>
      <w:r w:rsidRPr="00C95DDA">
        <w:rPr>
          <w:rFonts w:ascii="Segoe UI" w:hAnsi="Segoe UI" w:cs="Segoe UI"/>
          <w:b/>
          <w:bCs/>
        </w:rPr>
        <w:t>:</w:t>
      </w:r>
    </w:p>
    <w:p w14:paraId="7BED7132" w14:textId="77777777" w:rsidR="00C95DDA" w:rsidRDefault="00C95DDA" w:rsidP="00C95DDA">
      <w:pPr>
        <w:rPr>
          <w:rFonts w:ascii="Segoe UI" w:hAnsi="Segoe UI" w:cs="Segoe UI"/>
        </w:rPr>
      </w:pPr>
      <w:r w:rsidRPr="00C95DDA">
        <w:rPr>
          <w:rFonts w:ascii="Segoe UI" w:hAnsi="Segoe UI" w:cs="Segoe UI"/>
        </w:rPr>
        <w:t>Path: C:\Program Files (x</w:t>
      </w:r>
      <w:proofErr w:type="gramStart"/>
      <w:r w:rsidRPr="00C95DDA">
        <w:rPr>
          <w:rFonts w:ascii="Segoe UI" w:hAnsi="Segoe UI" w:cs="Segoe UI"/>
        </w:rPr>
        <w:t>86)\MicroStrategy\Tutorial</w:t>
      </w:r>
      <w:proofErr w:type="gramEnd"/>
      <w:r w:rsidRPr="00C95DDA">
        <w:rPr>
          <w:rFonts w:ascii="Segoe UI" w:hAnsi="Segoe UI" w:cs="Segoe UI"/>
        </w:rPr>
        <w:t xml:space="preserve"> Reporting</w:t>
      </w:r>
    </w:p>
    <w:p w14:paraId="6FA91432" w14:textId="5F1C96E7" w:rsidR="00C95DDA" w:rsidRDefault="00C95DDA" w:rsidP="00C95DDA">
      <w:pPr>
        <w:rPr>
          <w:rFonts w:ascii="Segoe UI" w:hAnsi="Segoe UI" w:cs="Segoe UI"/>
        </w:rPr>
      </w:pPr>
      <w:r w:rsidRPr="00C95DDA">
        <w:rPr>
          <w:rFonts w:ascii="Segoe UI" w:hAnsi="Segoe UI" w:cs="Segoe UI"/>
        </w:rPr>
        <w:t xml:space="preserve">File </w:t>
      </w:r>
      <w:proofErr w:type="gramStart"/>
      <w:r w:rsidRPr="00C95DDA">
        <w:rPr>
          <w:rFonts w:ascii="Segoe UI" w:hAnsi="Segoe UI" w:cs="Segoe UI"/>
        </w:rPr>
        <w:t>Name :</w:t>
      </w:r>
      <w:proofErr w:type="gramEnd"/>
      <w:r w:rsidRPr="00C95DDA">
        <w:rPr>
          <w:rFonts w:ascii="Segoe UI" w:hAnsi="Segoe UI" w:cs="Segoe UI"/>
        </w:rPr>
        <w:t xml:space="preserve"> - TUTORIAL_DATA_7200.mdb</w:t>
      </w:r>
    </w:p>
    <w:p w14:paraId="66D612FA" w14:textId="71DA85DC" w:rsidR="00C95DDA" w:rsidRPr="00C95DDA" w:rsidRDefault="00C95DDA" w:rsidP="00C95DDA">
      <w:pPr>
        <w:rPr>
          <w:rFonts w:ascii="Segoe UI" w:hAnsi="Segoe UI" w:cs="Segoe UI"/>
          <w:b/>
          <w:bCs/>
        </w:rPr>
      </w:pPr>
      <w:r w:rsidRPr="00C95DDA">
        <w:rPr>
          <w:rFonts w:ascii="Segoe UI" w:hAnsi="Segoe UI" w:cs="Segoe UI"/>
          <w:b/>
          <w:bCs/>
        </w:rPr>
        <w:t>Dashboard Details:</w:t>
      </w:r>
    </w:p>
    <w:p w14:paraId="4F9D1261" w14:textId="4FA03AB7" w:rsidR="00C95DDA" w:rsidRDefault="00C95DDA" w:rsidP="00C95DDA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</w:rPr>
      </w:pPr>
      <w:r w:rsidRPr="00C95DDA">
        <w:rPr>
          <w:rFonts w:ascii="Segoe UI" w:hAnsi="Segoe UI" w:cs="Segoe UI"/>
          <w:b/>
          <w:bCs/>
        </w:rPr>
        <w:t>Category Sales and Profit Performance</w:t>
      </w:r>
      <w:r>
        <w:rPr>
          <w:rFonts w:ascii="Segoe UI" w:hAnsi="Segoe UI" w:cs="Segoe UI"/>
          <w:b/>
          <w:bCs/>
        </w:rPr>
        <w:t>:</w:t>
      </w:r>
    </w:p>
    <w:p w14:paraId="50F96282" w14:textId="0A4501E0" w:rsidR="00C95DDA" w:rsidRDefault="00C95DDA" w:rsidP="00C95DDA">
      <w:pPr>
        <w:pStyle w:val="ListParagraph"/>
        <w:rPr>
          <w:rFonts w:ascii="Segoe UI" w:hAnsi="Segoe UI" w:cs="Segoe UI"/>
          <w:b/>
          <w:bCs/>
        </w:rPr>
      </w:pPr>
    </w:p>
    <w:p w14:paraId="1465B064" w14:textId="1D68874B" w:rsidR="00C95DDA" w:rsidRPr="007519C1" w:rsidRDefault="00C95DDA" w:rsidP="007519C1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7519C1">
        <w:rPr>
          <w:rFonts w:ascii="Segoe UI" w:hAnsi="Segoe UI" w:cs="Segoe UI"/>
        </w:rPr>
        <w:t>Columns such as Category, Subcategory and Region – to be used as slicers</w:t>
      </w:r>
    </w:p>
    <w:p w14:paraId="4E1B059D" w14:textId="253D97AE" w:rsidR="00C95DDA" w:rsidRDefault="00C95DDA" w:rsidP="007519C1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7519C1">
        <w:rPr>
          <w:rFonts w:ascii="Segoe UI" w:hAnsi="Segoe UI" w:cs="Segoe UI"/>
        </w:rPr>
        <w:t xml:space="preserve">Ability to show the KPIs such as </w:t>
      </w:r>
      <w:r w:rsidR="007519C1">
        <w:rPr>
          <w:rFonts w:ascii="Segoe UI" w:hAnsi="Segoe UI" w:cs="Segoe UI"/>
        </w:rPr>
        <w:t>Sales</w:t>
      </w:r>
      <w:r w:rsidR="007519C1" w:rsidRPr="007519C1">
        <w:rPr>
          <w:rFonts w:ascii="Segoe UI" w:hAnsi="Segoe UI" w:cs="Segoe UI"/>
        </w:rPr>
        <w:t xml:space="preserve">, </w:t>
      </w:r>
      <w:r w:rsidRPr="007519C1">
        <w:rPr>
          <w:rFonts w:ascii="Segoe UI" w:hAnsi="Segoe UI" w:cs="Segoe UI"/>
        </w:rPr>
        <w:t xml:space="preserve">Cost, Profit </w:t>
      </w:r>
      <w:r w:rsidR="007519C1" w:rsidRPr="007519C1">
        <w:rPr>
          <w:rFonts w:ascii="Segoe UI" w:hAnsi="Segoe UI" w:cs="Segoe UI"/>
        </w:rPr>
        <w:t>and Profit Margin % over Current Month, Last Month, Last Quarter and Last Year</w:t>
      </w:r>
    </w:p>
    <w:p w14:paraId="7F9C8BB2" w14:textId="4B125AE8" w:rsidR="007519C1" w:rsidRDefault="007519C1" w:rsidP="007519C1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Formula for the metrics are as follows: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2865"/>
        <w:gridCol w:w="2689"/>
      </w:tblGrid>
      <w:tr w:rsidR="007519C1" w14:paraId="5D555407" w14:textId="77777777" w:rsidTr="007519C1">
        <w:tc>
          <w:tcPr>
            <w:tcW w:w="2022" w:type="dxa"/>
          </w:tcPr>
          <w:p w14:paraId="5AA8F86B" w14:textId="4D47B6E1" w:rsidR="007519C1" w:rsidRPr="007519C1" w:rsidRDefault="007519C1" w:rsidP="007519C1">
            <w:pPr>
              <w:pStyle w:val="ListParagraph"/>
              <w:ind w:left="0"/>
              <w:rPr>
                <w:rFonts w:ascii="Segoe UI" w:hAnsi="Segoe UI" w:cs="Segoe UI"/>
                <w:b/>
                <w:bCs/>
              </w:rPr>
            </w:pPr>
            <w:r w:rsidRPr="007519C1">
              <w:rPr>
                <w:rFonts w:ascii="Segoe UI" w:hAnsi="Segoe UI" w:cs="Segoe UI"/>
                <w:b/>
                <w:bCs/>
              </w:rPr>
              <w:t>Metric</w:t>
            </w:r>
          </w:p>
        </w:tc>
        <w:tc>
          <w:tcPr>
            <w:tcW w:w="2865" w:type="dxa"/>
          </w:tcPr>
          <w:p w14:paraId="1F4F0581" w14:textId="42C73D60" w:rsidR="007519C1" w:rsidRPr="007519C1" w:rsidRDefault="007519C1" w:rsidP="007519C1">
            <w:pPr>
              <w:pStyle w:val="ListParagraph"/>
              <w:ind w:left="0"/>
              <w:rPr>
                <w:rFonts w:ascii="Segoe UI" w:hAnsi="Segoe UI" w:cs="Segoe UI"/>
                <w:b/>
                <w:bCs/>
              </w:rPr>
            </w:pPr>
            <w:r w:rsidRPr="007519C1">
              <w:rPr>
                <w:rFonts w:ascii="Segoe UI" w:hAnsi="Segoe UI" w:cs="Segoe UI"/>
                <w:b/>
                <w:bCs/>
              </w:rPr>
              <w:t>Formula</w:t>
            </w:r>
          </w:p>
        </w:tc>
        <w:tc>
          <w:tcPr>
            <w:tcW w:w="2689" w:type="dxa"/>
          </w:tcPr>
          <w:p w14:paraId="3592D72B" w14:textId="352D51B0" w:rsidR="007519C1" w:rsidRPr="007519C1" w:rsidRDefault="007519C1" w:rsidP="007519C1">
            <w:pPr>
              <w:pStyle w:val="ListParagraph"/>
              <w:ind w:left="0"/>
              <w:rPr>
                <w:rFonts w:ascii="Segoe UI" w:hAnsi="Segoe UI" w:cs="Segoe UI"/>
                <w:b/>
                <w:bCs/>
              </w:rPr>
            </w:pPr>
            <w:r w:rsidRPr="007519C1">
              <w:rPr>
                <w:rFonts w:ascii="Segoe UI" w:hAnsi="Segoe UI" w:cs="Segoe UI"/>
                <w:b/>
                <w:bCs/>
              </w:rPr>
              <w:t>Table</w:t>
            </w:r>
          </w:p>
        </w:tc>
      </w:tr>
      <w:tr w:rsidR="007519C1" w14:paraId="6A777A69" w14:textId="77777777" w:rsidTr="007519C1">
        <w:tc>
          <w:tcPr>
            <w:tcW w:w="2022" w:type="dxa"/>
          </w:tcPr>
          <w:p w14:paraId="2D856E5B" w14:textId="6CFFA4C5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Sales</w:t>
            </w:r>
          </w:p>
        </w:tc>
        <w:tc>
          <w:tcPr>
            <w:tcW w:w="2865" w:type="dxa"/>
          </w:tcPr>
          <w:p w14:paraId="72E75C6B" w14:textId="5313E69C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gramStart"/>
            <w:r w:rsidRPr="007519C1">
              <w:rPr>
                <w:rFonts w:ascii="Segoe UI" w:hAnsi="Segoe UI" w:cs="Segoe UI"/>
              </w:rPr>
              <w:t>sum(</w:t>
            </w:r>
            <w:proofErr w:type="gramEnd"/>
            <w:r w:rsidRPr="007519C1">
              <w:rPr>
                <w:rFonts w:ascii="Segoe UI" w:hAnsi="Segoe UI" w:cs="Segoe UI"/>
              </w:rPr>
              <w:t>TOT_DOLLAR_SALES)</w:t>
            </w:r>
          </w:p>
        </w:tc>
        <w:tc>
          <w:tcPr>
            <w:tcW w:w="2689" w:type="dxa"/>
          </w:tcPr>
          <w:p w14:paraId="30D15A07" w14:textId="2ADED753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 w:rsidRPr="007519C1">
              <w:rPr>
                <w:rFonts w:ascii="Segoe UI" w:hAnsi="Segoe UI" w:cs="Segoe UI"/>
              </w:rPr>
              <w:t>subcateg_mnth_ctr_sls</w:t>
            </w:r>
            <w:proofErr w:type="spellEnd"/>
          </w:p>
        </w:tc>
      </w:tr>
      <w:tr w:rsidR="007519C1" w14:paraId="3C36A11C" w14:textId="77777777" w:rsidTr="007519C1">
        <w:tc>
          <w:tcPr>
            <w:tcW w:w="2022" w:type="dxa"/>
          </w:tcPr>
          <w:p w14:paraId="049FED02" w14:textId="00A6C55B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Cost</w:t>
            </w:r>
          </w:p>
        </w:tc>
        <w:tc>
          <w:tcPr>
            <w:tcW w:w="2865" w:type="dxa"/>
          </w:tcPr>
          <w:p w14:paraId="0654178F" w14:textId="4BC6431A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gramStart"/>
            <w:r w:rsidRPr="007519C1">
              <w:rPr>
                <w:rFonts w:ascii="Segoe UI" w:hAnsi="Segoe UI" w:cs="Segoe UI"/>
              </w:rPr>
              <w:t>sum(</w:t>
            </w:r>
            <w:proofErr w:type="gramEnd"/>
            <w:r w:rsidRPr="007519C1">
              <w:rPr>
                <w:rFonts w:ascii="Segoe UI" w:hAnsi="Segoe UI" w:cs="Segoe UI"/>
              </w:rPr>
              <w:t>TOT_COST)</w:t>
            </w:r>
          </w:p>
        </w:tc>
        <w:tc>
          <w:tcPr>
            <w:tcW w:w="2689" w:type="dxa"/>
          </w:tcPr>
          <w:p w14:paraId="63187468" w14:textId="008C8B0E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 w:rsidRPr="007519C1">
              <w:rPr>
                <w:rFonts w:ascii="Segoe UI" w:hAnsi="Segoe UI" w:cs="Segoe UI"/>
              </w:rPr>
              <w:t>subcateg_mnth_ctr_sls</w:t>
            </w:r>
            <w:proofErr w:type="spellEnd"/>
          </w:p>
        </w:tc>
      </w:tr>
      <w:tr w:rsidR="007519C1" w14:paraId="12BF3AEE" w14:textId="77777777" w:rsidTr="007519C1">
        <w:tc>
          <w:tcPr>
            <w:tcW w:w="2022" w:type="dxa"/>
          </w:tcPr>
          <w:p w14:paraId="16CF7528" w14:textId="252341AF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Profit</w:t>
            </w:r>
          </w:p>
        </w:tc>
        <w:tc>
          <w:tcPr>
            <w:tcW w:w="2865" w:type="dxa"/>
          </w:tcPr>
          <w:p w14:paraId="2FCE4C09" w14:textId="7070619E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gramStart"/>
            <w:r w:rsidRPr="007519C1">
              <w:rPr>
                <w:rFonts w:ascii="Segoe UI" w:hAnsi="Segoe UI" w:cs="Segoe UI"/>
              </w:rPr>
              <w:t>sum(</w:t>
            </w:r>
            <w:proofErr w:type="gramEnd"/>
            <w:r w:rsidRPr="007519C1">
              <w:rPr>
                <w:rFonts w:ascii="Segoe UI" w:hAnsi="Segoe UI" w:cs="Segoe UI"/>
              </w:rPr>
              <w:t>TOT_DOLLAR_SALES - TOT_COST)</w:t>
            </w:r>
          </w:p>
        </w:tc>
        <w:tc>
          <w:tcPr>
            <w:tcW w:w="2689" w:type="dxa"/>
          </w:tcPr>
          <w:p w14:paraId="1847BA35" w14:textId="2ABF4426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 w:rsidRPr="007519C1">
              <w:rPr>
                <w:rFonts w:ascii="Segoe UI" w:hAnsi="Segoe UI" w:cs="Segoe UI"/>
              </w:rPr>
              <w:t>subcateg_mnth_ctr_sls</w:t>
            </w:r>
            <w:proofErr w:type="spellEnd"/>
          </w:p>
        </w:tc>
      </w:tr>
      <w:tr w:rsidR="007519C1" w14:paraId="0D845708" w14:textId="77777777" w:rsidTr="007519C1">
        <w:tc>
          <w:tcPr>
            <w:tcW w:w="2022" w:type="dxa"/>
          </w:tcPr>
          <w:p w14:paraId="4D446E5D" w14:textId="252E63E3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Profit %</w:t>
            </w:r>
          </w:p>
        </w:tc>
        <w:tc>
          <w:tcPr>
            <w:tcW w:w="2865" w:type="dxa"/>
          </w:tcPr>
          <w:p w14:paraId="554ABE93" w14:textId="3E675C23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Profit/Sales</w:t>
            </w:r>
          </w:p>
        </w:tc>
        <w:tc>
          <w:tcPr>
            <w:tcW w:w="2689" w:type="dxa"/>
          </w:tcPr>
          <w:p w14:paraId="2F7DF09C" w14:textId="1DA99498" w:rsidR="007519C1" w:rsidRDefault="007519C1" w:rsidP="007519C1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 w:rsidRPr="007519C1">
              <w:rPr>
                <w:rFonts w:ascii="Segoe UI" w:hAnsi="Segoe UI" w:cs="Segoe UI"/>
              </w:rPr>
              <w:t>subcateg_mnth_ctr_sls</w:t>
            </w:r>
            <w:proofErr w:type="spellEnd"/>
          </w:p>
        </w:tc>
      </w:tr>
    </w:tbl>
    <w:p w14:paraId="1A3655E4" w14:textId="77777777" w:rsidR="007519C1" w:rsidRDefault="007519C1" w:rsidP="007519C1">
      <w:pPr>
        <w:pStyle w:val="ListParagraph"/>
        <w:ind w:left="1440"/>
        <w:rPr>
          <w:rFonts w:ascii="Segoe UI" w:hAnsi="Segoe UI" w:cs="Segoe UI"/>
        </w:rPr>
      </w:pPr>
    </w:p>
    <w:p w14:paraId="56369F45" w14:textId="61AC50D9" w:rsidR="007338C6" w:rsidRDefault="001B5614" w:rsidP="007519C1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object w:dxaOrig="1596" w:dyaOrig="1033" w14:anchorId="55B8C7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8pt;height:51.6pt" o:ole="">
            <v:imagedata r:id="rId5" o:title=""/>
          </v:shape>
          <o:OLEObject Type="Embed" ProgID="Package" ShapeID="_x0000_i1025" DrawAspect="Icon" ObjectID="_1743326128" r:id="rId6"/>
        </w:object>
      </w:r>
    </w:p>
    <w:p w14:paraId="4EA98DE6" w14:textId="0349F1B8" w:rsidR="00F62781" w:rsidRDefault="00F62781" w:rsidP="00F62781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Full MSTR SQL Query for reference.</w:t>
      </w:r>
      <w:r w:rsidR="00920919">
        <w:rPr>
          <w:rFonts w:ascii="Segoe UI" w:hAnsi="Segoe UI" w:cs="Segoe UI"/>
        </w:rPr>
        <w:t xml:space="preserve"> The SQL covers list of all required tables.</w:t>
      </w:r>
    </w:p>
    <w:p w14:paraId="226FF005" w14:textId="4673C9AA" w:rsidR="00F62781" w:rsidRDefault="00F62781" w:rsidP="00F62781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object w:dxaOrig="1539" w:dyaOrig="997" w14:anchorId="630C5440">
          <v:shape id="_x0000_i1026" type="#_x0000_t75" style="width:77.2pt;height:49.45pt" o:ole="">
            <v:imagedata r:id="rId7" o:title=""/>
          </v:shape>
          <o:OLEObject Type="Embed" ProgID="Package" ShapeID="_x0000_i1026" DrawAspect="Icon" ObjectID="_1743326129" r:id="rId8"/>
        </w:object>
      </w:r>
    </w:p>
    <w:p w14:paraId="75FCE68C" w14:textId="1FFD100D" w:rsidR="00722C3F" w:rsidRDefault="00EF6C87" w:rsidP="00EF6C87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PDF Export (for reference):</w:t>
      </w:r>
    </w:p>
    <w:p w14:paraId="01525443" w14:textId="7A21E9F5" w:rsidR="00EF6C87" w:rsidRDefault="00D87487" w:rsidP="00EF6C87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object w:dxaOrig="1596" w:dyaOrig="1033" w14:anchorId="29F8A596">
          <v:shape id="_x0000_i1030" type="#_x0000_t75" style="width:79.8pt;height:51.6pt" o:ole="">
            <v:imagedata r:id="rId9" o:title=""/>
          </v:shape>
          <o:OLEObject Type="Embed" ProgID="AcroExch.Document.11" ShapeID="_x0000_i1030" DrawAspect="Icon" ObjectID="_1743326130" r:id="rId10"/>
        </w:object>
      </w:r>
    </w:p>
    <w:p w14:paraId="55D66689" w14:textId="712042CF" w:rsidR="00EF6C87" w:rsidRDefault="00EF6C87" w:rsidP="00EF6C87">
      <w:pPr>
        <w:pStyle w:val="ListParagraph"/>
        <w:ind w:left="144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Note: The PBI </w:t>
      </w:r>
      <w:r w:rsidR="00C13DD1">
        <w:rPr>
          <w:rFonts w:ascii="Segoe UI" w:hAnsi="Segoe UI" w:cs="Segoe UI"/>
        </w:rPr>
        <w:t>Report should be able to replicate similar PDF export.</w:t>
      </w:r>
    </w:p>
    <w:p w14:paraId="7419C66E" w14:textId="4B0AD166" w:rsidR="00722C3F" w:rsidRDefault="00722C3F" w:rsidP="00722C3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Screenshot</w:t>
      </w:r>
      <w:r w:rsidR="00C13DD1">
        <w:rPr>
          <w:rFonts w:ascii="Segoe UI" w:hAnsi="Segoe UI" w:cs="Segoe UI"/>
        </w:rPr>
        <w:t xml:space="preserve"> (as given below) for reference:</w:t>
      </w:r>
    </w:p>
    <w:p w14:paraId="380BCE6F" w14:textId="77777777" w:rsidR="00722C3F" w:rsidRPr="007519C1" w:rsidRDefault="00722C3F" w:rsidP="00F62781">
      <w:pPr>
        <w:pStyle w:val="ListParagraph"/>
        <w:ind w:left="1440"/>
        <w:rPr>
          <w:rFonts w:ascii="Segoe UI" w:hAnsi="Segoe UI" w:cs="Segoe UI"/>
        </w:rPr>
      </w:pPr>
    </w:p>
    <w:p w14:paraId="77407F51" w14:textId="60271CC2" w:rsidR="00C95DDA" w:rsidRDefault="00C95DDA" w:rsidP="008B755D">
      <w:pPr>
        <w:rPr>
          <w:rFonts w:ascii="Segoe UI" w:hAnsi="Segoe UI" w:cs="Segoe UI"/>
          <w:b/>
          <w:bCs/>
        </w:rPr>
      </w:pPr>
      <w:r>
        <w:rPr>
          <w:noProof/>
        </w:rPr>
        <w:lastRenderedPageBreak/>
        <w:drawing>
          <wp:inline distT="0" distB="0" distL="0" distR="0" wp14:anchorId="57872C05" wp14:editId="77B0AB15">
            <wp:extent cx="539178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7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488" w14:textId="2F57C556" w:rsidR="00C13DD1" w:rsidRDefault="00C13DD1" w:rsidP="00C13DD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Enterprise Performance Management Dashboard:</w:t>
      </w:r>
    </w:p>
    <w:p w14:paraId="34AABD27" w14:textId="77777777" w:rsidR="00C13DD1" w:rsidRDefault="00C13DD1" w:rsidP="00C13DD1">
      <w:pPr>
        <w:pStyle w:val="ListParagraph"/>
        <w:rPr>
          <w:rFonts w:ascii="Segoe UI" w:hAnsi="Segoe UI" w:cs="Segoe UI"/>
          <w:b/>
          <w:bCs/>
        </w:rPr>
      </w:pPr>
    </w:p>
    <w:p w14:paraId="20543EFD" w14:textId="73A269DE" w:rsidR="00C13DD1" w:rsidRDefault="0095092B" w:rsidP="0095092B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Replicate the charts and functionality to the extend as feasible in PBI as per the given mock-up/screenshot</w:t>
      </w:r>
    </w:p>
    <w:p w14:paraId="638154E3" w14:textId="5B45B4F1" w:rsidR="0095092B" w:rsidRDefault="008D29EF" w:rsidP="0095092B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KPIs are calculated as below:</w:t>
      </w:r>
    </w:p>
    <w:p w14:paraId="3101E564" w14:textId="77777777" w:rsidR="008D29EF" w:rsidRDefault="008D29EF" w:rsidP="008D29EF">
      <w:pPr>
        <w:pStyle w:val="ListParagraph"/>
        <w:ind w:left="1080"/>
        <w:rPr>
          <w:rFonts w:ascii="Segoe UI" w:hAnsi="Segoe UI" w:cs="Segoe U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33"/>
        <w:gridCol w:w="4204"/>
        <w:gridCol w:w="2384"/>
      </w:tblGrid>
      <w:tr w:rsidR="005721EC" w14:paraId="605B337E" w14:textId="77777777" w:rsidTr="00835468">
        <w:tc>
          <w:tcPr>
            <w:tcW w:w="2694" w:type="dxa"/>
          </w:tcPr>
          <w:p w14:paraId="4656FD8B" w14:textId="61C3BFEC" w:rsidR="008D29EF" w:rsidRPr="00AE4FC6" w:rsidRDefault="00AE4FC6" w:rsidP="008D29EF">
            <w:pPr>
              <w:pStyle w:val="ListParagraph"/>
              <w:ind w:left="0"/>
              <w:rPr>
                <w:rFonts w:ascii="Segoe UI" w:hAnsi="Segoe UI" w:cs="Segoe UI"/>
                <w:b/>
                <w:bCs/>
              </w:rPr>
            </w:pPr>
            <w:r w:rsidRPr="00AE4FC6">
              <w:rPr>
                <w:rFonts w:ascii="Segoe UI" w:hAnsi="Segoe UI" w:cs="Segoe UI"/>
                <w:b/>
                <w:bCs/>
              </w:rPr>
              <w:t>Metric</w:t>
            </w:r>
          </w:p>
        </w:tc>
        <w:tc>
          <w:tcPr>
            <w:tcW w:w="3941" w:type="dxa"/>
          </w:tcPr>
          <w:p w14:paraId="12499B62" w14:textId="59F9772D" w:rsidR="008D29EF" w:rsidRPr="00AE4FC6" w:rsidRDefault="00AE4FC6" w:rsidP="008D29EF">
            <w:pPr>
              <w:pStyle w:val="ListParagraph"/>
              <w:ind w:left="0"/>
              <w:rPr>
                <w:rFonts w:ascii="Segoe UI" w:hAnsi="Segoe UI" w:cs="Segoe UI"/>
                <w:b/>
                <w:bCs/>
              </w:rPr>
            </w:pPr>
            <w:r w:rsidRPr="00AE4FC6">
              <w:rPr>
                <w:rFonts w:ascii="Segoe UI" w:hAnsi="Segoe UI" w:cs="Segoe UI"/>
                <w:b/>
                <w:bCs/>
              </w:rPr>
              <w:t>Formula</w:t>
            </w:r>
          </w:p>
        </w:tc>
        <w:tc>
          <w:tcPr>
            <w:tcW w:w="2386" w:type="dxa"/>
          </w:tcPr>
          <w:p w14:paraId="2CDAC8EF" w14:textId="7544F1B0" w:rsidR="008D29EF" w:rsidRPr="00AE4FC6" w:rsidRDefault="00AE4FC6" w:rsidP="008D29EF">
            <w:pPr>
              <w:pStyle w:val="ListParagraph"/>
              <w:ind w:left="0"/>
              <w:rPr>
                <w:rFonts w:ascii="Segoe UI" w:hAnsi="Segoe UI" w:cs="Segoe UI"/>
                <w:b/>
                <w:bCs/>
              </w:rPr>
            </w:pPr>
            <w:r w:rsidRPr="00AE4FC6">
              <w:rPr>
                <w:rFonts w:ascii="Segoe UI" w:hAnsi="Segoe UI" w:cs="Segoe UI"/>
                <w:b/>
                <w:bCs/>
              </w:rPr>
              <w:t>Table</w:t>
            </w:r>
          </w:p>
        </w:tc>
      </w:tr>
      <w:tr w:rsidR="005721EC" w14:paraId="5E0737FC" w14:textId="77777777" w:rsidTr="00835468">
        <w:tc>
          <w:tcPr>
            <w:tcW w:w="2694" w:type="dxa"/>
          </w:tcPr>
          <w:p w14:paraId="25D34B3B" w14:textId="71545F98" w:rsidR="008D29EF" w:rsidRDefault="00464D82" w:rsidP="008D29EF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Employee </w:t>
            </w:r>
            <w:proofErr w:type="spellStart"/>
            <w:r>
              <w:rPr>
                <w:rFonts w:ascii="Segoe UI" w:hAnsi="Segoe UI" w:cs="Segoe UI"/>
              </w:rPr>
              <w:t>HeadCount</w:t>
            </w:r>
            <w:proofErr w:type="spellEnd"/>
          </w:p>
        </w:tc>
        <w:tc>
          <w:tcPr>
            <w:tcW w:w="3941" w:type="dxa"/>
          </w:tcPr>
          <w:p w14:paraId="35F9E3D6" w14:textId="20FDC814" w:rsidR="008D29EF" w:rsidRDefault="00464D82" w:rsidP="008D29EF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Count(</w:t>
            </w:r>
            <w:proofErr w:type="gramEnd"/>
            <w:r>
              <w:rPr>
                <w:rFonts w:ascii="Segoe UI" w:hAnsi="Segoe UI" w:cs="Segoe UI"/>
              </w:rPr>
              <w:t>Employee)</w:t>
            </w:r>
          </w:p>
        </w:tc>
        <w:tc>
          <w:tcPr>
            <w:tcW w:w="2386" w:type="dxa"/>
          </w:tcPr>
          <w:p w14:paraId="4EA65492" w14:textId="77777777" w:rsidR="008D29EF" w:rsidRDefault="008D29EF" w:rsidP="008D29EF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</w:tr>
      <w:tr w:rsidR="005721EC" w14:paraId="515DC571" w14:textId="77777777" w:rsidTr="00835468">
        <w:tc>
          <w:tcPr>
            <w:tcW w:w="2694" w:type="dxa"/>
          </w:tcPr>
          <w:p w14:paraId="55FB9B4F" w14:textId="3B01A90E" w:rsidR="008D29EF" w:rsidRDefault="00A16CFA" w:rsidP="008D29EF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Revenue</w:t>
            </w:r>
          </w:p>
        </w:tc>
        <w:tc>
          <w:tcPr>
            <w:tcW w:w="3941" w:type="dxa"/>
          </w:tcPr>
          <w:p w14:paraId="3081FA98" w14:textId="6DD828A7" w:rsidR="008D29EF" w:rsidRDefault="00A16CFA" w:rsidP="008D29EF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gramStart"/>
            <w:r w:rsidRPr="00A16CFA">
              <w:rPr>
                <w:rFonts w:ascii="Segoe UI" w:hAnsi="Segoe UI" w:cs="Segoe UI"/>
              </w:rPr>
              <w:t>sum(</w:t>
            </w:r>
            <w:proofErr w:type="gramEnd"/>
            <w:r w:rsidRPr="00A16CFA">
              <w:rPr>
                <w:rFonts w:ascii="Segoe UI" w:hAnsi="Segoe UI" w:cs="Segoe UI"/>
              </w:rPr>
              <w:t>TOT_DOLLAR_SALES)</w:t>
            </w:r>
          </w:p>
        </w:tc>
        <w:tc>
          <w:tcPr>
            <w:tcW w:w="2386" w:type="dxa"/>
          </w:tcPr>
          <w:p w14:paraId="05776B58" w14:textId="55AB602D" w:rsidR="008D29EF" w:rsidRDefault="0036084F" w:rsidP="008D29EF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 w:rsidRPr="0036084F">
              <w:rPr>
                <w:rFonts w:ascii="Segoe UI" w:hAnsi="Segoe UI" w:cs="Segoe UI"/>
              </w:rPr>
              <w:t>subcateg_mnth_ctr_sls</w:t>
            </w:r>
            <w:proofErr w:type="spellEnd"/>
          </w:p>
        </w:tc>
      </w:tr>
      <w:tr w:rsidR="005721EC" w14:paraId="077D9288" w14:textId="77777777" w:rsidTr="00835468">
        <w:tc>
          <w:tcPr>
            <w:tcW w:w="2694" w:type="dxa"/>
          </w:tcPr>
          <w:p w14:paraId="156C5BEA" w14:textId="68A6080C" w:rsidR="00085D1E" w:rsidRDefault="00085D1E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Cost</w:t>
            </w:r>
          </w:p>
        </w:tc>
        <w:tc>
          <w:tcPr>
            <w:tcW w:w="3941" w:type="dxa"/>
          </w:tcPr>
          <w:p w14:paraId="790EEE01" w14:textId="40E556A2" w:rsidR="00085D1E" w:rsidRDefault="00085D1E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gramStart"/>
            <w:r w:rsidRPr="0036084F">
              <w:rPr>
                <w:rFonts w:ascii="Segoe UI" w:hAnsi="Segoe UI" w:cs="Segoe UI"/>
              </w:rPr>
              <w:t>sum(</w:t>
            </w:r>
            <w:proofErr w:type="gramEnd"/>
            <w:r w:rsidRPr="0036084F">
              <w:rPr>
                <w:rFonts w:ascii="Segoe UI" w:hAnsi="Segoe UI" w:cs="Segoe UI"/>
              </w:rPr>
              <w:t>TOT_COST)</w:t>
            </w:r>
          </w:p>
        </w:tc>
        <w:tc>
          <w:tcPr>
            <w:tcW w:w="2386" w:type="dxa"/>
          </w:tcPr>
          <w:p w14:paraId="4CCD9FF0" w14:textId="08A13CE6" w:rsidR="00085D1E" w:rsidRDefault="00085D1E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 w:rsidRPr="002A14EC">
              <w:rPr>
                <w:rFonts w:ascii="Segoe UI" w:hAnsi="Segoe UI" w:cs="Segoe UI"/>
              </w:rPr>
              <w:t>subcateg_mnth_ctr_sls</w:t>
            </w:r>
            <w:proofErr w:type="spellEnd"/>
          </w:p>
        </w:tc>
      </w:tr>
      <w:tr w:rsidR="005721EC" w14:paraId="6C3B05E7" w14:textId="77777777" w:rsidTr="00835468">
        <w:tc>
          <w:tcPr>
            <w:tcW w:w="2694" w:type="dxa"/>
          </w:tcPr>
          <w:p w14:paraId="776B24CC" w14:textId="090E9203" w:rsidR="00085D1E" w:rsidRDefault="00085D1E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Profit</w:t>
            </w:r>
          </w:p>
        </w:tc>
        <w:tc>
          <w:tcPr>
            <w:tcW w:w="3941" w:type="dxa"/>
          </w:tcPr>
          <w:p w14:paraId="646FAB8E" w14:textId="2B22AE20" w:rsidR="00085D1E" w:rsidRDefault="00085D1E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gramStart"/>
            <w:r w:rsidRPr="00085D1E">
              <w:rPr>
                <w:rFonts w:ascii="Segoe UI" w:hAnsi="Segoe UI" w:cs="Segoe UI"/>
              </w:rPr>
              <w:t>sum(</w:t>
            </w:r>
            <w:proofErr w:type="gramEnd"/>
            <w:r w:rsidRPr="00085D1E">
              <w:rPr>
                <w:rFonts w:ascii="Segoe UI" w:hAnsi="Segoe UI" w:cs="Segoe UI"/>
              </w:rPr>
              <w:t>TOT_DOLLAR_SALES - TOT_COST)</w:t>
            </w:r>
          </w:p>
        </w:tc>
        <w:tc>
          <w:tcPr>
            <w:tcW w:w="2386" w:type="dxa"/>
          </w:tcPr>
          <w:p w14:paraId="2B1553C2" w14:textId="2CA9FCCD" w:rsidR="00085D1E" w:rsidRDefault="00085D1E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 w:rsidRPr="002A14EC">
              <w:rPr>
                <w:rFonts w:ascii="Segoe UI" w:hAnsi="Segoe UI" w:cs="Segoe UI"/>
              </w:rPr>
              <w:t>subcateg_mnth_ctr_sls</w:t>
            </w:r>
            <w:proofErr w:type="spellEnd"/>
          </w:p>
        </w:tc>
      </w:tr>
      <w:tr w:rsidR="005721EC" w14:paraId="37C47DAB" w14:textId="77777777" w:rsidTr="00835468">
        <w:tc>
          <w:tcPr>
            <w:tcW w:w="2694" w:type="dxa"/>
          </w:tcPr>
          <w:p w14:paraId="2F5E5340" w14:textId="75681D9D" w:rsidR="00085D1E" w:rsidRDefault="00085D1E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Profit Margin</w:t>
            </w:r>
          </w:p>
        </w:tc>
        <w:tc>
          <w:tcPr>
            <w:tcW w:w="3941" w:type="dxa"/>
          </w:tcPr>
          <w:p w14:paraId="50AC7A1E" w14:textId="1E9B5E95" w:rsidR="00085D1E" w:rsidRDefault="00085D1E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Profit/Revenue</w:t>
            </w:r>
          </w:p>
        </w:tc>
        <w:tc>
          <w:tcPr>
            <w:tcW w:w="2386" w:type="dxa"/>
          </w:tcPr>
          <w:p w14:paraId="03D5AFC3" w14:textId="105415A0" w:rsidR="00085D1E" w:rsidRDefault="00085D1E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 w:rsidRPr="002A14EC">
              <w:rPr>
                <w:rFonts w:ascii="Segoe UI" w:hAnsi="Segoe UI" w:cs="Segoe UI"/>
              </w:rPr>
              <w:t>subcateg_mnth_ctr_sls</w:t>
            </w:r>
            <w:proofErr w:type="spellEnd"/>
          </w:p>
        </w:tc>
      </w:tr>
      <w:tr w:rsidR="00033BA8" w14:paraId="4B667A46" w14:textId="77777777" w:rsidTr="00835468">
        <w:tc>
          <w:tcPr>
            <w:tcW w:w="2694" w:type="dxa"/>
          </w:tcPr>
          <w:p w14:paraId="1555E3D1" w14:textId="71CA2D6A" w:rsidR="00033BA8" w:rsidRDefault="00033BA8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Revenue per Employee</w:t>
            </w:r>
          </w:p>
        </w:tc>
        <w:tc>
          <w:tcPr>
            <w:tcW w:w="3941" w:type="dxa"/>
          </w:tcPr>
          <w:p w14:paraId="1B117B5B" w14:textId="04CA0099" w:rsidR="00033BA8" w:rsidRDefault="00033BA8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Revenue/Employee </w:t>
            </w:r>
            <w:proofErr w:type="spellStart"/>
            <w:r w:rsidR="00A03EE2">
              <w:rPr>
                <w:rFonts w:ascii="Segoe UI" w:hAnsi="Segoe UI" w:cs="Segoe UI"/>
              </w:rPr>
              <w:t>H</w:t>
            </w:r>
            <w:r>
              <w:rPr>
                <w:rFonts w:ascii="Segoe UI" w:hAnsi="Segoe UI" w:cs="Segoe UI"/>
              </w:rPr>
              <w:t>ead</w:t>
            </w:r>
            <w:r w:rsidR="00A03EE2">
              <w:rPr>
                <w:rFonts w:ascii="Segoe UI" w:hAnsi="Segoe UI" w:cs="Segoe UI"/>
              </w:rPr>
              <w:t>Count</w:t>
            </w:r>
            <w:proofErr w:type="spellEnd"/>
          </w:p>
        </w:tc>
        <w:tc>
          <w:tcPr>
            <w:tcW w:w="2386" w:type="dxa"/>
          </w:tcPr>
          <w:p w14:paraId="08B60EE7" w14:textId="77777777" w:rsidR="00033BA8" w:rsidRPr="002A14EC" w:rsidRDefault="00033BA8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</w:tr>
      <w:tr w:rsidR="00A03EE2" w14:paraId="47E0F179" w14:textId="77777777" w:rsidTr="00835468">
        <w:tc>
          <w:tcPr>
            <w:tcW w:w="2694" w:type="dxa"/>
          </w:tcPr>
          <w:p w14:paraId="3B979746" w14:textId="1A8D226B" w:rsidR="00A03EE2" w:rsidRDefault="00A03EE2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Revenue Forecast</w:t>
            </w:r>
            <w:r w:rsidR="006D6D89">
              <w:rPr>
                <w:rFonts w:ascii="Segoe UI" w:hAnsi="Segoe UI" w:cs="Segoe UI"/>
              </w:rPr>
              <w:t xml:space="preserve"> Percentage</w:t>
            </w:r>
          </w:p>
        </w:tc>
        <w:tc>
          <w:tcPr>
            <w:tcW w:w="3941" w:type="dxa"/>
          </w:tcPr>
          <w:p w14:paraId="419319FE" w14:textId="44416E8D" w:rsidR="00A03EE2" w:rsidRDefault="006D6D89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Mod(</w:t>
            </w:r>
            <w:proofErr w:type="gramEnd"/>
            <w:r>
              <w:rPr>
                <w:rFonts w:ascii="Segoe UI" w:hAnsi="Segoe UI" w:cs="Segoe UI"/>
              </w:rPr>
              <w:t>Revenue,19)/ 100</w:t>
            </w:r>
          </w:p>
        </w:tc>
        <w:tc>
          <w:tcPr>
            <w:tcW w:w="2386" w:type="dxa"/>
          </w:tcPr>
          <w:p w14:paraId="4358FCA4" w14:textId="77777777" w:rsidR="00A03EE2" w:rsidRPr="002A14EC" w:rsidRDefault="00A03EE2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</w:tr>
      <w:tr w:rsidR="00262216" w14:paraId="0A364A3B" w14:textId="77777777" w:rsidTr="00835468">
        <w:tc>
          <w:tcPr>
            <w:tcW w:w="2694" w:type="dxa"/>
          </w:tcPr>
          <w:p w14:paraId="1D6E1457" w14:textId="284CE6CA" w:rsidR="00262216" w:rsidRDefault="00262216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Revenue </w:t>
            </w:r>
            <w:r w:rsidR="004F0B98">
              <w:rPr>
                <w:rFonts w:ascii="Segoe UI" w:hAnsi="Segoe UI" w:cs="Segoe UI"/>
              </w:rPr>
              <w:t>Rand</w:t>
            </w:r>
            <w:r w:rsidR="000E7CCD">
              <w:rPr>
                <w:rFonts w:ascii="Segoe UI" w:hAnsi="Segoe UI" w:cs="Segoe UI"/>
              </w:rPr>
              <w:t xml:space="preserve"> Metric</w:t>
            </w:r>
          </w:p>
        </w:tc>
        <w:tc>
          <w:tcPr>
            <w:tcW w:w="3941" w:type="dxa"/>
          </w:tcPr>
          <w:p w14:paraId="230F0E32" w14:textId="543C5C4E" w:rsidR="00262216" w:rsidRDefault="005721EC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Mod(</w:t>
            </w:r>
            <w:proofErr w:type="gramEnd"/>
            <w:r>
              <w:rPr>
                <w:rFonts w:ascii="Segoe UI" w:hAnsi="Segoe UI" w:cs="Segoe UI"/>
              </w:rPr>
              <w:t>Round(</w:t>
            </w:r>
            <w:proofErr w:type="spellStart"/>
            <w:r>
              <w:rPr>
                <w:rFonts w:ascii="Segoe UI" w:hAnsi="Segoe UI" w:cs="Segoe UI"/>
              </w:rPr>
              <w:t>Randbetween</w:t>
            </w:r>
            <w:proofErr w:type="spellEnd"/>
            <w:r>
              <w:rPr>
                <w:rFonts w:ascii="Segoe UI" w:hAnsi="Segoe UI" w:cs="Segoe UI"/>
              </w:rPr>
              <w:t>(0,Revenue)</w:t>
            </w:r>
            <w:r w:rsidR="004F0B98">
              <w:rPr>
                <w:rFonts w:ascii="Segoe UI" w:hAnsi="Segoe UI" w:cs="Segoe UI"/>
              </w:rPr>
              <w:t>),2)</w:t>
            </w:r>
          </w:p>
        </w:tc>
        <w:tc>
          <w:tcPr>
            <w:tcW w:w="2386" w:type="dxa"/>
          </w:tcPr>
          <w:p w14:paraId="13A05DAC" w14:textId="77777777" w:rsidR="00262216" w:rsidRPr="002A14EC" w:rsidRDefault="00262216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</w:tr>
      <w:tr w:rsidR="004F0B98" w14:paraId="476681F4" w14:textId="77777777" w:rsidTr="00835468">
        <w:tc>
          <w:tcPr>
            <w:tcW w:w="2694" w:type="dxa"/>
          </w:tcPr>
          <w:p w14:paraId="32628538" w14:textId="2469A0BB" w:rsidR="004F0B98" w:rsidRDefault="004F0B98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Revenue</w:t>
            </w:r>
            <w:r w:rsidR="00E77721">
              <w:rPr>
                <w:rFonts w:ascii="Segoe UI" w:hAnsi="Segoe UI" w:cs="Segoe UI"/>
              </w:rPr>
              <w:t xml:space="preserve"> Forecast</w:t>
            </w:r>
            <w:r w:rsidR="00453156">
              <w:rPr>
                <w:rFonts w:ascii="Segoe UI" w:hAnsi="Segoe UI" w:cs="Segoe UI"/>
              </w:rPr>
              <w:t xml:space="preserve"> Factor</w:t>
            </w:r>
          </w:p>
        </w:tc>
        <w:tc>
          <w:tcPr>
            <w:tcW w:w="3941" w:type="dxa"/>
          </w:tcPr>
          <w:p w14:paraId="089D7A82" w14:textId="786862E1" w:rsidR="004F0B98" w:rsidRDefault="000E7CCD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gramStart"/>
            <w:r>
              <w:rPr>
                <w:rFonts w:ascii="Segoe UI" w:hAnsi="Segoe UI" w:cs="Segoe UI"/>
              </w:rPr>
              <w:t>Case(</w:t>
            </w:r>
            <w:proofErr w:type="gramEnd"/>
            <w:r>
              <w:rPr>
                <w:rFonts w:ascii="Segoe UI" w:hAnsi="Segoe UI" w:cs="Segoe UI"/>
              </w:rPr>
              <w:t>Revenue Rand Metric=0,</w:t>
            </w:r>
            <w:r w:rsidR="008B3EBD">
              <w:rPr>
                <w:rFonts w:ascii="Segoe UI" w:hAnsi="Segoe UI" w:cs="Segoe UI"/>
              </w:rPr>
              <w:t>(0.95+ Revenue Forecast Percentage),(0.95- Revenue Forecast Percentage))</w:t>
            </w:r>
          </w:p>
        </w:tc>
        <w:tc>
          <w:tcPr>
            <w:tcW w:w="2386" w:type="dxa"/>
          </w:tcPr>
          <w:p w14:paraId="1C717371" w14:textId="77777777" w:rsidR="004F0B98" w:rsidRPr="002A14EC" w:rsidRDefault="004F0B98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</w:tr>
      <w:tr w:rsidR="0077342B" w14:paraId="54B32376" w14:textId="77777777" w:rsidTr="00835468">
        <w:tc>
          <w:tcPr>
            <w:tcW w:w="2694" w:type="dxa"/>
          </w:tcPr>
          <w:p w14:paraId="5389CABF" w14:textId="37237C84" w:rsidR="0077342B" w:rsidRDefault="0077342B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Revenue Forecast</w:t>
            </w:r>
          </w:p>
        </w:tc>
        <w:tc>
          <w:tcPr>
            <w:tcW w:w="3941" w:type="dxa"/>
          </w:tcPr>
          <w:p w14:paraId="6833E20B" w14:textId="1827705C" w:rsidR="0077342B" w:rsidRDefault="00757084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Revenue * Revenue Forecast Factor</w:t>
            </w:r>
          </w:p>
        </w:tc>
        <w:tc>
          <w:tcPr>
            <w:tcW w:w="2386" w:type="dxa"/>
          </w:tcPr>
          <w:p w14:paraId="2973A5FA" w14:textId="77777777" w:rsidR="0077342B" w:rsidRPr="002A14EC" w:rsidRDefault="0077342B" w:rsidP="00085D1E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</w:tr>
    </w:tbl>
    <w:p w14:paraId="5056DBBE" w14:textId="77777777" w:rsidR="008D29EF" w:rsidRPr="008B755D" w:rsidRDefault="008D29EF" w:rsidP="008D29EF">
      <w:pPr>
        <w:pStyle w:val="ListParagraph"/>
        <w:ind w:left="1080"/>
        <w:rPr>
          <w:rFonts w:ascii="Segoe UI" w:hAnsi="Segoe UI" w:cs="Segoe UI"/>
        </w:rPr>
      </w:pPr>
    </w:p>
    <w:p w14:paraId="2DEC6507" w14:textId="25FAF3C6" w:rsidR="00E040A8" w:rsidRPr="008B755D" w:rsidRDefault="00E040A8" w:rsidP="00E040A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B755D">
        <w:rPr>
          <w:rFonts w:ascii="Segoe UI" w:hAnsi="Segoe UI" w:cs="Segoe UI"/>
        </w:rPr>
        <w:t>Screenshot (as given below) for reference:</w:t>
      </w:r>
    </w:p>
    <w:p w14:paraId="28BA0D91" w14:textId="7775C88C" w:rsidR="00E040A8" w:rsidRDefault="00E040A8" w:rsidP="008B755D">
      <w:pPr>
        <w:pStyle w:val="ListParagraph"/>
        <w:ind w:left="0"/>
        <w:rPr>
          <w:rFonts w:ascii="Segoe UI" w:hAnsi="Segoe UI" w:cs="Segoe UI"/>
          <w:b/>
          <w:bCs/>
        </w:rPr>
      </w:pPr>
      <w:r>
        <w:rPr>
          <w:noProof/>
        </w:rPr>
        <w:drawing>
          <wp:inline distT="0" distB="0" distL="0" distR="0" wp14:anchorId="7C9BABEF" wp14:editId="342B23CE">
            <wp:extent cx="5731510" cy="40557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1E6D" w14:textId="77777777" w:rsidR="00C13DD1" w:rsidRPr="00C95DDA" w:rsidRDefault="00C13DD1" w:rsidP="00C95DDA">
      <w:pPr>
        <w:ind w:left="360"/>
        <w:rPr>
          <w:rFonts w:ascii="Segoe UI" w:hAnsi="Segoe UI" w:cs="Segoe UI"/>
          <w:b/>
          <w:bCs/>
        </w:rPr>
      </w:pPr>
    </w:p>
    <w:p w14:paraId="674E4AC5" w14:textId="3FC8B425" w:rsidR="00C95DDA" w:rsidRPr="00C95DDA" w:rsidRDefault="00C95DDA" w:rsidP="00C95DDA">
      <w:pPr>
        <w:pStyle w:val="ListParagraph"/>
        <w:rPr>
          <w:rFonts w:ascii="Segoe UI" w:hAnsi="Segoe UI" w:cs="Segoe UI"/>
        </w:rPr>
      </w:pPr>
    </w:p>
    <w:p w14:paraId="0BDD2CF6" w14:textId="77777777" w:rsidR="00E92854" w:rsidRDefault="00E92854" w:rsidP="0083546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SQL Query</w:t>
      </w:r>
    </w:p>
    <w:p w14:paraId="44A3D84C" w14:textId="55F5B63B" w:rsidR="00E92854" w:rsidRDefault="00145E39" w:rsidP="00E92854">
      <w:pPr>
        <w:pStyle w:val="ListParagraph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object w:dxaOrig="1539" w:dyaOrig="997" w14:anchorId="4E5CE12E">
          <v:shape id="_x0000_i1028" type="#_x0000_t75" style="width:77.2pt;height:49.45pt" o:ole="">
            <v:imagedata r:id="rId13" o:title=""/>
          </v:shape>
          <o:OLEObject Type="Embed" ProgID="Package" ShapeID="_x0000_i1028" DrawAspect="Icon" ObjectID="_1743326131" r:id="rId14"/>
        </w:object>
      </w:r>
    </w:p>
    <w:p w14:paraId="42A8C105" w14:textId="25F38FB7" w:rsidR="00C95DDA" w:rsidRDefault="00835468" w:rsidP="00835468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All metric definitions (for reference)</w:t>
      </w:r>
    </w:p>
    <w:p w14:paraId="7BF95BC6" w14:textId="4E6B67A4" w:rsidR="00835468" w:rsidRDefault="00835468" w:rsidP="00835468">
      <w:pPr>
        <w:rPr>
          <w:rFonts w:ascii="Segoe UI" w:hAnsi="Segoe UI" w:cs="Segoe UI"/>
        </w:rPr>
      </w:pPr>
      <w:r>
        <w:rPr>
          <w:rFonts w:ascii="Segoe UI" w:hAnsi="Segoe UI" w:cs="Segoe UI"/>
        </w:rPr>
        <w:t>Employee headcount:</w:t>
      </w:r>
    </w:p>
    <w:p w14:paraId="3AA4652B" w14:textId="0FC7F07F" w:rsidR="00835468" w:rsidRDefault="00835468" w:rsidP="0083546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0461E5EC" wp14:editId="2E146D6E">
            <wp:extent cx="3977600" cy="3781425"/>
            <wp:effectExtent l="0" t="0" r="444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68" cy="378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0806" w14:textId="52D7F958" w:rsidR="00835468" w:rsidRDefault="00835468" w:rsidP="00835468">
      <w:pPr>
        <w:rPr>
          <w:rFonts w:ascii="Segoe UI" w:hAnsi="Segoe UI" w:cs="Segoe UI"/>
        </w:rPr>
      </w:pPr>
      <w:r>
        <w:rPr>
          <w:rFonts w:ascii="Segoe UI" w:hAnsi="Segoe UI" w:cs="Segoe UI"/>
        </w:rPr>
        <w:t>Revenue:</w:t>
      </w:r>
    </w:p>
    <w:p w14:paraId="190F0DF0" w14:textId="4A32543E" w:rsidR="00835468" w:rsidRDefault="00835468" w:rsidP="0083546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7D6B361" wp14:editId="1938CA2A">
            <wp:extent cx="4076885" cy="38576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5" cy="38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D49D" w14:textId="7006316A" w:rsidR="00EB3935" w:rsidRDefault="00773403" w:rsidP="00835468">
      <w:pPr>
        <w:rPr>
          <w:rFonts w:ascii="Segoe UI" w:hAnsi="Segoe UI" w:cs="Segoe UI"/>
        </w:rPr>
      </w:pPr>
      <w:r>
        <w:rPr>
          <w:rFonts w:ascii="Segoe UI" w:hAnsi="Segoe UI" w:cs="Segoe UI"/>
        </w:rPr>
        <w:t>Revenue per Employee:</w:t>
      </w:r>
    </w:p>
    <w:p w14:paraId="542D4B96" w14:textId="31B21CEC" w:rsidR="00773403" w:rsidRDefault="00773403" w:rsidP="0083546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190C67D9" wp14:editId="40EFA91D">
            <wp:extent cx="3971925" cy="3750517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49" cy="37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5108" w14:textId="64BC9430" w:rsidR="004C0DBA" w:rsidRDefault="004C0DBA" w:rsidP="00835468">
      <w:pPr>
        <w:rPr>
          <w:rFonts w:ascii="Segoe UI" w:hAnsi="Segoe UI" w:cs="Segoe UI"/>
          <w:noProof/>
        </w:rPr>
      </w:pPr>
      <w:r>
        <w:rPr>
          <w:rFonts w:ascii="Segoe UI" w:hAnsi="Segoe UI" w:cs="Segoe UI"/>
        </w:rPr>
        <w:t>Revenue Forecast Percentage:</w:t>
      </w:r>
    </w:p>
    <w:p w14:paraId="4137BED2" w14:textId="11C811BE" w:rsidR="004C0DBA" w:rsidRDefault="004C0DBA" w:rsidP="0083546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3EFD1EC" wp14:editId="0B1FA7E6">
            <wp:extent cx="3428285" cy="4152900"/>
            <wp:effectExtent l="0" t="0" r="127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127"/>
                    <a:stretch/>
                  </pic:blipFill>
                  <pic:spPr bwMode="auto">
                    <a:xfrm>
                      <a:off x="0" y="0"/>
                      <a:ext cx="3437868" cy="416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E349D" w14:textId="7C6F7FB4" w:rsidR="004C0DBA" w:rsidRDefault="004C0DBA" w:rsidP="003866FE">
      <w:pPr>
        <w:ind w:left="-567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5C8327C1" wp14:editId="1ECF1EEC">
            <wp:extent cx="6498972" cy="345757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597" cy="346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86C3" w14:textId="714B0C64" w:rsidR="001F3C49" w:rsidRDefault="001F3C49" w:rsidP="00835468">
      <w:pPr>
        <w:rPr>
          <w:rFonts w:ascii="Segoe UI" w:hAnsi="Segoe UI" w:cs="Segoe UI"/>
        </w:rPr>
      </w:pPr>
      <w:r>
        <w:rPr>
          <w:rFonts w:ascii="Segoe UI" w:hAnsi="Segoe UI" w:cs="Segoe UI"/>
        </w:rPr>
        <w:t>(Smart Metric NOT enabled)</w:t>
      </w:r>
    </w:p>
    <w:p w14:paraId="2BAD0D1E" w14:textId="1CAD0B77" w:rsidR="00F24046" w:rsidRDefault="00F24046" w:rsidP="00835468">
      <w:pPr>
        <w:rPr>
          <w:rFonts w:ascii="Segoe UI" w:hAnsi="Segoe UI" w:cs="Segoe UI"/>
          <w:noProof/>
        </w:rPr>
      </w:pPr>
      <w:r>
        <w:rPr>
          <w:rFonts w:ascii="Segoe UI" w:hAnsi="Segoe UI" w:cs="Segoe UI"/>
        </w:rPr>
        <w:t>Revenue Rand Metric:</w:t>
      </w:r>
    </w:p>
    <w:p w14:paraId="1E7C29A7" w14:textId="6295E633" w:rsidR="00F24046" w:rsidRDefault="00F24046" w:rsidP="0083546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7ED1B4D0" wp14:editId="40CCAB50">
            <wp:extent cx="3810000" cy="4646365"/>
            <wp:effectExtent l="0" t="0" r="0" b="190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93"/>
                    <a:stretch/>
                  </pic:blipFill>
                  <pic:spPr bwMode="auto">
                    <a:xfrm>
                      <a:off x="0" y="0"/>
                      <a:ext cx="3815352" cy="4652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9A86E" w14:textId="75B1392A" w:rsidR="003866FE" w:rsidRDefault="003866FE" w:rsidP="003866FE">
      <w:pPr>
        <w:ind w:left="-426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AEAEFFA" wp14:editId="7FEFF9ED">
            <wp:extent cx="6338348" cy="3429000"/>
            <wp:effectExtent l="0" t="0" r="571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316" cy="343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6189" w14:textId="77777777" w:rsidR="003866FE" w:rsidRDefault="003866FE" w:rsidP="003866FE">
      <w:pPr>
        <w:rPr>
          <w:rFonts w:ascii="Segoe UI" w:hAnsi="Segoe UI" w:cs="Segoe UI"/>
        </w:rPr>
      </w:pPr>
      <w:r>
        <w:rPr>
          <w:rFonts w:ascii="Segoe UI" w:hAnsi="Segoe UI" w:cs="Segoe UI"/>
        </w:rPr>
        <w:t>(Smart Metric NOT enabled)</w:t>
      </w:r>
    </w:p>
    <w:p w14:paraId="01CD6D3C" w14:textId="0DDF93FA" w:rsidR="003866FE" w:rsidRDefault="003866FE" w:rsidP="003866FE">
      <w:pPr>
        <w:rPr>
          <w:rFonts w:ascii="Segoe UI" w:hAnsi="Segoe UI" w:cs="Segoe UI"/>
        </w:rPr>
      </w:pPr>
      <w:r>
        <w:rPr>
          <w:rFonts w:ascii="Segoe UI" w:hAnsi="Segoe UI" w:cs="Segoe UI"/>
        </w:rPr>
        <w:t>Revenue Forecast Factor:</w:t>
      </w:r>
    </w:p>
    <w:p w14:paraId="10459AC9" w14:textId="62CD9DD8" w:rsidR="003866FE" w:rsidRDefault="003866FE" w:rsidP="003866FE">
      <w:pPr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052D4D26" wp14:editId="78E47185">
            <wp:extent cx="5716651" cy="443865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67"/>
                    <a:stretch/>
                  </pic:blipFill>
                  <pic:spPr bwMode="auto">
                    <a:xfrm>
                      <a:off x="0" y="0"/>
                      <a:ext cx="5726340" cy="444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B8CAE" w14:textId="1E83485B" w:rsidR="003866FE" w:rsidRDefault="003866FE" w:rsidP="003866FE">
      <w:pPr>
        <w:ind w:left="-426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inline distT="0" distB="0" distL="0" distR="0" wp14:anchorId="2D7B7E93" wp14:editId="1323145B">
            <wp:extent cx="6354500" cy="3400425"/>
            <wp:effectExtent l="0" t="0" r="825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322" cy="34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F972" w14:textId="77777777" w:rsidR="003866FE" w:rsidRDefault="003866FE" w:rsidP="003866FE">
      <w:pPr>
        <w:rPr>
          <w:rFonts w:ascii="Segoe UI" w:hAnsi="Segoe UI" w:cs="Segoe UI"/>
        </w:rPr>
      </w:pPr>
      <w:r>
        <w:rPr>
          <w:rFonts w:ascii="Segoe UI" w:hAnsi="Segoe UI" w:cs="Segoe UI"/>
        </w:rPr>
        <w:t>(Smart Metric NOT enabled)</w:t>
      </w:r>
    </w:p>
    <w:p w14:paraId="130E623C" w14:textId="071397CE" w:rsidR="003866FE" w:rsidRDefault="003866FE" w:rsidP="003866FE">
      <w:pPr>
        <w:rPr>
          <w:rFonts w:ascii="Segoe UI" w:hAnsi="Segoe UI" w:cs="Segoe UI"/>
        </w:rPr>
      </w:pPr>
      <w:r>
        <w:rPr>
          <w:rFonts w:ascii="Segoe UI" w:hAnsi="Segoe UI" w:cs="Segoe UI"/>
        </w:rPr>
        <w:t>Revenue Forecast:</w:t>
      </w:r>
    </w:p>
    <w:p w14:paraId="127C08B9" w14:textId="3E0C2A1F" w:rsidR="003866FE" w:rsidRPr="00835468" w:rsidRDefault="003866FE" w:rsidP="003866FE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38084F94" wp14:editId="3A135BB9">
            <wp:extent cx="4759594" cy="4505325"/>
            <wp:effectExtent l="0" t="0" r="3175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41" cy="45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6FE" w:rsidRPr="00835468" w:rsidSect="00EB3935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7B0"/>
    <w:multiLevelType w:val="hybridMultilevel"/>
    <w:tmpl w:val="79481D8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82B23"/>
    <w:multiLevelType w:val="hybridMultilevel"/>
    <w:tmpl w:val="0BE49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4AEE"/>
    <w:multiLevelType w:val="hybridMultilevel"/>
    <w:tmpl w:val="DE5E56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A5E6A"/>
    <w:multiLevelType w:val="hybridMultilevel"/>
    <w:tmpl w:val="72328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42526"/>
    <w:multiLevelType w:val="hybridMultilevel"/>
    <w:tmpl w:val="937ED4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7292613">
    <w:abstractNumId w:val="3"/>
  </w:num>
  <w:num w:numId="2" w16cid:durableId="1397901239">
    <w:abstractNumId w:val="1"/>
  </w:num>
  <w:num w:numId="3" w16cid:durableId="2050254165">
    <w:abstractNumId w:val="0"/>
  </w:num>
  <w:num w:numId="4" w16cid:durableId="2081752375">
    <w:abstractNumId w:val="2"/>
  </w:num>
  <w:num w:numId="5" w16cid:durableId="2095127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DA"/>
    <w:rsid w:val="00033BA8"/>
    <w:rsid w:val="00034A2E"/>
    <w:rsid w:val="00085D1E"/>
    <w:rsid w:val="000E7CCD"/>
    <w:rsid w:val="00145E39"/>
    <w:rsid w:val="001B5614"/>
    <w:rsid w:val="001C0344"/>
    <w:rsid w:val="001F3C49"/>
    <w:rsid w:val="00237E41"/>
    <w:rsid w:val="00262216"/>
    <w:rsid w:val="0036084F"/>
    <w:rsid w:val="003866FE"/>
    <w:rsid w:val="0039785A"/>
    <w:rsid w:val="00453156"/>
    <w:rsid w:val="00464D82"/>
    <w:rsid w:val="004C0DBA"/>
    <w:rsid w:val="004F0B98"/>
    <w:rsid w:val="005721EC"/>
    <w:rsid w:val="00573D55"/>
    <w:rsid w:val="00583821"/>
    <w:rsid w:val="006D6D89"/>
    <w:rsid w:val="00722C3F"/>
    <w:rsid w:val="007338C6"/>
    <w:rsid w:val="007519C1"/>
    <w:rsid w:val="00757084"/>
    <w:rsid w:val="00773403"/>
    <w:rsid w:val="0077342B"/>
    <w:rsid w:val="00835468"/>
    <w:rsid w:val="008B3EBD"/>
    <w:rsid w:val="008B755D"/>
    <w:rsid w:val="008D29EF"/>
    <w:rsid w:val="008D2E2B"/>
    <w:rsid w:val="00920919"/>
    <w:rsid w:val="0095092B"/>
    <w:rsid w:val="00A03EE2"/>
    <w:rsid w:val="00A16CFA"/>
    <w:rsid w:val="00AE4FC6"/>
    <w:rsid w:val="00BF43E5"/>
    <w:rsid w:val="00BF7F12"/>
    <w:rsid w:val="00C13DD1"/>
    <w:rsid w:val="00C95DDA"/>
    <w:rsid w:val="00D87487"/>
    <w:rsid w:val="00E040A8"/>
    <w:rsid w:val="00E77721"/>
    <w:rsid w:val="00E92854"/>
    <w:rsid w:val="00EB3935"/>
    <w:rsid w:val="00EF6C87"/>
    <w:rsid w:val="00F24046"/>
    <w:rsid w:val="00F43EA9"/>
    <w:rsid w:val="00F6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6BC2"/>
  <w15:chartTrackingRefBased/>
  <w15:docId w15:val="{835A6403-80D6-4511-AAB1-B8BC39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DA"/>
    <w:pPr>
      <w:ind w:left="720"/>
      <w:contextualSpacing/>
    </w:pPr>
  </w:style>
  <w:style w:type="table" w:styleId="TableGrid">
    <w:name w:val="Table Grid"/>
    <w:basedOn w:val="TableNormal"/>
    <w:uiPriority w:val="39"/>
    <w:rsid w:val="0075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emf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9195</TotalTime>
  <Pages>9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Haridas</dc:creator>
  <cp:keywords/>
  <dc:description/>
  <cp:lastModifiedBy>Akshay Tukaram Waghavakar</cp:lastModifiedBy>
  <cp:revision>48</cp:revision>
  <dcterms:created xsi:type="dcterms:W3CDTF">2023-04-05T14:56:00Z</dcterms:created>
  <dcterms:modified xsi:type="dcterms:W3CDTF">2023-04-18T06:59:00Z</dcterms:modified>
</cp:coreProperties>
</file>