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BFC" w:rsidRDefault="002C6F6B">
      <w:pPr>
        <w:jc w:val="center"/>
      </w:pPr>
      <w:r>
        <w:rPr>
          <w:b/>
          <w:sz w:val="40"/>
        </w:rPr>
        <w:t>BUG LIFE CYCLE (DEFECT LIFE CYCLE)</w:t>
      </w:r>
    </w:p>
    <w:p w:rsidR="00646BFC" w:rsidRDefault="002C6F6B">
      <w:r>
        <w:t xml:space="preserve">In the Software Development Process, the Defect Life Cycle is the journey a defect goes through from identification to closure. It defines the sequence of statuses a bug follows in its lifetime. This document outlines </w:t>
      </w:r>
      <w:r>
        <w:t>each stage with clear descriptions suitable for QA demonstration purposes.</w:t>
      </w:r>
    </w:p>
    <w:p w:rsidR="00646BFC" w:rsidRDefault="002C6F6B">
      <w:r>
        <w:rPr>
          <w:b/>
          <w:sz w:val="24"/>
        </w:rPr>
        <w:t>1. New</w:t>
      </w:r>
    </w:p>
    <w:p w:rsidR="00646BFC" w:rsidRDefault="002C6F6B">
      <w:r>
        <w:t>When a tester identifies a defect, it is logged in the defect tracking tool and marked as 'New'. Proper steps, environment details, and evidence are provided for developer re</w:t>
      </w:r>
      <w:r>
        <w:t>ference.</w:t>
      </w:r>
    </w:p>
    <w:p w:rsidR="00646BFC" w:rsidRDefault="002C6F6B">
      <w:r>
        <w:rPr>
          <w:b/>
          <w:sz w:val="24"/>
        </w:rPr>
        <w:t>2. Assigned</w:t>
      </w:r>
    </w:p>
    <w:p w:rsidR="00646BFC" w:rsidRDefault="002C6F6B">
      <w:r>
        <w:t>The defect is reviewed and assigned to the appropriate developer or team for investigation and fixing.</w:t>
      </w:r>
    </w:p>
    <w:p w:rsidR="00646BFC" w:rsidRDefault="002C6F6B">
      <w:r>
        <w:rPr>
          <w:b/>
          <w:sz w:val="24"/>
        </w:rPr>
        <w:t>3. Open</w:t>
      </w:r>
    </w:p>
    <w:p w:rsidR="00646BFC" w:rsidRDefault="002C6F6B">
      <w:r>
        <w:t xml:space="preserve">The developer begins analyzing and working on the defect. Based on analysis, the defect may proceed for fixing or be marked </w:t>
      </w:r>
      <w:r>
        <w:t>as rejected/deferred if not valid.</w:t>
      </w:r>
    </w:p>
    <w:p w:rsidR="00646BFC" w:rsidRDefault="002C6F6B">
      <w:r>
        <w:rPr>
          <w:b/>
          <w:sz w:val="24"/>
        </w:rPr>
        <w:t>4. Fixed</w:t>
      </w:r>
    </w:p>
    <w:p w:rsidR="00646BFC" w:rsidRDefault="002C6F6B">
      <w:r>
        <w:t>After implementing the necessary code changes, the developer marks the defect status as 'Fixed' and moves it to the QA team for validation.</w:t>
      </w:r>
    </w:p>
    <w:p w:rsidR="00646BFC" w:rsidRDefault="002C6F6B">
      <w:r>
        <w:rPr>
          <w:b/>
          <w:sz w:val="24"/>
        </w:rPr>
        <w:t>5. Pending Retest</w:t>
      </w:r>
    </w:p>
    <w:p w:rsidR="00646BFC" w:rsidRDefault="002C6F6B">
      <w:r>
        <w:t xml:space="preserve">The updated build is provided to QA. The defect waits </w:t>
      </w:r>
      <w:r>
        <w:t>for the tester to perform retesting.</w:t>
      </w:r>
    </w:p>
    <w:p w:rsidR="00646BFC" w:rsidRDefault="002C6F6B">
      <w:r>
        <w:rPr>
          <w:b/>
          <w:sz w:val="24"/>
        </w:rPr>
        <w:t>6. Retest</w:t>
      </w:r>
    </w:p>
    <w:p w:rsidR="00646BFC" w:rsidRDefault="002C6F6B">
      <w:r>
        <w:t>The tester retests the defect to verify whether the issue has been resolved in the new build.</w:t>
      </w:r>
    </w:p>
    <w:p w:rsidR="00646BFC" w:rsidRDefault="002C6F6B">
      <w:r>
        <w:rPr>
          <w:b/>
          <w:sz w:val="24"/>
        </w:rPr>
        <w:t>7. Reopened</w:t>
      </w:r>
    </w:p>
    <w:p w:rsidR="00646BFC" w:rsidRDefault="002C6F6B">
      <w:r>
        <w:t>If the issue still persists after retesting, the tester reopens the defect and assigns it back to the d</w:t>
      </w:r>
      <w:r>
        <w:t>eveloper for further fixing.</w:t>
      </w:r>
    </w:p>
    <w:p w:rsidR="00646BFC" w:rsidRDefault="002C6F6B">
      <w:r>
        <w:rPr>
          <w:b/>
          <w:sz w:val="24"/>
        </w:rPr>
        <w:t>8. Verified</w:t>
      </w:r>
    </w:p>
    <w:p w:rsidR="00646BFC" w:rsidRDefault="002C6F6B">
      <w:r>
        <w:t>If the tester confirms the defect is fixed and working as expected, the status is marked as 'Verified'.</w:t>
      </w:r>
    </w:p>
    <w:p w:rsidR="00646BFC" w:rsidRDefault="002C6F6B">
      <w:r>
        <w:rPr>
          <w:b/>
          <w:sz w:val="24"/>
        </w:rPr>
        <w:t>9. Closed</w:t>
      </w:r>
    </w:p>
    <w:p w:rsidR="00646BFC" w:rsidRDefault="002C6F6B">
      <w:r>
        <w:t>After successful verification and no further issues observed, the defect is marked as 'Closed'.</w:t>
      </w:r>
    </w:p>
    <w:p w:rsidR="00646BFC" w:rsidRDefault="002C6F6B">
      <w:r>
        <w:rPr>
          <w:b/>
          <w:sz w:val="24"/>
        </w:rPr>
        <w:lastRenderedPageBreak/>
        <w:t>10. R</w:t>
      </w:r>
      <w:r>
        <w:rPr>
          <w:b/>
          <w:sz w:val="24"/>
        </w:rPr>
        <w:t>ejected / Duplicate / Deferred / Not a Bug</w:t>
      </w:r>
    </w:p>
    <w:p w:rsidR="00646BFC" w:rsidRDefault="002C6F6B">
      <w:r>
        <w:t>During analysis, a defect may be marked as Rejected (invalid), Duplicate (already logged), Deferred (postponed), or Not a Bug (expected behavior).</w:t>
      </w:r>
    </w:p>
    <w:p w:rsidR="00646BFC" w:rsidRDefault="002C6F6B">
      <w:r>
        <w:t xml:space="preserve">Note: The exact defect workflow may vary across organizations and </w:t>
      </w:r>
      <w:r>
        <w:t>tools such as JIRA, Azure DevOps, or Bugzilla.</w:t>
      </w:r>
    </w:p>
    <w:p w:rsidR="002C6F6B" w:rsidRDefault="002C6F6B"/>
    <w:p w:rsidR="002C6F6B" w:rsidRPr="002C6F6B" w:rsidRDefault="002C6F6B" w:rsidP="002C6F6B">
      <w:pPr>
        <w:rPr>
          <w:b/>
          <w:sz w:val="24"/>
        </w:rPr>
      </w:pPr>
      <w:r w:rsidRPr="002C6F6B">
        <w:rPr>
          <w:b/>
          <w:sz w:val="24"/>
        </w:rPr>
        <w:t xml:space="preserve">11. </w:t>
      </w:r>
      <w:r w:rsidRPr="002C6F6B">
        <w:rPr>
          <w:b/>
          <w:sz w:val="24"/>
        </w:rPr>
        <w:t>Deferred</w:t>
      </w:r>
    </w:p>
    <w:p w:rsidR="002C6F6B" w:rsidRDefault="002C6F6B" w:rsidP="002C6F6B">
      <w:r>
        <w:t>If developer team feels defect in deferred software and also have all based on their impact on software. If developer team feels that the defect that identified is not a prime priority and it can get fixed as "Deferred". This means from the current defect life cycle it will be terminated. This means bug current defect life cycle will</w:t>
      </w:r>
    </w:p>
    <w:p w:rsidR="002C6F6B" w:rsidRDefault="002C6F6B" w:rsidP="002C6F6B"/>
    <w:p w:rsidR="002C6F6B" w:rsidRPr="002C6F6B" w:rsidRDefault="002C6F6B" w:rsidP="002C6F6B">
      <w:pPr>
        <w:rPr>
          <w:b/>
          <w:sz w:val="24"/>
        </w:rPr>
      </w:pPr>
      <w:r w:rsidRPr="002C6F6B">
        <w:rPr>
          <w:b/>
          <w:sz w:val="24"/>
        </w:rPr>
        <w:t xml:space="preserve">12. </w:t>
      </w:r>
      <w:r w:rsidRPr="002C6F6B">
        <w:rPr>
          <w:b/>
          <w:sz w:val="24"/>
        </w:rPr>
        <w:t>Duplicate</w:t>
      </w:r>
    </w:p>
    <w:p w:rsidR="002C6F6B" w:rsidRDefault="002C6F6B" w:rsidP="002C6F6B">
      <w:r>
        <w:t>Sometimes it may happen that the defect is repeated or the defect is same as any other defect then defect is marked as "Duplicate" state and then the defect is "Rejected".</w:t>
      </w:r>
    </w:p>
    <w:p w:rsidR="002C6F6B" w:rsidRDefault="002C6F6B" w:rsidP="002C6F6B"/>
    <w:p w:rsidR="002C6F6B" w:rsidRPr="002C6F6B" w:rsidRDefault="002C6F6B" w:rsidP="002C6F6B">
      <w:pPr>
        <w:rPr>
          <w:b/>
          <w:sz w:val="24"/>
        </w:rPr>
      </w:pPr>
      <w:r w:rsidRPr="002C6F6B">
        <w:rPr>
          <w:b/>
          <w:sz w:val="24"/>
        </w:rPr>
        <w:t>Not a Bug</w:t>
      </w:r>
    </w:p>
    <w:p w:rsidR="002C6F6B" w:rsidRDefault="002C6F6B" w:rsidP="002C6F6B">
      <w:r>
        <w:t>Rejected is not prime priority it can get no impact effect on other functions of the software then it defect marks as "NOT A BUG" state and "Rejected".</w:t>
      </w:r>
      <w:bookmarkStart w:id="0" w:name="_GoBack"/>
      <w:bookmarkEnd w:id="0"/>
    </w:p>
    <w:sectPr w:rsidR="002C6F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6F6B"/>
    <w:rsid w:val="00326F90"/>
    <w:rsid w:val="00646B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462C1BF-2597-497F-BC20-380CDB7B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2704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71761-9110-4E36-8233-575DD8932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2026-02-25T09:29:00Z</dcterms:modified>
  <cp:category/>
</cp:coreProperties>
</file>