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F6" w:rsidRDefault="00F85CF6" w:rsidP="009F7EFF">
      <w:pPr>
        <w:ind w:firstLine="720"/>
        <w:rPr>
          <w:sz w:val="44"/>
          <w:u w:val="single"/>
        </w:rPr>
      </w:pPr>
    </w:p>
    <w:p w:rsidR="00F85CF6" w:rsidRPr="00F85CF6" w:rsidRDefault="00F85CF6" w:rsidP="009F7EFF">
      <w:pPr>
        <w:ind w:firstLine="720"/>
        <w:rPr>
          <w:b/>
          <w:color w:val="4472C4" w:themeColor="accent5"/>
          <w:sz w:val="18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85CF6">
        <w:rPr>
          <w:b/>
          <w:color w:val="4472C4" w:themeColor="accent5"/>
          <w:sz w:val="18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Flex BOX</w:t>
      </w: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F85CF6" w:rsidRDefault="00F85CF6" w:rsidP="009F7EFF">
      <w:pPr>
        <w:ind w:firstLine="720"/>
        <w:rPr>
          <w:sz w:val="44"/>
          <w:u w:val="single"/>
        </w:rPr>
      </w:pPr>
    </w:p>
    <w:p w:rsidR="00DE63D7" w:rsidRPr="009F7EFF" w:rsidRDefault="00DE63D7" w:rsidP="009F7EFF">
      <w:pPr>
        <w:ind w:firstLine="720"/>
        <w:rPr>
          <w:sz w:val="44"/>
          <w:u w:val="single"/>
        </w:rPr>
      </w:pPr>
      <w:r w:rsidRPr="009F7EFF">
        <w:rPr>
          <w:sz w:val="44"/>
          <w:u w:val="single"/>
        </w:rPr>
        <w:lastRenderedPageBreak/>
        <w:t>Table of Contents</w:t>
      </w:r>
    </w:p>
    <w:p w:rsidR="00DE63D7" w:rsidRPr="009F7EFF" w:rsidRDefault="00A74108" w:rsidP="009F7EFF">
      <w:pPr>
        <w:ind w:left="720"/>
        <w:rPr>
          <w:sz w:val="36"/>
        </w:rPr>
      </w:pPr>
      <w:r w:rsidRPr="009F7EFF">
        <w:rPr>
          <w:sz w:val="36"/>
        </w:rPr>
        <w:t>*</w:t>
      </w:r>
      <w:r w:rsidR="00DE63D7" w:rsidRPr="009F7EFF">
        <w:rPr>
          <w:sz w:val="36"/>
        </w:rPr>
        <w:t>Getting Started</w:t>
      </w:r>
    </w:p>
    <w:p w:rsidR="00DE63D7" w:rsidRPr="009F7EFF" w:rsidRDefault="00A74108" w:rsidP="009F7EFF">
      <w:pPr>
        <w:ind w:left="720"/>
        <w:rPr>
          <w:sz w:val="36"/>
        </w:rPr>
      </w:pPr>
      <w:r w:rsidRPr="009F7EFF">
        <w:rPr>
          <w:sz w:val="36"/>
        </w:rPr>
        <w:t>*</w:t>
      </w:r>
      <w:r w:rsidR="00DE63D7" w:rsidRPr="009F7EFF">
        <w:rPr>
          <w:sz w:val="36"/>
        </w:rPr>
        <w:t>Introduction</w:t>
      </w:r>
    </w:p>
    <w:p w:rsidR="00DE63D7" w:rsidRPr="009F7EFF" w:rsidRDefault="009F7EFF" w:rsidP="009F7EFF">
      <w:pPr>
        <w:ind w:left="720"/>
        <w:rPr>
          <w:sz w:val="36"/>
        </w:rPr>
      </w:pPr>
      <w:r>
        <w:rPr>
          <w:sz w:val="36"/>
        </w:rPr>
        <w:t>*</w:t>
      </w:r>
      <w:r w:rsidR="00DE63D7" w:rsidRPr="009F7EFF">
        <w:rPr>
          <w:sz w:val="36"/>
        </w:rPr>
        <w:t>Flex-container properties</w:t>
      </w:r>
    </w:p>
    <w:p w:rsidR="00DE63D7" w:rsidRPr="009F7EFF" w:rsidRDefault="009F7EFF" w:rsidP="009F7EFF">
      <w:pPr>
        <w:ind w:left="720"/>
        <w:rPr>
          <w:sz w:val="36"/>
        </w:rPr>
      </w:pPr>
      <w:r>
        <w:rPr>
          <w:sz w:val="36"/>
        </w:rPr>
        <w:t>*</w:t>
      </w:r>
      <w:r w:rsidR="00DE63D7" w:rsidRPr="009F7EFF">
        <w:rPr>
          <w:sz w:val="36"/>
        </w:rPr>
        <w:t>Flex-item Properties</w:t>
      </w:r>
    </w:p>
    <w:p w:rsidR="00DE63D7" w:rsidRPr="009F7EFF" w:rsidRDefault="009F7EFF" w:rsidP="009F7EFF">
      <w:pPr>
        <w:ind w:left="720"/>
        <w:rPr>
          <w:sz w:val="36"/>
        </w:rPr>
      </w:pPr>
      <w:r>
        <w:rPr>
          <w:sz w:val="36"/>
        </w:rPr>
        <w:t>*</w:t>
      </w:r>
      <w:r w:rsidR="00DE63D7" w:rsidRPr="009F7EFF">
        <w:rPr>
          <w:sz w:val="36"/>
        </w:rPr>
        <w:t>Switching Flex Direction</w:t>
      </w:r>
    </w:p>
    <w:p w:rsidR="00DE63D7" w:rsidRPr="009F7EFF" w:rsidRDefault="009F7EFF" w:rsidP="009F7EFF">
      <w:pPr>
        <w:ind w:left="720"/>
        <w:rPr>
          <w:sz w:val="36"/>
        </w:rPr>
      </w:pPr>
      <w:r>
        <w:rPr>
          <w:sz w:val="36"/>
        </w:rPr>
        <w:t>*</w:t>
      </w:r>
      <w:r w:rsidR="00DE63D7" w:rsidRPr="009F7EFF">
        <w:rPr>
          <w:sz w:val="36"/>
        </w:rPr>
        <w:t>Responsive Design</w:t>
      </w:r>
    </w:p>
    <w:p w:rsidR="00DE63D7" w:rsidRDefault="009F7EFF" w:rsidP="009F7EFF">
      <w:pPr>
        <w:ind w:left="720"/>
      </w:pPr>
      <w:r>
        <w:rPr>
          <w:sz w:val="36"/>
        </w:rPr>
        <w:t>*</w:t>
      </w:r>
      <w:r w:rsidR="00DE63D7" w:rsidRPr="009F7EFF">
        <w:rPr>
          <w:sz w:val="36"/>
        </w:rPr>
        <w:t>Conclusion</w:t>
      </w:r>
    </w:p>
    <w:p w:rsidR="00DE63D7" w:rsidRDefault="00DE63D7"/>
    <w:p w:rsidR="001A3A0E" w:rsidRDefault="001A3A0E"/>
    <w:p w:rsidR="001A3A0E" w:rsidRDefault="001A3A0E"/>
    <w:p w:rsidR="001A3A0E" w:rsidRDefault="001A3A0E"/>
    <w:p w:rsidR="00DE63D7" w:rsidRDefault="00DE63D7"/>
    <w:p w:rsidR="00DE63D7" w:rsidRDefault="00DE63D7"/>
    <w:p w:rsidR="0054514A" w:rsidRDefault="0054514A"/>
    <w:p w:rsidR="0054514A" w:rsidRDefault="0054514A"/>
    <w:p w:rsidR="0054514A" w:rsidRDefault="0054514A"/>
    <w:p w:rsidR="0054514A" w:rsidRDefault="0054514A"/>
    <w:p w:rsidR="0054514A" w:rsidRDefault="0054514A"/>
    <w:p w:rsidR="0054514A" w:rsidRDefault="0054514A"/>
    <w:p w:rsidR="0054514A" w:rsidRDefault="0054514A"/>
    <w:p w:rsidR="0054514A" w:rsidRDefault="0054514A"/>
    <w:p w:rsidR="0054514A" w:rsidRDefault="0054514A"/>
    <w:p w:rsidR="0054514A" w:rsidRDefault="0054514A"/>
    <w:p w:rsidR="009F7EFF" w:rsidRDefault="009F7EFF"/>
    <w:p w:rsidR="005D00F9" w:rsidRDefault="005D00F9">
      <w:pPr>
        <w:rPr>
          <w:b/>
          <w:sz w:val="32"/>
        </w:rPr>
      </w:pPr>
    </w:p>
    <w:p w:rsidR="0054514A" w:rsidRPr="009F7EFF" w:rsidRDefault="00935971">
      <w:pPr>
        <w:rPr>
          <w:b/>
          <w:sz w:val="32"/>
        </w:rPr>
      </w:pPr>
      <w:r>
        <w:rPr>
          <w:b/>
          <w:sz w:val="32"/>
        </w:rPr>
        <w:t>What is flexbox</w:t>
      </w:r>
      <w:r w:rsidR="0054514A" w:rsidRPr="009F7EFF">
        <w:rPr>
          <w:b/>
          <w:sz w:val="32"/>
        </w:rPr>
        <w:t>?</w:t>
      </w:r>
    </w:p>
    <w:p w:rsidR="0054514A" w:rsidRDefault="0054514A">
      <w:r>
        <w:rPr>
          <w:rStyle w:val="Strong"/>
          <w:rFonts w:ascii="&amp;quot" w:hAnsi="&amp;quot"/>
          <w:color w:val="111111"/>
        </w:rPr>
        <w:t>CSS</w:t>
      </w:r>
      <w:r>
        <w:rPr>
          <w:rFonts w:ascii="Segoe UI" w:hAnsi="Segoe UI" w:cs="Segoe UI"/>
          <w:color w:val="111111"/>
          <w:shd w:val="clear" w:color="auto" w:fill="FFFFFF"/>
        </w:rPr>
        <w:t xml:space="preserve"> </w:t>
      </w:r>
      <w:r>
        <w:rPr>
          <w:rStyle w:val="Strong"/>
          <w:rFonts w:ascii="&amp;quot" w:hAnsi="&amp;quot"/>
          <w:color w:val="111111"/>
        </w:rPr>
        <w:t>Flexbox</w:t>
      </w:r>
      <w:r>
        <w:rPr>
          <w:rFonts w:ascii="Segoe UI" w:hAnsi="Segoe UI" w:cs="Segoe UI"/>
          <w:color w:val="111111"/>
          <w:shd w:val="clear" w:color="auto" w:fill="FFFFFF"/>
        </w:rPr>
        <w:t xml:space="preserve"> is essentially a layout module. There are existing layout modes within </w:t>
      </w:r>
      <w:r>
        <w:rPr>
          <w:rStyle w:val="Strong"/>
          <w:rFonts w:ascii="&amp;quot" w:hAnsi="&amp;quot"/>
          <w:color w:val="111111"/>
        </w:rPr>
        <w:t>CSS</w:t>
      </w:r>
      <w:r>
        <w:rPr>
          <w:rFonts w:ascii="Segoe UI" w:hAnsi="Segoe UI" w:cs="Segoe UI"/>
          <w:color w:val="111111"/>
          <w:shd w:val="clear" w:color="auto" w:fill="FFFFFF"/>
        </w:rPr>
        <w:t>, and they've been there for a long while. One example of a layout mode is block (e.g. display: block).</w:t>
      </w:r>
    </w:p>
    <w:p w:rsidR="0054514A" w:rsidRDefault="0054514A"/>
    <w:p w:rsidR="005D00F9" w:rsidRDefault="005D00F9" w:rsidP="00FB6868">
      <w:pPr>
        <w:rPr>
          <w:b/>
          <w:sz w:val="36"/>
        </w:rPr>
      </w:pPr>
    </w:p>
    <w:p w:rsidR="005D00F9" w:rsidRDefault="005D00F9" w:rsidP="00FB6868">
      <w:pPr>
        <w:rPr>
          <w:b/>
          <w:sz w:val="36"/>
        </w:rPr>
      </w:pPr>
    </w:p>
    <w:p w:rsidR="005D00F9" w:rsidRDefault="005D00F9" w:rsidP="00FB6868">
      <w:pPr>
        <w:rPr>
          <w:b/>
          <w:sz w:val="36"/>
        </w:rPr>
      </w:pPr>
    </w:p>
    <w:p w:rsidR="00FB6868" w:rsidRPr="009F7EFF" w:rsidRDefault="00FB6868" w:rsidP="00FB6868">
      <w:pPr>
        <w:rPr>
          <w:b/>
          <w:sz w:val="36"/>
        </w:rPr>
      </w:pPr>
      <w:r w:rsidRPr="009F7EFF">
        <w:rPr>
          <w:b/>
          <w:sz w:val="36"/>
        </w:rPr>
        <w:t xml:space="preserve">Why it came to </w:t>
      </w:r>
      <w:r w:rsidR="002527CC" w:rsidRPr="009F7EFF">
        <w:rPr>
          <w:b/>
          <w:sz w:val="36"/>
        </w:rPr>
        <w:t>existence?</w:t>
      </w:r>
    </w:p>
    <w:p w:rsidR="00FB6868" w:rsidRPr="0054514A" w:rsidRDefault="00FB6868" w:rsidP="00FB6868">
      <w:p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Before the Flexbox Layout module, there were four layout modes:</w:t>
      </w:r>
    </w:p>
    <w:p w:rsidR="00FB6868" w:rsidRPr="0054514A" w:rsidRDefault="00FB6868" w:rsidP="00FB6868">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Block, for sections in a webpage</w:t>
      </w:r>
    </w:p>
    <w:p w:rsidR="00FB6868" w:rsidRPr="0054514A" w:rsidRDefault="00FB6868" w:rsidP="00FB6868">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Inline, for text</w:t>
      </w:r>
    </w:p>
    <w:p w:rsidR="00FB6868" w:rsidRPr="0054514A" w:rsidRDefault="00FB6868" w:rsidP="00FB6868">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Table, for two-dimensional table data</w:t>
      </w:r>
    </w:p>
    <w:p w:rsidR="001A3A0E" w:rsidRPr="001A3A0E" w:rsidRDefault="00FB6868" w:rsidP="001A3A0E">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Positioned, for explicit position of an element</w:t>
      </w:r>
    </w:p>
    <w:p w:rsidR="0048133B" w:rsidRPr="0048133B" w:rsidRDefault="0048133B" w:rsidP="0048133B">
      <w:pPr>
        <w:pStyle w:val="ListParagraph"/>
        <w:numPr>
          <w:ilvl w:val="0"/>
          <w:numId w:val="1"/>
        </w:numPr>
        <w:rPr>
          <w:sz w:val="28"/>
        </w:rPr>
      </w:pPr>
      <w:r w:rsidRPr="0048133B">
        <w:rPr>
          <w:sz w:val="28"/>
        </w:rPr>
        <w:t>Use positional properties (absolute)</w:t>
      </w:r>
    </w:p>
    <w:p w:rsidR="0048133B" w:rsidRPr="0048133B" w:rsidRDefault="0048133B" w:rsidP="0048133B">
      <w:pPr>
        <w:pStyle w:val="ListParagraph"/>
        <w:numPr>
          <w:ilvl w:val="0"/>
          <w:numId w:val="1"/>
        </w:numPr>
        <w:rPr>
          <w:sz w:val="28"/>
        </w:rPr>
      </w:pPr>
      <w:r w:rsidRPr="0048133B">
        <w:rPr>
          <w:sz w:val="28"/>
        </w:rPr>
        <w:t xml:space="preserve">Floats and </w:t>
      </w:r>
      <w:r w:rsidRPr="0048133B">
        <w:rPr>
          <w:sz w:val="28"/>
        </w:rPr>
        <w:t>clear fixes</w:t>
      </w:r>
    </w:p>
    <w:p w:rsidR="0048133B" w:rsidRPr="0048133B" w:rsidRDefault="0048133B" w:rsidP="0048133B">
      <w:pPr>
        <w:pStyle w:val="ListParagraph"/>
        <w:numPr>
          <w:ilvl w:val="0"/>
          <w:numId w:val="1"/>
        </w:numPr>
        <w:rPr>
          <w:sz w:val="28"/>
        </w:rPr>
      </w:pPr>
      <w:r w:rsidRPr="0048133B">
        <w:rPr>
          <w:sz w:val="28"/>
        </w:rPr>
        <w:t>Fixed heights for columns</w:t>
      </w:r>
    </w:p>
    <w:p w:rsidR="00FB6868" w:rsidRPr="0054514A" w:rsidRDefault="00FB6868" w:rsidP="00FB6868">
      <w:pPr>
        <w:spacing w:before="100" w:beforeAutospacing="1" w:after="100" w:afterAutospacing="1" w:line="240" w:lineRule="auto"/>
        <w:rPr>
          <w:rFonts w:ascii="Verdana" w:eastAsia="Times New Roman" w:hAnsi="Verdana" w:cs="Times New Roman"/>
          <w:color w:val="000000"/>
          <w:sz w:val="23"/>
          <w:szCs w:val="23"/>
        </w:rPr>
      </w:pPr>
      <w:r w:rsidRPr="0054514A">
        <w:rPr>
          <w:rFonts w:ascii="Verdana" w:eastAsia="Times New Roman" w:hAnsi="Verdana" w:cs="Times New Roman"/>
          <w:color w:val="000000"/>
          <w:sz w:val="23"/>
          <w:szCs w:val="23"/>
        </w:rPr>
        <w:t>The Flexible Box Layout Module, makes it easier to design flexible responsive layout structure without using float or positioning.</w:t>
      </w:r>
    </w:p>
    <w:p w:rsidR="00FB6868" w:rsidRDefault="00FB6868"/>
    <w:p w:rsidR="0054514A" w:rsidRDefault="0054514A"/>
    <w:p w:rsidR="005D00F9" w:rsidRDefault="005D00F9" w:rsidP="00FB6868">
      <w:pPr>
        <w:tabs>
          <w:tab w:val="left" w:pos="2955"/>
        </w:tabs>
        <w:rPr>
          <w:b/>
          <w:sz w:val="36"/>
        </w:rPr>
      </w:pPr>
    </w:p>
    <w:p w:rsidR="005D00F9" w:rsidRDefault="005D00F9" w:rsidP="00FB6868">
      <w:pPr>
        <w:tabs>
          <w:tab w:val="left" w:pos="2955"/>
        </w:tabs>
        <w:rPr>
          <w:b/>
          <w:sz w:val="36"/>
        </w:rPr>
      </w:pPr>
    </w:p>
    <w:p w:rsidR="005D00F9" w:rsidRDefault="005D00F9" w:rsidP="00FB6868">
      <w:pPr>
        <w:tabs>
          <w:tab w:val="left" w:pos="2955"/>
        </w:tabs>
        <w:rPr>
          <w:b/>
          <w:sz w:val="36"/>
        </w:rPr>
      </w:pPr>
    </w:p>
    <w:p w:rsidR="005D00F9" w:rsidRDefault="005D00F9" w:rsidP="00FB6868">
      <w:pPr>
        <w:tabs>
          <w:tab w:val="left" w:pos="2955"/>
        </w:tabs>
        <w:rPr>
          <w:b/>
          <w:sz w:val="36"/>
        </w:rPr>
      </w:pPr>
    </w:p>
    <w:p w:rsidR="00CE54EF" w:rsidRDefault="00CE54EF" w:rsidP="00FB6868">
      <w:pPr>
        <w:tabs>
          <w:tab w:val="left" w:pos="2955"/>
        </w:tabs>
        <w:rPr>
          <w:b/>
          <w:sz w:val="36"/>
        </w:rPr>
      </w:pPr>
    </w:p>
    <w:p w:rsidR="0054514A" w:rsidRPr="009F7EFF" w:rsidRDefault="0054514A" w:rsidP="00FB6868">
      <w:pPr>
        <w:tabs>
          <w:tab w:val="left" w:pos="2955"/>
        </w:tabs>
        <w:rPr>
          <w:b/>
        </w:rPr>
      </w:pPr>
      <w:r w:rsidRPr="009F7EFF">
        <w:rPr>
          <w:b/>
          <w:sz w:val="36"/>
        </w:rPr>
        <w:lastRenderedPageBreak/>
        <w:t>Why use flex box?</w:t>
      </w:r>
      <w:r w:rsidR="00FB6868" w:rsidRPr="009F7EFF">
        <w:rPr>
          <w:b/>
        </w:rPr>
        <w:tab/>
      </w:r>
    </w:p>
    <w:p w:rsidR="00FB6868" w:rsidRPr="001A3A0E" w:rsidRDefault="009F7EFF" w:rsidP="001A3A0E">
      <w:pPr>
        <w:spacing w:before="100" w:beforeAutospacing="1" w:after="100" w:afterAutospacing="1" w:line="240" w:lineRule="auto"/>
        <w:rPr>
          <w:rFonts w:ascii="Verdana" w:eastAsia="Times New Roman" w:hAnsi="Verdana" w:cs="Times New Roman"/>
          <w:color w:val="000000"/>
          <w:sz w:val="23"/>
          <w:szCs w:val="23"/>
        </w:rPr>
      </w:pPr>
      <w:r w:rsidRPr="001A3A0E">
        <w:rPr>
          <w:rFonts w:ascii="Verdana" w:eastAsia="Times New Roman" w:hAnsi="Verdana" w:cs="Times New Roman"/>
          <w:color w:val="000000"/>
          <w:sz w:val="23"/>
          <w:szCs w:val="23"/>
        </w:rPr>
        <w:t>H</w:t>
      </w:r>
      <w:r w:rsidR="00FB6868" w:rsidRPr="001A3A0E">
        <w:rPr>
          <w:rFonts w:ascii="Verdana" w:eastAsia="Times New Roman" w:hAnsi="Verdana" w:cs="Times New Roman"/>
          <w:color w:val="000000"/>
          <w:sz w:val="23"/>
          <w:szCs w:val="23"/>
        </w:rPr>
        <w:t xml:space="preserve">ere are 6 reasons you </w:t>
      </w:r>
      <w:r w:rsidRPr="001A3A0E">
        <w:rPr>
          <w:rFonts w:ascii="Verdana" w:eastAsia="Times New Roman" w:hAnsi="Verdana" w:cs="Times New Roman"/>
          <w:color w:val="000000"/>
          <w:sz w:val="23"/>
          <w:szCs w:val="23"/>
        </w:rPr>
        <w:t xml:space="preserve">should start using flexbox </w:t>
      </w:r>
    </w:p>
    <w:p w:rsidR="00A20B10" w:rsidRPr="001A3A0E" w:rsidRDefault="00FB6868" w:rsidP="00E5713E">
      <w:pPr>
        <w:pStyle w:val="ListParagraph"/>
        <w:numPr>
          <w:ilvl w:val="0"/>
          <w:numId w:val="2"/>
        </w:numPr>
        <w:rPr>
          <w:rFonts w:ascii="inherit" w:hAnsi="inherit"/>
          <w:b/>
          <w:bCs/>
          <w:color w:val="000000"/>
          <w:shd w:val="clear" w:color="auto" w:fill="F5F5F5"/>
        </w:rPr>
      </w:pPr>
      <w:r w:rsidRPr="001A3A0E">
        <w:rPr>
          <w:rFonts w:ascii="inherit" w:hAnsi="inherit"/>
          <w:b/>
          <w:bCs/>
          <w:color w:val="000000"/>
          <w:sz w:val="26"/>
          <w:shd w:val="clear" w:color="auto" w:fill="F5F5F5"/>
        </w:rPr>
        <w:t>It’s supported in all major browsers:</w:t>
      </w:r>
      <w:r w:rsidRPr="001A3A0E">
        <w:rPr>
          <w:rFonts w:ascii="inherit" w:hAnsi="inherit"/>
          <w:color w:val="000000"/>
          <w:sz w:val="26"/>
          <w:shd w:val="clear" w:color="auto" w:fill="F5F5F5"/>
        </w:rPr>
        <w:t xml:space="preserve"> </w:t>
      </w:r>
      <w:r w:rsidR="001A3A0E" w:rsidRPr="001A3A0E">
        <w:rPr>
          <w:rFonts w:ascii="Verdana" w:eastAsia="Times New Roman" w:hAnsi="Verdana" w:cs="Times New Roman"/>
          <w:color w:val="000000"/>
          <w:sz w:val="23"/>
          <w:szCs w:val="23"/>
        </w:rPr>
        <w:t>F</w:t>
      </w:r>
      <w:r w:rsidRPr="001A3A0E">
        <w:rPr>
          <w:rFonts w:ascii="Verdana" w:eastAsia="Times New Roman" w:hAnsi="Verdana" w:cs="Times New Roman"/>
          <w:color w:val="000000"/>
          <w:sz w:val="23"/>
          <w:szCs w:val="23"/>
        </w:rPr>
        <w:t>lexbox is very well supported, at 95.89% global support</w:t>
      </w:r>
      <w:r w:rsidR="001A3A0E">
        <w:rPr>
          <w:rFonts w:ascii="Verdana" w:eastAsia="Times New Roman" w:hAnsi="Verdana" w:cs="Times New Roman"/>
          <w:color w:val="000000"/>
          <w:sz w:val="23"/>
          <w:szCs w:val="23"/>
        </w:rPr>
        <w:t>.</w:t>
      </w:r>
      <w:r w:rsidR="00A20B10">
        <w:rPr>
          <w:rFonts w:ascii="inherit" w:hAnsi="inherit"/>
          <w:b/>
          <w:bCs/>
          <w:noProof/>
          <w:color w:val="000000"/>
          <w:shd w:val="clear" w:color="auto" w:fill="F5F5F5"/>
        </w:rPr>
        <w:drawing>
          <wp:inline distT="0" distB="0" distL="0" distR="0">
            <wp:extent cx="5943600" cy="417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exbox-Browser-Suppo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p w:rsidR="00A20B10" w:rsidRPr="00FB6868" w:rsidRDefault="00A20B10" w:rsidP="00A20B10">
      <w:pPr>
        <w:pStyle w:val="ListParagraph"/>
        <w:rPr>
          <w:rFonts w:ascii="inherit" w:hAnsi="inherit"/>
          <w:b/>
          <w:bCs/>
          <w:color w:val="000000"/>
          <w:shd w:val="clear" w:color="auto" w:fill="F5F5F5"/>
        </w:rPr>
      </w:pPr>
    </w:p>
    <w:p w:rsidR="0054514A" w:rsidRPr="00703526" w:rsidRDefault="00FB6868" w:rsidP="009F527F">
      <w:pPr>
        <w:pStyle w:val="ListParagraph"/>
        <w:numPr>
          <w:ilvl w:val="0"/>
          <w:numId w:val="2"/>
        </w:numPr>
        <w:rPr>
          <w:rFonts w:ascii="inherit" w:hAnsi="inherit"/>
          <w:b/>
          <w:bCs/>
          <w:color w:val="000000"/>
          <w:sz w:val="26"/>
          <w:shd w:val="clear" w:color="auto" w:fill="F5F5F5"/>
        </w:rPr>
      </w:pPr>
      <w:r w:rsidRPr="00703526">
        <w:rPr>
          <w:rFonts w:ascii="inherit" w:hAnsi="inherit"/>
          <w:b/>
          <w:bCs/>
          <w:color w:val="000000"/>
          <w:sz w:val="26"/>
          <w:shd w:val="clear" w:color="auto" w:fill="F5F5F5"/>
        </w:rPr>
        <w:t>It can be simple to get started</w:t>
      </w:r>
    </w:p>
    <w:p w:rsidR="00FB6868" w:rsidRDefault="00FB6868" w:rsidP="00FB6868">
      <w:pPr>
        <w:pStyle w:val="ListParagraph"/>
        <w:tabs>
          <w:tab w:val="left" w:pos="2835"/>
        </w:tabs>
      </w:pPr>
      <w:r w:rsidRPr="00703526">
        <w:rPr>
          <w:rFonts w:ascii="Verdana" w:eastAsia="Times New Roman" w:hAnsi="Verdana" w:cs="Times New Roman"/>
          <w:color w:val="000000"/>
          <w:sz w:val="23"/>
          <w:szCs w:val="23"/>
        </w:rPr>
        <w:t>3 properties -</w:t>
      </w:r>
    </w:p>
    <w:p w:rsidR="00FB6868" w:rsidRPr="00FB6868" w:rsidRDefault="00FB6868" w:rsidP="00FB6868">
      <w:pPr>
        <w:numPr>
          <w:ilvl w:val="0"/>
          <w:numId w:val="3"/>
        </w:numPr>
        <w:spacing w:after="0" w:line="240" w:lineRule="auto"/>
        <w:rPr>
          <w:rFonts w:ascii="inherit" w:eastAsia="Times New Roman" w:hAnsi="inherit" w:cs="Times New Roman"/>
          <w:color w:val="000000"/>
          <w:sz w:val="24"/>
          <w:szCs w:val="24"/>
        </w:rPr>
      </w:pPr>
      <w:r w:rsidRPr="00703526">
        <w:rPr>
          <w:rFonts w:ascii="inherit" w:hAnsi="inherit"/>
          <w:b/>
          <w:bCs/>
          <w:color w:val="000000"/>
          <w:sz w:val="26"/>
          <w:shd w:val="clear" w:color="auto" w:fill="F5F5F5"/>
        </w:rPr>
        <w:t>display</w:t>
      </w:r>
      <w:r w:rsidRPr="00FB6868">
        <w:rPr>
          <w:rFonts w:ascii="inherit" w:eastAsia="Times New Roman" w:hAnsi="inherit" w:cs="Times New Roman"/>
          <w:color w:val="000000"/>
          <w:sz w:val="24"/>
          <w:szCs w:val="24"/>
        </w:rPr>
        <w:t xml:space="preserve"> - </w:t>
      </w:r>
      <w:r w:rsidRPr="00703526">
        <w:rPr>
          <w:rFonts w:ascii="Verdana" w:eastAsia="Times New Roman" w:hAnsi="Verdana" w:cs="Times New Roman"/>
          <w:color w:val="000000"/>
          <w:sz w:val="23"/>
          <w:szCs w:val="23"/>
        </w:rPr>
        <w:t>This sets the element as an inline or block flexbox container element</w:t>
      </w:r>
      <w:r w:rsidR="00703526">
        <w:rPr>
          <w:rFonts w:ascii="Verdana" w:eastAsia="Times New Roman" w:hAnsi="Verdana" w:cs="Times New Roman"/>
          <w:color w:val="000000"/>
          <w:sz w:val="23"/>
          <w:szCs w:val="23"/>
        </w:rPr>
        <w:t>.</w:t>
      </w:r>
    </w:p>
    <w:p w:rsidR="00FB6868" w:rsidRPr="00FB6868" w:rsidRDefault="00FB6868" w:rsidP="00FB6868">
      <w:pPr>
        <w:numPr>
          <w:ilvl w:val="0"/>
          <w:numId w:val="3"/>
        </w:numPr>
        <w:spacing w:after="0" w:line="240" w:lineRule="auto"/>
        <w:rPr>
          <w:rFonts w:ascii="inherit" w:eastAsia="Times New Roman" w:hAnsi="inherit" w:cs="Times New Roman"/>
          <w:color w:val="000000"/>
          <w:sz w:val="24"/>
          <w:szCs w:val="24"/>
        </w:rPr>
      </w:pPr>
      <w:r w:rsidRPr="00703526">
        <w:rPr>
          <w:rFonts w:ascii="inherit" w:hAnsi="inherit"/>
          <w:b/>
          <w:bCs/>
          <w:color w:val="000000"/>
          <w:sz w:val="26"/>
          <w:shd w:val="clear" w:color="auto" w:fill="F5F5F5"/>
        </w:rPr>
        <w:t>justify-content</w:t>
      </w:r>
      <w:r w:rsidRPr="00FB6868">
        <w:rPr>
          <w:rFonts w:ascii="inherit" w:eastAsia="Times New Roman" w:hAnsi="inherit" w:cs="Times New Roman"/>
          <w:color w:val="000000"/>
          <w:sz w:val="24"/>
          <w:szCs w:val="24"/>
        </w:rPr>
        <w:t xml:space="preserve"> - </w:t>
      </w:r>
      <w:r w:rsidRPr="00703526">
        <w:rPr>
          <w:rFonts w:ascii="Verdana" w:eastAsia="Times New Roman" w:hAnsi="Verdana" w:cs="Times New Roman"/>
          <w:color w:val="000000"/>
          <w:sz w:val="23"/>
          <w:szCs w:val="23"/>
        </w:rPr>
        <w:t>This controls the horizontal alignment of items within the flex</w:t>
      </w:r>
      <w:r w:rsidRPr="00FB6868">
        <w:rPr>
          <w:rFonts w:ascii="inherit" w:eastAsia="Times New Roman" w:hAnsi="inherit" w:cs="Times New Roman"/>
          <w:color w:val="000000"/>
          <w:sz w:val="24"/>
          <w:szCs w:val="24"/>
        </w:rPr>
        <w:t xml:space="preserve"> container (If the flex-direction is the default value of row or row-reverse)</w:t>
      </w:r>
      <w:r w:rsidR="00703526">
        <w:rPr>
          <w:rFonts w:ascii="inherit" w:eastAsia="Times New Roman" w:hAnsi="inherit" w:cs="Times New Roman"/>
          <w:color w:val="000000"/>
          <w:sz w:val="24"/>
          <w:szCs w:val="24"/>
        </w:rPr>
        <w:t>.</w:t>
      </w:r>
    </w:p>
    <w:p w:rsidR="00A427A2" w:rsidRPr="00703526" w:rsidRDefault="00FB6868" w:rsidP="00A427A2">
      <w:pPr>
        <w:numPr>
          <w:ilvl w:val="0"/>
          <w:numId w:val="3"/>
        </w:numPr>
        <w:spacing w:after="0" w:line="240" w:lineRule="auto"/>
        <w:rPr>
          <w:rFonts w:ascii="inherit" w:eastAsia="Times New Roman" w:hAnsi="inherit" w:cs="Times New Roman"/>
          <w:color w:val="000000"/>
          <w:sz w:val="24"/>
          <w:szCs w:val="24"/>
        </w:rPr>
      </w:pPr>
      <w:r w:rsidRPr="00703526">
        <w:rPr>
          <w:rFonts w:ascii="inherit" w:hAnsi="inherit"/>
          <w:b/>
          <w:bCs/>
          <w:color w:val="000000"/>
          <w:sz w:val="26"/>
          <w:shd w:val="clear" w:color="auto" w:fill="F5F5F5"/>
        </w:rPr>
        <w:t>align-items</w:t>
      </w:r>
      <w:r w:rsidRPr="00FB6868">
        <w:rPr>
          <w:rFonts w:ascii="inherit" w:eastAsia="Times New Roman" w:hAnsi="inherit" w:cs="Times New Roman"/>
          <w:color w:val="000000"/>
          <w:sz w:val="24"/>
          <w:szCs w:val="24"/>
        </w:rPr>
        <w:t xml:space="preserve"> - </w:t>
      </w:r>
      <w:r w:rsidR="00A427A2" w:rsidRPr="00703526">
        <w:rPr>
          <w:rFonts w:ascii="Verdana" w:eastAsia="Times New Roman" w:hAnsi="Verdana" w:cs="Times New Roman"/>
          <w:color w:val="000000"/>
          <w:sz w:val="23"/>
          <w:szCs w:val="23"/>
        </w:rPr>
        <w:t>controls the vertical alignment of items within the flex container</w:t>
      </w:r>
      <w:r w:rsidR="00703526">
        <w:rPr>
          <w:rFonts w:ascii="Verdana" w:eastAsia="Times New Roman" w:hAnsi="Verdana" w:cs="Times New Roman"/>
          <w:color w:val="000000"/>
          <w:sz w:val="23"/>
          <w:szCs w:val="23"/>
        </w:rPr>
        <w:t>.</w:t>
      </w:r>
    </w:p>
    <w:p w:rsidR="00703526" w:rsidRDefault="00703526" w:rsidP="00703526">
      <w:pPr>
        <w:spacing w:after="0" w:line="240" w:lineRule="auto"/>
        <w:ind w:left="1350"/>
        <w:rPr>
          <w:rFonts w:ascii="inherit" w:eastAsia="Times New Roman" w:hAnsi="inherit" w:cs="Times New Roman"/>
          <w:color w:val="000000"/>
          <w:sz w:val="24"/>
          <w:szCs w:val="24"/>
        </w:rPr>
      </w:pPr>
    </w:p>
    <w:p w:rsidR="00703526" w:rsidRDefault="00A427A2" w:rsidP="00A427A2">
      <w:pPr>
        <w:pStyle w:val="ListParagraph"/>
        <w:numPr>
          <w:ilvl w:val="0"/>
          <w:numId w:val="2"/>
        </w:numPr>
        <w:spacing w:after="0" w:line="240" w:lineRule="auto"/>
        <w:rPr>
          <w:rFonts w:ascii="inherit" w:eastAsia="Times New Roman" w:hAnsi="inherit" w:cs="Times New Roman"/>
          <w:color w:val="000000"/>
          <w:sz w:val="24"/>
          <w:szCs w:val="24"/>
        </w:rPr>
      </w:pPr>
      <w:r w:rsidRPr="00703526">
        <w:rPr>
          <w:rFonts w:ascii="inherit" w:hAnsi="inherit"/>
          <w:b/>
          <w:bCs/>
          <w:color w:val="000000"/>
          <w:sz w:val="26"/>
          <w:shd w:val="clear" w:color="auto" w:fill="F5F5F5"/>
        </w:rPr>
        <w:t>You can finally centre elements:</w:t>
      </w:r>
      <w:r>
        <w:rPr>
          <w:rFonts w:ascii="inherit" w:hAnsi="inherit"/>
          <w:b/>
          <w:bCs/>
          <w:color w:val="000000"/>
          <w:shd w:val="clear" w:color="auto" w:fill="F5F5F5"/>
        </w:rPr>
        <w:t xml:space="preserve"> </w:t>
      </w:r>
    </w:p>
    <w:p w:rsidR="009C2897" w:rsidRDefault="009C2897" w:rsidP="00703526">
      <w:pPr>
        <w:pStyle w:val="ListParagraph"/>
        <w:spacing w:after="0" w:line="240" w:lineRule="auto"/>
        <w:rPr>
          <w:rFonts w:ascii="inherit" w:eastAsia="Times New Roman" w:hAnsi="inherit" w:cs="Times New Roman"/>
          <w:color w:val="000000"/>
          <w:sz w:val="24"/>
          <w:szCs w:val="24"/>
        </w:rPr>
      </w:pPr>
    </w:p>
    <w:p w:rsidR="00A427A2" w:rsidRPr="00A427A2" w:rsidRDefault="00703526" w:rsidP="00703526">
      <w:pPr>
        <w:pStyle w:val="ListParagraph"/>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T</w:t>
      </w:r>
      <w:r w:rsidR="00A427A2" w:rsidRPr="00703526">
        <w:rPr>
          <w:rFonts w:ascii="inherit" w:eastAsia="Times New Roman" w:hAnsi="inherit" w:cs="Times New Roman"/>
          <w:color w:val="000000"/>
          <w:sz w:val="24"/>
          <w:szCs w:val="24"/>
        </w:rPr>
        <w:t>he ease in which we can centre elements, both horizontally and vertically.</w:t>
      </w:r>
    </w:p>
    <w:p w:rsidR="00A427A2" w:rsidRPr="00A427A2" w:rsidRDefault="00A427A2" w:rsidP="00A427A2">
      <w:pPr>
        <w:spacing w:after="0" w:line="240" w:lineRule="auto"/>
        <w:ind w:left="1440"/>
        <w:rPr>
          <w:rFonts w:ascii="Consolas" w:eastAsia="Times New Roman" w:hAnsi="Consolas" w:cs="Times New Roman"/>
          <w:color w:val="FFFFFF"/>
          <w:sz w:val="24"/>
          <w:szCs w:val="24"/>
          <w:shd w:val="clear" w:color="auto" w:fill="3C3C3C"/>
        </w:rPr>
      </w:pPr>
      <w:r w:rsidRPr="00A427A2">
        <w:rPr>
          <w:rFonts w:ascii="Consolas" w:eastAsia="Times New Roman" w:hAnsi="Consolas" w:cs="Times New Roman"/>
          <w:color w:val="FFFFFF"/>
          <w:sz w:val="24"/>
          <w:szCs w:val="24"/>
          <w:shd w:val="clear" w:color="auto" w:fill="3C3C3C"/>
        </w:rPr>
        <w:lastRenderedPageBreak/>
        <w:t>.flex-container {</w:t>
      </w:r>
    </w:p>
    <w:p w:rsidR="00A427A2" w:rsidRPr="00A427A2" w:rsidRDefault="00A427A2" w:rsidP="00A427A2">
      <w:pPr>
        <w:spacing w:after="0" w:line="240" w:lineRule="auto"/>
        <w:ind w:left="1440"/>
        <w:rPr>
          <w:rFonts w:ascii="Consolas" w:eastAsia="Times New Roman" w:hAnsi="Consolas" w:cs="Times New Roman"/>
          <w:color w:val="FFFFFF"/>
          <w:sz w:val="24"/>
          <w:szCs w:val="24"/>
          <w:shd w:val="clear" w:color="auto" w:fill="3C3C3C"/>
        </w:rPr>
      </w:pPr>
      <w:r w:rsidRPr="00A427A2">
        <w:rPr>
          <w:rFonts w:ascii="Consolas" w:eastAsia="Times New Roman" w:hAnsi="Consolas" w:cs="Times New Roman"/>
          <w:color w:val="FFFFFF"/>
          <w:sz w:val="24"/>
          <w:szCs w:val="24"/>
          <w:shd w:val="clear" w:color="auto" w:fill="3C3C3C"/>
        </w:rPr>
        <w:t xml:space="preserve">  display: flex;</w:t>
      </w:r>
    </w:p>
    <w:p w:rsidR="00A427A2" w:rsidRPr="00A427A2" w:rsidRDefault="00A427A2" w:rsidP="00A427A2">
      <w:pPr>
        <w:spacing w:after="0" w:line="240" w:lineRule="auto"/>
        <w:ind w:left="1440"/>
        <w:rPr>
          <w:rFonts w:ascii="Consolas" w:eastAsia="Times New Roman" w:hAnsi="Consolas" w:cs="Times New Roman"/>
          <w:color w:val="FFFFFF"/>
          <w:sz w:val="24"/>
          <w:szCs w:val="24"/>
          <w:shd w:val="clear" w:color="auto" w:fill="3C3C3C"/>
        </w:rPr>
      </w:pPr>
      <w:r w:rsidRPr="00A427A2">
        <w:rPr>
          <w:rFonts w:ascii="Consolas" w:eastAsia="Times New Roman" w:hAnsi="Consolas" w:cs="Times New Roman"/>
          <w:color w:val="FFFFFF"/>
          <w:sz w:val="24"/>
          <w:szCs w:val="24"/>
          <w:shd w:val="clear" w:color="auto" w:fill="3C3C3C"/>
        </w:rPr>
        <w:t xml:space="preserve">  justify-content: center; /* horizontal centering */</w:t>
      </w:r>
    </w:p>
    <w:p w:rsidR="00A427A2" w:rsidRPr="00A427A2" w:rsidRDefault="00A427A2" w:rsidP="00A427A2">
      <w:pPr>
        <w:spacing w:after="0" w:line="240" w:lineRule="auto"/>
        <w:ind w:left="1440"/>
        <w:rPr>
          <w:rFonts w:ascii="Consolas" w:eastAsia="Times New Roman" w:hAnsi="Consolas" w:cs="Times New Roman"/>
          <w:color w:val="FFFFFF"/>
          <w:sz w:val="24"/>
          <w:szCs w:val="24"/>
          <w:shd w:val="clear" w:color="auto" w:fill="3C3C3C"/>
        </w:rPr>
      </w:pPr>
      <w:r w:rsidRPr="00A427A2">
        <w:rPr>
          <w:rFonts w:ascii="Consolas" w:eastAsia="Times New Roman" w:hAnsi="Consolas" w:cs="Times New Roman"/>
          <w:color w:val="FFFFFF"/>
          <w:sz w:val="24"/>
          <w:szCs w:val="24"/>
          <w:shd w:val="clear" w:color="auto" w:fill="3C3C3C"/>
        </w:rPr>
        <w:t xml:space="preserve">  align-items: center; /* vertical centering */</w:t>
      </w:r>
    </w:p>
    <w:p w:rsidR="00A427A2" w:rsidRPr="00A427A2" w:rsidRDefault="00A427A2" w:rsidP="00A427A2">
      <w:pPr>
        <w:spacing w:after="0" w:line="240" w:lineRule="auto"/>
        <w:ind w:left="1440"/>
        <w:rPr>
          <w:rFonts w:ascii="Consolas" w:eastAsia="Times New Roman" w:hAnsi="Consolas" w:cs="Times New Roman"/>
          <w:color w:val="FFFFFF"/>
          <w:sz w:val="24"/>
          <w:szCs w:val="24"/>
          <w:shd w:val="clear" w:color="auto" w:fill="3C3C3C"/>
        </w:rPr>
      </w:pPr>
      <w:r w:rsidRPr="00A427A2">
        <w:rPr>
          <w:rFonts w:ascii="Consolas" w:eastAsia="Times New Roman" w:hAnsi="Consolas" w:cs="Times New Roman"/>
          <w:color w:val="FFFFFF"/>
          <w:sz w:val="24"/>
          <w:szCs w:val="24"/>
          <w:shd w:val="clear" w:color="auto" w:fill="3C3C3C"/>
        </w:rPr>
        <w:t xml:space="preserve">  border: 2px dashed #000;</w:t>
      </w:r>
    </w:p>
    <w:p w:rsidR="00A427A2" w:rsidRPr="00236E05" w:rsidRDefault="00A427A2" w:rsidP="00236E05">
      <w:pPr>
        <w:spacing w:after="0" w:line="240" w:lineRule="auto"/>
        <w:ind w:left="720" w:firstLine="720"/>
        <w:rPr>
          <w:rFonts w:ascii="Consolas" w:eastAsia="Times New Roman" w:hAnsi="Consolas" w:cs="Times New Roman"/>
          <w:color w:val="FFFFFF"/>
          <w:sz w:val="24"/>
          <w:szCs w:val="24"/>
          <w:shd w:val="clear" w:color="auto" w:fill="3C3C3C"/>
        </w:rPr>
      </w:pPr>
      <w:r w:rsidRPr="00236E05">
        <w:rPr>
          <w:rFonts w:ascii="Consolas" w:eastAsia="Times New Roman" w:hAnsi="Consolas" w:cs="Times New Roman"/>
          <w:color w:val="FFFFFF"/>
          <w:sz w:val="24"/>
          <w:szCs w:val="24"/>
          <w:shd w:val="clear" w:color="auto" w:fill="3C3C3C"/>
        </w:rPr>
        <w:t>}</w:t>
      </w:r>
    </w:p>
    <w:p w:rsidR="00A427A2" w:rsidRDefault="00A20B10" w:rsidP="00A20B10">
      <w:pPr>
        <w:spacing w:after="0" w:line="240" w:lineRule="auto"/>
        <w:rPr>
          <w:rFonts w:ascii="inherit" w:eastAsia="Times New Roman" w:hAnsi="inherit" w:cs="Times New Roman"/>
          <w:color w:val="000000"/>
          <w:sz w:val="24"/>
          <w:szCs w:val="24"/>
        </w:rPr>
      </w:pPr>
      <w:r>
        <w:rPr>
          <w:noProof/>
        </w:rPr>
        <w:drawing>
          <wp:inline distT="0" distB="0" distL="0" distR="0" wp14:anchorId="136A4D63" wp14:editId="702799F7">
            <wp:extent cx="55054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019425"/>
                    </a:xfrm>
                    <a:prstGeom prst="rect">
                      <a:avLst/>
                    </a:prstGeom>
                  </pic:spPr>
                </pic:pic>
              </a:graphicData>
            </a:graphic>
          </wp:inline>
        </w:drawing>
      </w:r>
    </w:p>
    <w:p w:rsidR="00A20B10" w:rsidRDefault="00A20B10" w:rsidP="00A20B10">
      <w:pPr>
        <w:spacing w:after="0" w:line="240" w:lineRule="auto"/>
        <w:rPr>
          <w:rFonts w:ascii="inherit" w:eastAsia="Times New Roman" w:hAnsi="inherit" w:cs="Times New Roman"/>
          <w:color w:val="000000"/>
          <w:sz w:val="24"/>
          <w:szCs w:val="24"/>
        </w:rPr>
      </w:pPr>
    </w:p>
    <w:p w:rsidR="00A20B10" w:rsidRPr="00236E05" w:rsidRDefault="00A20B10" w:rsidP="00A20B10">
      <w:pPr>
        <w:pStyle w:val="ListParagraph"/>
        <w:numPr>
          <w:ilvl w:val="0"/>
          <w:numId w:val="2"/>
        </w:numPr>
        <w:spacing w:after="0" w:line="240" w:lineRule="auto"/>
        <w:rPr>
          <w:rFonts w:ascii="inherit" w:hAnsi="inherit"/>
          <w:b/>
          <w:bCs/>
          <w:color w:val="000000"/>
          <w:sz w:val="26"/>
          <w:shd w:val="clear" w:color="auto" w:fill="F5F5F5"/>
        </w:rPr>
      </w:pPr>
      <w:r w:rsidRPr="00236E05">
        <w:rPr>
          <w:rFonts w:ascii="inherit" w:hAnsi="inherit"/>
          <w:b/>
          <w:bCs/>
          <w:color w:val="000000"/>
          <w:sz w:val="26"/>
          <w:shd w:val="clear" w:color="auto" w:fill="F5F5F5"/>
        </w:rPr>
        <w:t>You can manipulate inline elements easily</w:t>
      </w:r>
      <w:r w:rsidR="00236E05">
        <w:rPr>
          <w:rFonts w:ascii="inherit" w:hAnsi="inherit"/>
          <w:b/>
          <w:bCs/>
          <w:color w:val="000000"/>
          <w:sz w:val="26"/>
          <w:shd w:val="clear" w:color="auto" w:fill="F5F5F5"/>
        </w:rPr>
        <w:t>:</w:t>
      </w:r>
    </w:p>
    <w:p w:rsidR="00A20B10" w:rsidRDefault="00A20B10" w:rsidP="00A20B10">
      <w:pPr>
        <w:spacing w:after="0" w:line="240" w:lineRule="auto"/>
        <w:ind w:left="360" w:firstLine="360"/>
        <w:rPr>
          <w:rFonts w:ascii="inherit" w:hAnsi="inherit"/>
          <w:color w:val="000000"/>
          <w:shd w:val="clear" w:color="auto" w:fill="F5F5F5"/>
        </w:rPr>
      </w:pPr>
      <w:r w:rsidRPr="00236E05">
        <w:rPr>
          <w:rFonts w:ascii="inherit" w:eastAsia="Times New Roman" w:hAnsi="inherit" w:cs="Times New Roman"/>
          <w:color w:val="000000"/>
          <w:sz w:val="24"/>
          <w:szCs w:val="24"/>
        </w:rPr>
        <w:t xml:space="preserve">One issue with having inline items positioned beside each other is the </w:t>
      </w:r>
      <w:hyperlink r:id="rId7" w:history="1">
        <w:r w:rsidRPr="00236E05">
          <w:rPr>
            <w:rFonts w:eastAsia="Times New Roman" w:cs="Times New Roman"/>
            <w:color w:val="000000"/>
            <w:sz w:val="24"/>
            <w:szCs w:val="24"/>
          </w:rPr>
          <w:t>infamous extra 4px margin</w:t>
        </w:r>
      </w:hyperlink>
      <w:r w:rsidRPr="00236E05">
        <w:rPr>
          <w:rFonts w:ascii="inherit" w:eastAsia="Times New Roman" w:hAnsi="inherit" w:cs="Times New Roman"/>
          <w:color w:val="000000"/>
          <w:sz w:val="24"/>
          <w:szCs w:val="24"/>
        </w:rPr>
        <w:t>. Although there are ways to get around this, like floating the elements, that comes with its own problems as well.</w:t>
      </w:r>
    </w:p>
    <w:p w:rsidR="00A20B10" w:rsidRPr="00A20B10" w:rsidRDefault="00A20B10" w:rsidP="00236E05">
      <w:pPr>
        <w:spacing w:after="0" w:line="240" w:lineRule="auto"/>
        <w:ind w:firstLine="720"/>
        <w:rPr>
          <w:rFonts w:ascii="inherit" w:eastAsia="Times New Roman" w:hAnsi="inherit" w:cs="Times New Roman"/>
          <w:color w:val="000000"/>
          <w:sz w:val="24"/>
          <w:szCs w:val="24"/>
        </w:rPr>
      </w:pPr>
      <w:r>
        <w:rPr>
          <w:noProof/>
        </w:rPr>
        <w:drawing>
          <wp:inline distT="0" distB="0" distL="0" distR="0" wp14:anchorId="59D44643" wp14:editId="3F986F7A">
            <wp:extent cx="5229225" cy="308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660" cy="3116113"/>
                    </a:xfrm>
                    <a:prstGeom prst="rect">
                      <a:avLst/>
                    </a:prstGeom>
                  </pic:spPr>
                </pic:pic>
              </a:graphicData>
            </a:graphic>
          </wp:inline>
        </w:drawing>
      </w:r>
      <w:r w:rsidR="00236E05">
        <w:rPr>
          <w:rFonts w:ascii="inherit" w:eastAsia="Times New Roman" w:hAnsi="inherit" w:cs="Times New Roman"/>
          <w:color w:val="000000"/>
          <w:sz w:val="24"/>
          <w:szCs w:val="24"/>
        </w:rPr>
        <w:t xml:space="preserve"> </w:t>
      </w:r>
    </w:p>
    <w:p w:rsidR="00A427A2" w:rsidRPr="00FB6868" w:rsidRDefault="00A427A2" w:rsidP="00A427A2">
      <w:pPr>
        <w:spacing w:after="0" w:line="240" w:lineRule="auto"/>
        <w:ind w:left="360"/>
        <w:rPr>
          <w:rFonts w:ascii="inherit" w:eastAsia="Times New Roman" w:hAnsi="inherit" w:cs="Times New Roman"/>
          <w:color w:val="000000"/>
          <w:sz w:val="24"/>
          <w:szCs w:val="24"/>
        </w:rPr>
      </w:pPr>
    </w:p>
    <w:p w:rsidR="00FB6868" w:rsidRDefault="00FB6868"/>
    <w:p w:rsidR="0054514A" w:rsidRDefault="0054514A"/>
    <w:p w:rsidR="00A20B10" w:rsidRDefault="00236E05">
      <w:r>
        <w:t xml:space="preserve">           </w:t>
      </w:r>
      <w:r w:rsidR="00A20B10">
        <w:rPr>
          <w:noProof/>
        </w:rPr>
        <w:drawing>
          <wp:inline distT="0" distB="0" distL="0" distR="0" wp14:anchorId="152CEDD6" wp14:editId="01A63BF1">
            <wp:extent cx="5572125" cy="394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431" cy="3950020"/>
                    </a:xfrm>
                    <a:prstGeom prst="rect">
                      <a:avLst/>
                    </a:prstGeom>
                  </pic:spPr>
                </pic:pic>
              </a:graphicData>
            </a:graphic>
          </wp:inline>
        </w:drawing>
      </w:r>
    </w:p>
    <w:p w:rsidR="0054514A" w:rsidRDefault="0054514A"/>
    <w:p w:rsidR="0054514A" w:rsidRPr="00F85CF6" w:rsidRDefault="00A20B10">
      <w:pPr>
        <w:rPr>
          <w:rFonts w:ascii="inherit" w:eastAsia="Times New Roman" w:hAnsi="inherit" w:cs="Times New Roman"/>
          <w:color w:val="000000"/>
          <w:sz w:val="24"/>
          <w:szCs w:val="24"/>
        </w:rPr>
      </w:pPr>
      <w:r w:rsidRPr="00F85CF6">
        <w:rPr>
          <w:rFonts w:eastAsia="Times New Roman" w:cs="Times New Roman"/>
          <w:b/>
          <w:bCs/>
          <w:sz w:val="24"/>
          <w:szCs w:val="24"/>
        </w:rPr>
        <w:t>space distributed evenly between only the middle items</w:t>
      </w:r>
    </w:p>
    <w:p w:rsidR="00A20B10" w:rsidRDefault="00F85CF6">
      <w:r>
        <w:lastRenderedPageBreak/>
        <w:t xml:space="preserve">      </w:t>
      </w:r>
      <w:r w:rsidR="00A20B10">
        <w:rPr>
          <w:noProof/>
        </w:rPr>
        <w:drawing>
          <wp:inline distT="0" distB="0" distL="0" distR="0" wp14:anchorId="65285BDE" wp14:editId="108F28E0">
            <wp:extent cx="5657850" cy="443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797" cy="4450464"/>
                    </a:xfrm>
                    <a:prstGeom prst="rect">
                      <a:avLst/>
                    </a:prstGeom>
                  </pic:spPr>
                </pic:pic>
              </a:graphicData>
            </a:graphic>
          </wp:inline>
        </w:drawing>
      </w:r>
    </w:p>
    <w:p w:rsidR="0054514A" w:rsidRDefault="0054514A"/>
    <w:p w:rsidR="00A20B10" w:rsidRPr="00A20B10" w:rsidRDefault="00A20B10" w:rsidP="00A20B10">
      <w:pPr>
        <w:pStyle w:val="ListParagraph"/>
        <w:numPr>
          <w:ilvl w:val="0"/>
          <w:numId w:val="2"/>
        </w:numPr>
        <w:spacing w:before="100" w:beforeAutospacing="1" w:after="100" w:afterAutospacing="1" w:line="240" w:lineRule="auto"/>
        <w:outlineLvl w:val="1"/>
        <w:rPr>
          <w:rFonts w:ascii="inherit" w:eastAsia="Times New Roman" w:hAnsi="inherit" w:cs="Times New Roman"/>
          <w:b/>
          <w:bCs/>
          <w:color w:val="000000"/>
          <w:sz w:val="36"/>
          <w:szCs w:val="36"/>
        </w:rPr>
      </w:pPr>
      <w:r w:rsidRPr="00A20B10">
        <w:rPr>
          <w:rFonts w:ascii="inherit" w:eastAsia="Times New Roman" w:hAnsi="inherit" w:cs="Times New Roman"/>
          <w:b/>
          <w:bCs/>
          <w:color w:val="000000"/>
          <w:sz w:val="36"/>
          <w:szCs w:val="36"/>
        </w:rPr>
        <w:t>It simplifies complexity</w:t>
      </w:r>
    </w:p>
    <w:p w:rsidR="00A20B10" w:rsidRPr="00A20B10" w:rsidRDefault="00A20B10" w:rsidP="00A20B10">
      <w:pPr>
        <w:spacing w:after="100" w:afterAutospacing="1" w:line="240" w:lineRule="auto"/>
        <w:rPr>
          <w:rFonts w:ascii="inherit" w:eastAsia="Times New Roman" w:hAnsi="inherit" w:cs="Times New Roman"/>
          <w:color w:val="000000"/>
          <w:sz w:val="24"/>
          <w:szCs w:val="24"/>
        </w:rPr>
      </w:pPr>
      <w:r w:rsidRPr="00A20B10">
        <w:rPr>
          <w:rFonts w:ascii="inherit" w:eastAsia="Times New Roman" w:hAnsi="inherit" w:cs="Times New Roman"/>
          <w:color w:val="000000"/>
          <w:sz w:val="24"/>
          <w:szCs w:val="24"/>
        </w:rPr>
        <w:t>The reason flexbox was created in the first place was for this very reason, to allow us to achieve the complex layouts we already create, in as little as one declaration.</w:t>
      </w:r>
    </w:p>
    <w:p w:rsidR="00A20B10" w:rsidRPr="00A20B10" w:rsidRDefault="00A20B10" w:rsidP="00A20B10">
      <w:pPr>
        <w:spacing w:after="100" w:afterAutospacing="1" w:line="240" w:lineRule="auto"/>
        <w:rPr>
          <w:rFonts w:ascii="inherit" w:eastAsia="Times New Roman" w:hAnsi="inherit" w:cs="Times New Roman"/>
          <w:color w:val="000000"/>
          <w:sz w:val="24"/>
          <w:szCs w:val="24"/>
        </w:rPr>
      </w:pPr>
      <w:r>
        <w:rPr>
          <w:noProof/>
        </w:rPr>
        <w:lastRenderedPageBreak/>
        <w:drawing>
          <wp:inline distT="0" distB="0" distL="0" distR="0" wp14:anchorId="0048E9B8" wp14:editId="11F1A089">
            <wp:extent cx="4914900" cy="415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9974" cy="4161787"/>
                    </a:xfrm>
                    <a:prstGeom prst="rect">
                      <a:avLst/>
                    </a:prstGeom>
                  </pic:spPr>
                </pic:pic>
              </a:graphicData>
            </a:graphic>
          </wp:inline>
        </w:drawing>
      </w:r>
    </w:p>
    <w:p w:rsidR="0054514A" w:rsidRDefault="0054514A"/>
    <w:p w:rsidR="0054514A" w:rsidRDefault="0054514A"/>
    <w:p w:rsidR="0054514A" w:rsidRDefault="0054514A">
      <w:r w:rsidRPr="0054514A">
        <w:t>How do I start using the Flexbox model?</w:t>
      </w:r>
    </w:p>
    <w:p w:rsidR="00A74108" w:rsidRDefault="00A74108"/>
    <w:p w:rsidR="00A74108" w:rsidRDefault="00A74108">
      <w:r w:rsidRPr="00A74108">
        <w:t>To start using the Flexbox model, all you need to do is first define a flex-container.</w:t>
      </w:r>
    </w:p>
    <w:p w:rsidR="00A74108" w:rsidRDefault="00A74108">
      <w:r w:rsidRPr="00A74108">
        <w:t xml:space="preserve">&lt;ul&gt; &lt;!--parent element--&gt;  </w:t>
      </w:r>
    </w:p>
    <w:p w:rsidR="00A74108" w:rsidRDefault="00A74108" w:rsidP="00A74108">
      <w:pPr>
        <w:ind w:left="720"/>
      </w:pPr>
      <w:r w:rsidRPr="00A74108">
        <w:t xml:space="preserve">&lt;li&gt;&lt;/li&gt; &lt;!--first child element--&gt;  </w:t>
      </w:r>
    </w:p>
    <w:p w:rsidR="00A74108" w:rsidRDefault="00A74108" w:rsidP="00A74108">
      <w:pPr>
        <w:ind w:left="720"/>
      </w:pPr>
      <w:r w:rsidRPr="00A74108">
        <w:t xml:space="preserve">&lt;li&gt;&lt;/li&gt; &lt;!--second child element--&gt;  </w:t>
      </w:r>
    </w:p>
    <w:p w:rsidR="00A74108" w:rsidRDefault="00A74108" w:rsidP="00A74108">
      <w:pPr>
        <w:ind w:left="720"/>
      </w:pPr>
      <w:r w:rsidRPr="00A74108">
        <w:t xml:space="preserve">&lt;li&gt;&lt;/li&gt; &lt;!--third child element--&gt; </w:t>
      </w:r>
    </w:p>
    <w:p w:rsidR="00A74108" w:rsidRDefault="00A74108">
      <w:r w:rsidRPr="00A74108">
        <w:t>&lt;/ul&gt;</w:t>
      </w:r>
    </w:p>
    <w:p w:rsidR="009F527F" w:rsidRDefault="009F527F">
      <w:r>
        <w:rPr>
          <w:noProof/>
        </w:rPr>
        <w:lastRenderedPageBreak/>
        <w:drawing>
          <wp:inline distT="0" distB="0" distL="0" distR="0" wp14:anchorId="59A29508" wp14:editId="1BBBE725">
            <wp:extent cx="428625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171700"/>
                    </a:xfrm>
                    <a:prstGeom prst="rect">
                      <a:avLst/>
                    </a:prstGeom>
                  </pic:spPr>
                </pic:pic>
              </a:graphicData>
            </a:graphic>
          </wp:inline>
        </w:drawing>
      </w:r>
    </w:p>
    <w:p w:rsidR="003A293F" w:rsidRDefault="003A293F"/>
    <w:p w:rsidR="003A293F" w:rsidRDefault="003A293F">
      <w:r w:rsidRPr="003A293F">
        <w:t>initiating a Flexbox formating context</w:t>
      </w:r>
      <w:r>
        <w:t>:</w:t>
      </w:r>
    </w:p>
    <w:p w:rsidR="003A293F" w:rsidRDefault="003A293F" w:rsidP="003A293F">
      <w:r w:rsidRPr="003A293F">
        <w:t>To use the Flexbox model, you must make a parent element a flex container (AKA flexible container).</w:t>
      </w:r>
    </w:p>
    <w:p w:rsidR="003A293F" w:rsidRDefault="003A293F" w:rsidP="009F527F">
      <w:pPr>
        <w:ind w:firstLine="720"/>
      </w:pPr>
      <w:r w:rsidRPr="003A293F">
        <w:t>setting display: flex or display: inline-flex for the inline variation</w:t>
      </w:r>
    </w:p>
    <w:p w:rsidR="003A293F" w:rsidRDefault="003A293F"/>
    <w:p w:rsidR="003A293F" w:rsidRDefault="003A293F">
      <w:r w:rsidRPr="003A293F">
        <w:t xml:space="preserve">/*Make parent element a flex container*/ </w:t>
      </w:r>
    </w:p>
    <w:p w:rsidR="003A293F" w:rsidRDefault="003A293F">
      <w:r w:rsidRPr="003A293F">
        <w:t xml:space="preserve">ul {  </w:t>
      </w:r>
    </w:p>
    <w:p w:rsidR="003A293F" w:rsidRDefault="003A293F" w:rsidP="003A293F">
      <w:pPr>
        <w:ind w:firstLine="720"/>
      </w:pPr>
      <w:r w:rsidRPr="003A293F">
        <w:t xml:space="preserve">display: flex; /*or inline-flex*/ </w:t>
      </w:r>
    </w:p>
    <w:p w:rsidR="003A293F" w:rsidRDefault="003A293F" w:rsidP="003A293F">
      <w:r>
        <w:t xml:space="preserve">  </w:t>
      </w:r>
      <w:r w:rsidRPr="003A293F">
        <w:t>}</w:t>
      </w:r>
    </w:p>
    <w:p w:rsidR="003A293F" w:rsidRDefault="00A74108">
      <w:r w:rsidRPr="00A74108">
        <w:t xml:space="preserve">li { </w:t>
      </w:r>
    </w:p>
    <w:p w:rsidR="002E0A7F" w:rsidRDefault="003A293F" w:rsidP="003A293F">
      <w:r>
        <w:t xml:space="preserve">   </w:t>
      </w:r>
      <w:r w:rsidR="00A74108" w:rsidRPr="00A74108">
        <w:t>width: 100px;</w:t>
      </w:r>
    </w:p>
    <w:p w:rsidR="003A293F" w:rsidRDefault="002E0A7F" w:rsidP="003A293F">
      <w:r>
        <w:t xml:space="preserve">  </w:t>
      </w:r>
      <w:bookmarkStart w:id="0" w:name="_GoBack"/>
      <w:bookmarkEnd w:id="0"/>
      <w:r w:rsidR="00A74108" w:rsidRPr="00A74108">
        <w:t xml:space="preserve"> height: 100px; </w:t>
      </w:r>
    </w:p>
    <w:p w:rsidR="003A293F" w:rsidRDefault="003A293F" w:rsidP="003A293F">
      <w:r>
        <w:t xml:space="preserve">   </w:t>
      </w:r>
      <w:r w:rsidR="00A74108" w:rsidRPr="00A74108">
        <w:t>background-color: #8cacea;</w:t>
      </w:r>
    </w:p>
    <w:p w:rsidR="003A293F" w:rsidRDefault="003A293F" w:rsidP="003A293F">
      <w:r>
        <w:t xml:space="preserve">  </w:t>
      </w:r>
      <w:r w:rsidR="00A74108" w:rsidRPr="00A74108">
        <w:t xml:space="preserve"> margin: 8px;</w:t>
      </w:r>
    </w:p>
    <w:p w:rsidR="00A74108" w:rsidRDefault="00A74108" w:rsidP="003A293F">
      <w:r w:rsidRPr="00A74108">
        <w:t xml:space="preserve"> }</w:t>
      </w:r>
    </w:p>
    <w:p w:rsidR="009F527F" w:rsidRDefault="009F527F" w:rsidP="003A293F"/>
    <w:p w:rsidR="009F527F" w:rsidRDefault="009F527F" w:rsidP="003A293F">
      <w:r>
        <w:rPr>
          <w:noProof/>
        </w:rPr>
        <w:drawing>
          <wp:inline distT="0" distB="0" distL="0" distR="0" wp14:anchorId="1C73871C" wp14:editId="3CA1CDEC">
            <wp:extent cx="5943600" cy="1275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rsidR="0054514A" w:rsidRDefault="0054514A"/>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p w:rsidR="009F527F" w:rsidRDefault="009F527F">
      <w:r w:rsidRPr="009F527F">
        <w:t>two key words</w:t>
      </w:r>
    </w:p>
    <w:p w:rsidR="009F527F" w:rsidRDefault="009F527F" w:rsidP="009F527F">
      <w:r>
        <w:t>Flex container : The parent element you’ve set display: flex on.</w:t>
      </w:r>
    </w:p>
    <w:p w:rsidR="009F527F" w:rsidRDefault="009F527F" w:rsidP="009F527F">
      <w:r>
        <w:t>Flex items : The children elements within a Flex container.</w:t>
      </w:r>
    </w:p>
    <w:sectPr w:rsidR="009F5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457E4"/>
    <w:multiLevelType w:val="multilevel"/>
    <w:tmpl w:val="FF84F89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481505"/>
    <w:multiLevelType w:val="hybridMultilevel"/>
    <w:tmpl w:val="E14A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F41FF"/>
    <w:multiLevelType w:val="hybridMultilevel"/>
    <w:tmpl w:val="E14A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65480"/>
    <w:multiLevelType w:val="multilevel"/>
    <w:tmpl w:val="077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D7"/>
    <w:rsid w:val="001A3A0E"/>
    <w:rsid w:val="00236E05"/>
    <w:rsid w:val="002527CC"/>
    <w:rsid w:val="002A4903"/>
    <w:rsid w:val="002D7B0F"/>
    <w:rsid w:val="002E0A7F"/>
    <w:rsid w:val="003A293F"/>
    <w:rsid w:val="0048133B"/>
    <w:rsid w:val="0054514A"/>
    <w:rsid w:val="005D00F9"/>
    <w:rsid w:val="00703526"/>
    <w:rsid w:val="00935971"/>
    <w:rsid w:val="009C2897"/>
    <w:rsid w:val="009F527F"/>
    <w:rsid w:val="009F7EFF"/>
    <w:rsid w:val="00A20B10"/>
    <w:rsid w:val="00A427A2"/>
    <w:rsid w:val="00A74108"/>
    <w:rsid w:val="00A845D6"/>
    <w:rsid w:val="00B524F7"/>
    <w:rsid w:val="00CE54EF"/>
    <w:rsid w:val="00DE63D7"/>
    <w:rsid w:val="00DF0257"/>
    <w:rsid w:val="00F85CF6"/>
    <w:rsid w:val="00FB6868"/>
    <w:rsid w:val="00FE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7178A-F1D8-4ABB-9C33-41757846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0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14A"/>
    <w:rPr>
      <w:b/>
      <w:bCs/>
    </w:rPr>
  </w:style>
  <w:style w:type="paragraph" w:styleId="NormalWeb">
    <w:name w:val="Normal (Web)"/>
    <w:basedOn w:val="Normal"/>
    <w:uiPriority w:val="99"/>
    <w:semiHidden/>
    <w:unhideWhenUsed/>
    <w:rsid w:val="00545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868"/>
    <w:pPr>
      <w:ind w:left="720"/>
      <w:contextualSpacing/>
    </w:pPr>
  </w:style>
  <w:style w:type="character" w:styleId="HTMLCode">
    <w:name w:val="HTML Code"/>
    <w:basedOn w:val="DefaultParagraphFont"/>
    <w:uiPriority w:val="99"/>
    <w:semiHidden/>
    <w:unhideWhenUsed/>
    <w:rsid w:val="00FB68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0B10"/>
    <w:rPr>
      <w:color w:val="0000FF"/>
      <w:u w:val="single"/>
    </w:rPr>
  </w:style>
  <w:style w:type="character" w:customStyle="1" w:styleId="Heading2Char">
    <w:name w:val="Heading 2 Char"/>
    <w:basedOn w:val="DefaultParagraphFont"/>
    <w:link w:val="Heading2"/>
    <w:uiPriority w:val="9"/>
    <w:rsid w:val="00A20B1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5875">
      <w:bodyDiv w:val="1"/>
      <w:marLeft w:val="0"/>
      <w:marRight w:val="0"/>
      <w:marTop w:val="0"/>
      <w:marBottom w:val="0"/>
      <w:divBdr>
        <w:top w:val="none" w:sz="0" w:space="0" w:color="auto"/>
        <w:left w:val="none" w:sz="0" w:space="0" w:color="auto"/>
        <w:bottom w:val="none" w:sz="0" w:space="0" w:color="auto"/>
        <w:right w:val="none" w:sz="0" w:space="0" w:color="auto"/>
      </w:divBdr>
    </w:div>
    <w:div w:id="531771873">
      <w:bodyDiv w:val="1"/>
      <w:marLeft w:val="0"/>
      <w:marRight w:val="0"/>
      <w:marTop w:val="0"/>
      <w:marBottom w:val="0"/>
      <w:divBdr>
        <w:top w:val="none" w:sz="0" w:space="0" w:color="auto"/>
        <w:left w:val="none" w:sz="0" w:space="0" w:color="auto"/>
        <w:bottom w:val="none" w:sz="0" w:space="0" w:color="auto"/>
        <w:right w:val="none" w:sz="0" w:space="0" w:color="auto"/>
      </w:divBdr>
    </w:div>
    <w:div w:id="1626155628">
      <w:bodyDiv w:val="1"/>
      <w:marLeft w:val="0"/>
      <w:marRight w:val="0"/>
      <w:marTop w:val="0"/>
      <w:marBottom w:val="0"/>
      <w:divBdr>
        <w:top w:val="none" w:sz="0" w:space="0" w:color="auto"/>
        <w:left w:val="none" w:sz="0" w:space="0" w:color="auto"/>
        <w:bottom w:val="none" w:sz="0" w:space="0" w:color="auto"/>
        <w:right w:val="none" w:sz="0" w:space="0" w:color="auto"/>
      </w:divBdr>
    </w:div>
    <w:div w:id="16273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css-tricks.com/fighting-the-space-between-inline-block-elements/"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16</cp:revision>
  <dcterms:created xsi:type="dcterms:W3CDTF">2019-07-12T05:02:00Z</dcterms:created>
  <dcterms:modified xsi:type="dcterms:W3CDTF">2019-07-12T11:25:00Z</dcterms:modified>
</cp:coreProperties>
</file>