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3370E" w14:textId="2568F478" w:rsidR="00F229C3" w:rsidRPr="000C6D28" w:rsidRDefault="00F229C3" w:rsidP="00F229C3">
      <w:pPr>
        <w:rPr>
          <w:rFonts w:ascii="Times New Roman" w:hAnsi="Times New Roman" w:cs="Times New Roman"/>
          <w:sz w:val="24"/>
          <w:szCs w:val="24"/>
        </w:rPr>
      </w:pPr>
      <w:r w:rsidRPr="000C6D28">
        <w:rPr>
          <w:rFonts w:ascii="Times New Roman" w:hAnsi="Times New Roman" w:cs="Times New Roman"/>
          <w:sz w:val="24"/>
          <w:szCs w:val="24"/>
        </w:rPr>
        <w:t>#</w:t>
      </w:r>
      <w:r w:rsidRPr="000C6D28">
        <w:rPr>
          <w:rFonts w:ascii="Times New Roman" w:hAnsi="Times New Roman" w:cs="Times New Roman"/>
          <w:sz w:val="24"/>
          <w:szCs w:val="24"/>
        </w:rPr>
        <w:t>KhandelwalAkshita</w:t>
      </w:r>
    </w:p>
    <w:p w14:paraId="2C6BB990" w14:textId="7E0C7CA8" w:rsidR="00F229C3" w:rsidRPr="000C6D28" w:rsidRDefault="00F229C3" w:rsidP="00F229C3">
      <w:pPr>
        <w:rPr>
          <w:rFonts w:ascii="Times New Roman" w:hAnsi="Times New Roman" w:cs="Times New Roman"/>
          <w:sz w:val="24"/>
          <w:szCs w:val="24"/>
        </w:rPr>
      </w:pPr>
      <w:r w:rsidRPr="000C6D28">
        <w:rPr>
          <w:rFonts w:ascii="Times New Roman" w:hAnsi="Times New Roman" w:cs="Times New Roman"/>
          <w:sz w:val="24"/>
          <w:szCs w:val="24"/>
        </w:rPr>
        <w:t xml:space="preserve">Name – </w:t>
      </w:r>
      <w:r w:rsidR="00646FBF" w:rsidRPr="000C6D28">
        <w:rPr>
          <w:rFonts w:ascii="Times New Roman" w:hAnsi="Times New Roman" w:cs="Times New Roman"/>
          <w:sz w:val="24"/>
          <w:szCs w:val="24"/>
        </w:rPr>
        <w:t>Akshita Khandelwal</w:t>
      </w:r>
    </w:p>
    <w:p w14:paraId="4F0B15AB" w14:textId="645506F0" w:rsidR="00646FBF" w:rsidRPr="000C6D28" w:rsidRDefault="00F229C3" w:rsidP="00F229C3">
      <w:pPr>
        <w:rPr>
          <w:rFonts w:ascii="Times New Roman" w:hAnsi="Times New Roman" w:cs="Times New Roman"/>
          <w:sz w:val="24"/>
          <w:szCs w:val="24"/>
        </w:rPr>
      </w:pPr>
      <w:r w:rsidRPr="000C6D28">
        <w:rPr>
          <w:rFonts w:ascii="Times New Roman" w:hAnsi="Times New Roman" w:cs="Times New Roman"/>
          <w:sz w:val="24"/>
          <w:szCs w:val="24"/>
        </w:rPr>
        <w:t xml:space="preserve">I Created a Student Query Tool with 5 different </w:t>
      </w:r>
      <w:r w:rsidR="00646FBF" w:rsidRPr="000C6D28">
        <w:rPr>
          <w:rFonts w:ascii="Times New Roman" w:hAnsi="Times New Roman" w:cs="Times New Roman"/>
          <w:sz w:val="24"/>
          <w:szCs w:val="24"/>
        </w:rPr>
        <w:t>functions to execute the queries mentioned. The functions are as follows.</w:t>
      </w:r>
    </w:p>
    <w:p w14:paraId="7768A3AF" w14:textId="14018039" w:rsidR="002F5C6D" w:rsidRPr="000C6D28" w:rsidRDefault="000C6D28" w:rsidP="00F22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function for all </w:t>
      </w:r>
      <w:proofErr w:type="spellStart"/>
      <w:r w:rsidR="00646FBF" w:rsidRPr="000C6D28">
        <w:rPr>
          <w:rFonts w:ascii="Times New Roman" w:hAnsi="Times New Roman" w:cs="Times New Roman"/>
          <w:sz w:val="24"/>
          <w:szCs w:val="24"/>
        </w:rPr>
        <w:t>display_all</w:t>
      </w:r>
      <w:proofErr w:type="spellEnd"/>
      <w:r w:rsidR="00646FBF" w:rsidRPr="000C6D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6FBF" w:rsidRPr="000C6D28">
        <w:rPr>
          <w:rFonts w:ascii="Times New Roman" w:hAnsi="Times New Roman" w:cs="Times New Roman"/>
          <w:sz w:val="24"/>
          <w:szCs w:val="24"/>
        </w:rPr>
        <w:t>display_sirname</w:t>
      </w:r>
      <w:proofErr w:type="spellEnd"/>
      <w:r w:rsidR="00646FBF" w:rsidRPr="000C6D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6FBF" w:rsidRPr="000C6D28">
        <w:rPr>
          <w:rFonts w:ascii="Times New Roman" w:hAnsi="Times New Roman" w:cs="Times New Roman"/>
          <w:sz w:val="24"/>
          <w:szCs w:val="24"/>
        </w:rPr>
        <w:t>display_gradyear</w:t>
      </w:r>
      <w:proofErr w:type="spellEnd"/>
      <w:r w:rsidR="00646FBF" w:rsidRPr="000C6D2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46FBF" w:rsidRPr="000C6D28">
        <w:rPr>
          <w:rFonts w:ascii="Times New Roman" w:hAnsi="Times New Roman" w:cs="Times New Roman"/>
          <w:sz w:val="24"/>
          <w:szCs w:val="24"/>
        </w:rPr>
        <w:t>display_summary</w:t>
      </w:r>
      <w:proofErr w:type="spellEnd"/>
      <w:r w:rsidR="00646FBF" w:rsidRPr="000C6D28">
        <w:rPr>
          <w:rFonts w:ascii="Times New Roman" w:hAnsi="Times New Roman" w:cs="Times New Roman"/>
          <w:sz w:val="24"/>
          <w:szCs w:val="24"/>
        </w:rPr>
        <w:t>.</w:t>
      </w:r>
    </w:p>
    <w:p w14:paraId="5AF960C7" w14:textId="0536C711" w:rsidR="00646FBF" w:rsidRPr="000C6D28" w:rsidRDefault="002F5C6D" w:rsidP="00F229C3">
      <w:pPr>
        <w:rPr>
          <w:rFonts w:ascii="Times New Roman" w:hAnsi="Times New Roman" w:cs="Times New Roman"/>
          <w:sz w:val="24"/>
          <w:szCs w:val="24"/>
        </w:rPr>
      </w:pPr>
      <w:r w:rsidRPr="000C6D28">
        <w:rPr>
          <w:rFonts w:ascii="Times New Roman" w:hAnsi="Times New Roman" w:cs="Times New Roman"/>
          <w:sz w:val="24"/>
          <w:szCs w:val="24"/>
        </w:rPr>
        <w:t>Firstly, to use the program the data file open should be accurate or else the error will pop up saying (‘Please enter a valid file name’)</w:t>
      </w:r>
    </w:p>
    <w:p w14:paraId="0C501A72" w14:textId="77777777" w:rsidR="00F229C3" w:rsidRPr="000C6D28" w:rsidRDefault="00F229C3" w:rsidP="00F229C3">
      <w:pPr>
        <w:rPr>
          <w:rFonts w:ascii="Times New Roman" w:hAnsi="Times New Roman" w:cs="Times New Roman"/>
          <w:sz w:val="24"/>
          <w:szCs w:val="24"/>
        </w:rPr>
      </w:pPr>
      <w:r w:rsidRPr="000C6D28">
        <w:rPr>
          <w:rFonts w:ascii="Times New Roman" w:hAnsi="Times New Roman" w:cs="Times New Roman"/>
          <w:sz w:val="24"/>
          <w:szCs w:val="24"/>
        </w:rPr>
        <w:t>When you run the code, the tool will ask the user to input any of the 5 options -</w:t>
      </w:r>
    </w:p>
    <w:p w14:paraId="781339CD" w14:textId="107C9D01" w:rsidR="00F229C3" w:rsidRPr="000C6D28" w:rsidRDefault="00646FBF" w:rsidP="00F229C3">
      <w:pPr>
        <w:rPr>
          <w:rFonts w:ascii="Times New Roman" w:eastAsia="Calibri" w:hAnsi="Times New Roman" w:cs="Times New Roman"/>
          <w:sz w:val="24"/>
          <w:szCs w:val="24"/>
        </w:rPr>
      </w:pP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Press </w:t>
      </w:r>
      <w:r w:rsidR="00F229C3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1 - Display all students</w:t>
      </w:r>
      <w:r w:rsidR="00F229C3" w:rsidRPr="000C6D28">
        <w:rPr>
          <w:rFonts w:ascii="Times New Roman" w:hAnsi="Times New Roman" w:cs="Times New Roman"/>
          <w:sz w:val="24"/>
          <w:szCs w:val="24"/>
        </w:rPr>
        <w:br/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Press </w:t>
      </w:r>
      <w:r w:rsidR="00F229C3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2 - Display all students (Filter by Last name)</w:t>
      </w:r>
      <w:r w:rsidR="00F229C3" w:rsidRPr="000C6D28">
        <w:rPr>
          <w:rFonts w:ascii="Times New Roman" w:hAnsi="Times New Roman" w:cs="Times New Roman"/>
          <w:sz w:val="24"/>
          <w:szCs w:val="24"/>
        </w:rPr>
        <w:br/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Press </w:t>
      </w:r>
      <w:r w:rsidR="00F229C3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3 - Display all students (Filter by Grad Year)</w:t>
      </w:r>
      <w:r w:rsidR="00F229C3" w:rsidRPr="000C6D28">
        <w:rPr>
          <w:rFonts w:ascii="Times New Roman" w:hAnsi="Times New Roman" w:cs="Times New Roman"/>
          <w:sz w:val="24"/>
          <w:szCs w:val="24"/>
        </w:rPr>
        <w:br/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Press </w:t>
      </w:r>
      <w:r w:rsidR="00F229C3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4 - Display a Summary Report of Students Program-wise</w:t>
      </w:r>
      <w:r w:rsidR="00F229C3" w:rsidRPr="000C6D28">
        <w:rPr>
          <w:rFonts w:ascii="Times New Roman" w:hAnsi="Times New Roman" w:cs="Times New Roman"/>
          <w:sz w:val="24"/>
          <w:szCs w:val="24"/>
        </w:rPr>
        <w:br/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Press 0</w:t>
      </w:r>
      <w:r w:rsidR="00F229C3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– </w:t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quit</w:t>
      </w:r>
    </w:p>
    <w:p w14:paraId="149D6061" w14:textId="7EA32B54" w:rsidR="00F229C3" w:rsidRPr="000C6D28" w:rsidRDefault="002F5C6D" w:rsidP="00F229C3">
      <w:pPr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Any other number entered will result in the </w:t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message saying,</w:t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r w:rsidR="0071444A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‘</w:t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Invalid Input </w:t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choice</w:t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.</w:t>
      </w:r>
      <w:r w:rsidR="0071444A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’</w:t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Enter once more. and request another input from the user</w:t>
      </w:r>
      <w:r w:rsidR="00F229C3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.</w:t>
      </w:r>
    </w:p>
    <w:p w14:paraId="74871E82" w14:textId="2337374F" w:rsidR="00F229C3" w:rsidRPr="000C6D28" w:rsidRDefault="00F229C3" w:rsidP="00F229C3">
      <w:pPr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When</w:t>
      </w:r>
      <w:r w:rsidR="002F5C6D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user </w:t>
      </w:r>
      <w:r w:rsidR="00646FBF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press</w:t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1 – </w:t>
      </w:r>
      <w:r w:rsidR="00867E5E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T</w:t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he tool will display all the student records</w:t>
      </w:r>
      <w:r w:rsidR="002F5C6D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and </w:t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will</w:t>
      </w:r>
      <w:r w:rsidR="002F5C6D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prompt</w:t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the user</w:t>
      </w:r>
      <w:r w:rsidR="002F5C6D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to either quit or choose from the main options</w:t>
      </w:r>
    </w:p>
    <w:p w14:paraId="7EAA670C" w14:textId="48EB7AD0" w:rsidR="00F229C3" w:rsidRPr="000C6D28" w:rsidRDefault="00F229C3" w:rsidP="00F229C3">
      <w:pPr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When you </w:t>
      </w:r>
      <w:r w:rsidR="00867E5E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press</w:t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2 - </w:t>
      </w:r>
      <w:r w:rsidR="00867E5E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The tool will show all student records that have been filtered by last name or the first few letters of any last name (not case sensitive).</w:t>
      </w:r>
    </w:p>
    <w:p w14:paraId="6A402115" w14:textId="3A00FB54" w:rsidR="00F229C3" w:rsidRPr="000C6D28" w:rsidRDefault="00F229C3" w:rsidP="00F229C3">
      <w:pPr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When you </w:t>
      </w:r>
      <w:r w:rsidR="00867E5E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press</w:t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3 - </w:t>
      </w:r>
      <w:r w:rsidR="00867E5E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The tool will show all student records with the Graduation Year filter applied. The user will be prompted to enter the year</w:t>
      </w:r>
      <w:r w:rsidR="00867E5E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. If you enter any other year that is not already in the database. The error message pops up saying (‘You entered the year out of range’).</w:t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r w:rsidR="00867E5E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The tool will then prompt you to choose whether you wish to try again in a year, return to the main settings screen, or close the application.</w:t>
      </w:r>
    </w:p>
    <w:p w14:paraId="637B0EAD" w14:textId="78C70F4D" w:rsidR="00867E5E" w:rsidRPr="000C6D28" w:rsidRDefault="00F229C3" w:rsidP="00F229C3">
      <w:pPr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When you enter 4 – </w:t>
      </w:r>
      <w:r w:rsidR="00867E5E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The tool will show the summary report of number and percentage of students in each program for students that graduates after the specific year. There is a specified range that user </w:t>
      </w:r>
      <w:r w:rsidR="00C34AE7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must</w:t>
      </w:r>
      <w:r w:rsidR="00867E5E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follow (from 2019 to 2021).</w:t>
      </w:r>
      <w:r w:rsidR="00C34AE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r w:rsidR="00D8583E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If</w:t>
      </w:r>
      <w:r w:rsidR="00867E5E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user still write the incorrect </w:t>
      </w:r>
      <w:r w:rsidR="00D8583E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year,</w:t>
      </w:r>
      <w:r w:rsidR="00867E5E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then a message</w:t>
      </w:r>
      <w:r w:rsidR="00D8583E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r w:rsidR="00867E5E"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(‘Invalid Year’) will pop to inform the user that there is no data found for year mentioned.</w:t>
      </w:r>
    </w:p>
    <w:p w14:paraId="6479906F" w14:textId="77777777" w:rsidR="000C6D28" w:rsidRPr="000C6D28" w:rsidRDefault="000C6D28" w:rsidP="000C6D28">
      <w:pPr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The tool will then ask the user if they want to quit, return to the main options screen, or try again in a year.</w:t>
      </w:r>
    </w:p>
    <w:p w14:paraId="632289E0" w14:textId="0E441CFC" w:rsidR="00F229C3" w:rsidRPr="000C6D28" w:rsidRDefault="000C6D28" w:rsidP="000C6D28">
      <w:pPr>
        <w:rPr>
          <w:rFonts w:ascii="Times New Roman" w:eastAsia="Consolas" w:hAnsi="Times New Roman" w:cs="Times New Roman"/>
          <w:color w:val="000000" w:themeColor="text1"/>
          <w:sz w:val="24"/>
          <w:szCs w:val="24"/>
        </w:rPr>
      </w:pP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The user will leave the tool after you type </w:t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0</w:t>
      </w:r>
      <w:r w:rsidRPr="000C6D28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.</w:t>
      </w:r>
    </w:p>
    <w:p w14:paraId="63187F5E" w14:textId="77777777" w:rsidR="003A2C47" w:rsidRPr="000C6D28" w:rsidRDefault="003A2C47">
      <w:pPr>
        <w:rPr>
          <w:rFonts w:ascii="Times New Roman" w:hAnsi="Times New Roman" w:cs="Times New Roman"/>
          <w:sz w:val="24"/>
          <w:szCs w:val="24"/>
        </w:rPr>
      </w:pPr>
    </w:p>
    <w:sectPr w:rsidR="003A2C47" w:rsidRPr="000C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C3"/>
    <w:rsid w:val="000C6D28"/>
    <w:rsid w:val="002F5C6D"/>
    <w:rsid w:val="003A2C47"/>
    <w:rsid w:val="00646FBF"/>
    <w:rsid w:val="0071444A"/>
    <w:rsid w:val="00867E5E"/>
    <w:rsid w:val="00C34AE7"/>
    <w:rsid w:val="00D8583E"/>
    <w:rsid w:val="00F2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F9F2"/>
  <w15:chartTrackingRefBased/>
  <w15:docId w15:val="{6F6B56B0-7FE0-49B8-8E8C-4C0D1724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F1803B0B6A14C9194BE80678EDC1C" ma:contentTypeVersion="2" ma:contentTypeDescription="Create a new document." ma:contentTypeScope="" ma:versionID="2675ee006699679d01024ff5f67f5e65">
  <xsd:schema xmlns:xsd="http://www.w3.org/2001/XMLSchema" xmlns:xs="http://www.w3.org/2001/XMLSchema" xmlns:p="http://schemas.microsoft.com/office/2006/metadata/properties" xmlns:ns3="9bd463c8-3e0f-4fb2-be8a-df5c6e8a0ffd" targetNamespace="http://schemas.microsoft.com/office/2006/metadata/properties" ma:root="true" ma:fieldsID="95b9525e2c8eeb81fd0535914126e6dd" ns3:_="">
    <xsd:import namespace="9bd463c8-3e0f-4fb2-be8a-df5c6e8a0f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463c8-3e0f-4fb2-be8a-df5c6e8a0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905884-0B3E-4262-84AC-3EC2DBB0C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d463c8-3e0f-4fb2-be8a-df5c6e8a0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393B9-2D69-4514-B885-66EC20AF45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1C907B-5944-4F2B-ACD5-3746E48F79DF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9bd463c8-3e0f-4fb2-be8a-df5c6e8a0ff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Khandelwal</dc:creator>
  <cp:keywords/>
  <dc:description/>
  <cp:lastModifiedBy>Akshita Khandelwal</cp:lastModifiedBy>
  <cp:revision>4</cp:revision>
  <dcterms:created xsi:type="dcterms:W3CDTF">2022-12-11T02:44:00Z</dcterms:created>
  <dcterms:modified xsi:type="dcterms:W3CDTF">2022-12-11T03:42:00Z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0x0101003A9F1803B0B6A14C9194BE80678EDC1C</vt:lpwstr>
  </property>
</Properties>
</file>