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C8" w:rsidRDefault="00113E51">
      <w:pPr>
        <w:pStyle w:val="BodyTex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9.2pt;margin-top:43pt;width:6.85pt;height:14.9pt;z-index:-15931904;mso-position-horizontal-relative:page;mso-position-vertical-relative:page" filled="f" stroked="f">
            <v:textbox inset="0,0,0,0">
              <w:txbxContent>
                <w:p w:rsidR="00101AC8" w:rsidRDefault="00113E51">
                  <w:pPr>
                    <w:spacing w:line="298" w:lineRule="exact"/>
                    <w:rPr>
                      <w:b/>
                      <w:sz w:val="27"/>
                    </w:rPr>
                  </w:pPr>
                  <w:proofErr w:type="gramStart"/>
                  <w:r>
                    <w:rPr>
                      <w:b/>
                      <w:w w:val="91"/>
                      <w:sz w:val="27"/>
                    </w:rPr>
                    <w:t>d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group id="_x0000_s1027" style="position:absolute;margin-left:0;margin-top:0;width:595.2pt;height:80.55pt;z-index:-15931392;mso-position-horizontal-relative:page;mso-position-vertical-relative:page" coordsize="11904,1611">
            <v:rect id="_x0000_s1029" style="position:absolute;width:11904;height:1611" fillcolor="#1f5568" stroked="f"/>
            <v:shape id="_x0000_s1028" type="#_x0000_t202" style="position:absolute;width:11904;height:1611" filled="f" stroked="f">
              <v:textbox inset="0,0,0,0">
                <w:txbxContent>
                  <w:p w:rsidR="00101AC8" w:rsidRDefault="00101AC8">
                    <w:pPr>
                      <w:spacing w:before="1"/>
                      <w:rPr>
                        <w:b/>
                        <w:sz w:val="52"/>
                      </w:rPr>
                    </w:pPr>
                  </w:p>
                  <w:p w:rsidR="00101AC8" w:rsidRDefault="00113E51">
                    <w:pPr>
                      <w:spacing w:before="1"/>
                      <w:ind w:left="336"/>
                      <w:rPr>
                        <w:rFonts w:ascii="Tahoma"/>
                        <w:b/>
                        <w:sz w:val="37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FFFFFF"/>
                        <w:sz w:val="37"/>
                      </w:rPr>
                      <w:t>KiranShinde</w:t>
                    </w:r>
                    <w:proofErr w:type="spellEnd"/>
                  </w:p>
                  <w:p w:rsidR="00101AC8" w:rsidRDefault="00113E51">
                    <w:pPr>
                      <w:spacing w:before="29"/>
                      <w:ind w:left="336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  <w:color w:val="FFFFFF"/>
                      </w:rPr>
                      <w:t>ContactNo</w:t>
                    </w:r>
                    <w:proofErr w:type="spellEnd"/>
                    <w:proofErr w:type="gramStart"/>
                    <w:r>
                      <w:rPr>
                        <w:rFonts w:ascii="Calibri"/>
                        <w:color w:val="FFFFFF"/>
                      </w:rPr>
                      <w:t>:+</w:t>
                    </w:r>
                    <w:proofErr w:type="gramEnd"/>
                    <w:r>
                      <w:rPr>
                        <w:rFonts w:ascii="Calibri"/>
                        <w:color w:val="FFFFFF"/>
                      </w:rPr>
                      <w:t>91-9967918815</w:t>
                    </w:r>
                    <w:hyperlink r:id="rId5">
                      <w:r>
                        <w:rPr>
                          <w:b/>
                          <w:color w:val="FFFFFF"/>
                          <w:position w:val="2"/>
                        </w:rPr>
                        <w:t>|Email:</w:t>
                      </w:r>
                      <w:r>
                        <w:rPr>
                          <w:rFonts w:ascii="Calibri"/>
                          <w:color w:val="FFFFFF"/>
                          <w:position w:val="4"/>
                          <w:u w:val="single" w:color="FFFFFF"/>
                        </w:rPr>
                        <w:t>Kiran.shinde2392@gmail.com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  <w:r>
        <w:pict>
          <v:line id="_x0000_s1026" style="position:absolute;z-index:15729664;mso-position-horizontal-relative:page;mso-position-vertical-relative:page" from="52.9pt,216.5pt" to="590.75pt,214.25pt" strokecolor="#bbb" strokeweight="2.25pt">
            <w10:wrap anchorx="page" anchory="page"/>
          </v:line>
        </w:pict>
      </w:r>
    </w:p>
    <w:p w:rsidR="00101AC8" w:rsidRDefault="00101AC8">
      <w:pPr>
        <w:pStyle w:val="BodyText"/>
      </w:pPr>
    </w:p>
    <w:p w:rsidR="00101AC8" w:rsidRDefault="00101AC8">
      <w:pPr>
        <w:pStyle w:val="BodyText"/>
      </w:pPr>
    </w:p>
    <w:p w:rsidR="00101AC8" w:rsidRDefault="00101AC8">
      <w:pPr>
        <w:pStyle w:val="BodyText"/>
      </w:pPr>
    </w:p>
    <w:p w:rsidR="00101AC8" w:rsidRDefault="00101AC8">
      <w:pPr>
        <w:pStyle w:val="BodyText"/>
      </w:pPr>
    </w:p>
    <w:p w:rsidR="00101AC8" w:rsidRDefault="00101AC8">
      <w:pPr>
        <w:pStyle w:val="BodyText"/>
      </w:pPr>
    </w:p>
    <w:p w:rsidR="00101AC8" w:rsidRDefault="00101AC8">
      <w:pPr>
        <w:pStyle w:val="BodyText"/>
        <w:spacing w:before="9"/>
        <w:rPr>
          <w:sz w:val="18"/>
        </w:rPr>
      </w:pPr>
    </w:p>
    <w:p w:rsidR="00101AC8" w:rsidRDefault="00113E51">
      <w:pPr>
        <w:pStyle w:val="Heading1"/>
        <w:spacing w:before="87"/>
        <w:ind w:left="3652" w:right="4041"/>
        <w:jc w:val="center"/>
      </w:pPr>
      <w:bookmarkStart w:id="0" w:name="SENIOR_SOFTWARE_ENGINEER"/>
      <w:bookmarkEnd w:id="0"/>
      <w:r>
        <w:rPr>
          <w:w w:val="95"/>
        </w:rPr>
        <w:t>SENIOR</w:t>
      </w:r>
      <w:r>
        <w:rPr>
          <w:spacing w:val="1"/>
          <w:w w:val="95"/>
        </w:rPr>
        <w:t xml:space="preserve"> </w:t>
      </w:r>
      <w:r>
        <w:rPr>
          <w:w w:val="95"/>
        </w:rPr>
        <w:t>SOFTWARE</w:t>
      </w:r>
      <w:r>
        <w:rPr>
          <w:spacing w:val="-62"/>
          <w:w w:val="95"/>
        </w:rPr>
        <w:t xml:space="preserve"> </w:t>
      </w:r>
      <w:r>
        <w:t>ENGINEER</w:t>
      </w:r>
    </w:p>
    <w:p w:rsidR="00101AC8" w:rsidRDefault="00101AC8">
      <w:pPr>
        <w:pStyle w:val="BodyText"/>
        <w:spacing w:before="7"/>
        <w:rPr>
          <w:b/>
          <w:sz w:val="30"/>
        </w:rPr>
      </w:pPr>
    </w:p>
    <w:p w:rsidR="00101AC8" w:rsidRDefault="00113E51">
      <w:pPr>
        <w:pStyle w:val="BodyText"/>
        <w:spacing w:before="1"/>
        <w:ind w:left="647" w:right="710" w:hanging="2"/>
        <w:jc w:val="center"/>
      </w:pPr>
      <w:r>
        <w:rPr>
          <w:color w:val="404040"/>
        </w:rPr>
        <w:t>Senior Software Engineer with 6 years in analysis, design, development, testing and implementation of various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Internet-based applications. Experienced with all stages of the development cycle for dynamic web projects.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Proved leader with excellent interpers</w:t>
      </w:r>
      <w:r>
        <w:rPr>
          <w:color w:val="404040"/>
        </w:rPr>
        <w:t>onal and motivational abilities to develop collaborative relationships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among high-functioning teams. Exceptional problem solver with an aptitude for troubleshooting and the ability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quickly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master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new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skill, technology,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role.</w:t>
      </w:r>
    </w:p>
    <w:p w:rsidR="00101AC8" w:rsidRDefault="00101AC8">
      <w:pPr>
        <w:pStyle w:val="BodyText"/>
        <w:rPr>
          <w:sz w:val="22"/>
        </w:rPr>
      </w:pPr>
    </w:p>
    <w:p w:rsidR="00101AC8" w:rsidRDefault="00101AC8">
      <w:pPr>
        <w:pStyle w:val="BodyText"/>
        <w:rPr>
          <w:sz w:val="22"/>
        </w:rPr>
      </w:pPr>
    </w:p>
    <w:p w:rsidR="00101AC8" w:rsidRDefault="00113E51">
      <w:pPr>
        <w:pStyle w:val="Heading2"/>
        <w:spacing w:before="145"/>
        <w:ind w:left="3566" w:right="4041"/>
        <w:jc w:val="center"/>
      </w:pPr>
      <w:bookmarkStart w:id="1" w:name="6_years_of_expertise_in:"/>
      <w:bookmarkEnd w:id="1"/>
      <w:r>
        <w:rPr>
          <w:color w:val="365F91"/>
          <w:u w:val="single" w:color="365F91"/>
        </w:rPr>
        <w:t>6</w:t>
      </w:r>
      <w:r>
        <w:rPr>
          <w:color w:val="365F91"/>
          <w:spacing w:val="-7"/>
          <w:u w:val="single" w:color="365F91"/>
        </w:rPr>
        <w:t xml:space="preserve"> </w:t>
      </w:r>
      <w:r>
        <w:rPr>
          <w:color w:val="365F91"/>
          <w:u w:val="single" w:color="365F91"/>
        </w:rPr>
        <w:t>years of</w:t>
      </w:r>
      <w:r>
        <w:rPr>
          <w:color w:val="365F91"/>
          <w:spacing w:val="-12"/>
          <w:u w:val="single" w:color="365F91"/>
        </w:rPr>
        <w:t xml:space="preserve"> </w:t>
      </w:r>
      <w:r>
        <w:rPr>
          <w:color w:val="365F91"/>
          <w:u w:val="single" w:color="365F91"/>
        </w:rPr>
        <w:t>expertise</w:t>
      </w:r>
      <w:r>
        <w:rPr>
          <w:color w:val="365F91"/>
          <w:spacing w:val="-3"/>
          <w:u w:val="single" w:color="365F91"/>
        </w:rPr>
        <w:t xml:space="preserve"> </w:t>
      </w:r>
      <w:r>
        <w:rPr>
          <w:color w:val="365F91"/>
          <w:u w:val="single" w:color="365F91"/>
        </w:rPr>
        <w:t>in:</w:t>
      </w:r>
    </w:p>
    <w:p w:rsidR="00101AC8" w:rsidRDefault="00101AC8">
      <w:pPr>
        <w:pStyle w:val="BodyText"/>
        <w:spacing w:before="5"/>
        <w:rPr>
          <w:b/>
          <w:sz w:val="12"/>
        </w:rPr>
      </w:pPr>
    </w:p>
    <w:p w:rsidR="00101AC8" w:rsidRDefault="00113E51">
      <w:pPr>
        <w:pStyle w:val="BodyText"/>
        <w:spacing w:before="93" w:line="278" w:lineRule="auto"/>
        <w:ind w:left="580" w:right="586"/>
      </w:pPr>
      <w:r>
        <w:rPr>
          <w:color w:val="404040"/>
        </w:rPr>
        <w:t>&gt;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.Net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Core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&gt;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C#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MVC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&gt;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Entity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framework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&gt;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Core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&gt;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Web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API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&gt;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WCF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Services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&gt;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Angular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9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&gt;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CSS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&gt;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SQL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Server &gt; PostgreSQL &gt; Requirement Gathering &gt; SDLC &gt; JIRA &gt; Unit Testing framework &gt; Management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 xml:space="preserve">Reporting and Documentation &gt; Team Co-ordination &gt; IIS &gt; TFS &gt;SVN&gt; </w:t>
      </w:r>
      <w:proofErr w:type="spellStart"/>
      <w:r>
        <w:rPr>
          <w:color w:val="404040"/>
        </w:rPr>
        <w:t>Git</w:t>
      </w:r>
      <w:proofErr w:type="spellEnd"/>
      <w:r>
        <w:rPr>
          <w:color w:val="404040"/>
        </w:rPr>
        <w:t xml:space="preserve"> Hub Desktop &gt; Agile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Methodology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&gt;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Service Now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tool.</w:t>
      </w:r>
    </w:p>
    <w:p w:rsidR="00101AC8" w:rsidRDefault="00113E51">
      <w:pPr>
        <w:pStyle w:val="Heading2"/>
        <w:spacing w:before="115"/>
        <w:ind w:left="3652" w:right="3661"/>
        <w:jc w:val="center"/>
      </w:pPr>
      <w:bookmarkStart w:id="2" w:name="Functional_Skills:"/>
      <w:bookmarkEnd w:id="2"/>
      <w:r>
        <w:rPr>
          <w:color w:val="365F91"/>
          <w:spacing w:val="-1"/>
          <w:u w:val="single" w:color="365F91"/>
        </w:rPr>
        <w:t>Functional</w:t>
      </w:r>
      <w:r>
        <w:rPr>
          <w:color w:val="365F91"/>
          <w:spacing w:val="-10"/>
          <w:u w:val="single" w:color="365F91"/>
        </w:rPr>
        <w:t xml:space="preserve"> </w:t>
      </w:r>
      <w:r>
        <w:rPr>
          <w:color w:val="365F91"/>
          <w:u w:val="single" w:color="365F91"/>
        </w:rPr>
        <w:t>Skills:</w:t>
      </w:r>
    </w:p>
    <w:p w:rsidR="00101AC8" w:rsidRDefault="00113E51">
      <w:pPr>
        <w:pStyle w:val="BodyText"/>
        <w:tabs>
          <w:tab w:val="left" w:pos="940"/>
        </w:tabs>
        <w:spacing w:before="136" w:line="268" w:lineRule="auto"/>
        <w:ind w:left="940" w:right="2628" w:hanging="366"/>
      </w:pPr>
      <w:r>
        <w:rPr>
          <w:rFonts w:ascii="Segoe UI Symbol" w:hAnsi="Segoe UI Symbol"/>
          <w:sz w:val="19"/>
        </w:rPr>
        <w:t>✦</w:t>
      </w:r>
      <w:r>
        <w:rPr>
          <w:rFonts w:ascii="Segoe UI Symbol" w:hAnsi="Segoe UI Symbol"/>
          <w:sz w:val="19"/>
        </w:rPr>
        <w:tab/>
      </w:r>
      <w:r>
        <w:rPr>
          <w:color w:val="404040"/>
          <w:spacing w:val="-1"/>
        </w:rPr>
        <w:t>Skilled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1"/>
        </w:rPr>
        <w:t>at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C#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coding,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ability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manage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projects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through</w:t>
      </w:r>
      <w:r>
        <w:rPr>
          <w:color w:val="404040"/>
          <w:spacing w:val="8"/>
        </w:rPr>
        <w:t xml:space="preserve"> </w:t>
      </w:r>
      <w:r>
        <w:rPr>
          <w:color w:val="404040"/>
        </w:rPr>
        <w:t>multiple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product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lifecycle /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environments,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development to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critical production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systems</w:t>
      </w:r>
    </w:p>
    <w:p w:rsidR="00101AC8" w:rsidRDefault="00113E51">
      <w:pPr>
        <w:pStyle w:val="BodyText"/>
        <w:tabs>
          <w:tab w:val="left" w:pos="940"/>
        </w:tabs>
        <w:spacing w:before="11" w:line="268" w:lineRule="auto"/>
        <w:ind w:left="940" w:right="919" w:hanging="366"/>
      </w:pPr>
      <w:r>
        <w:rPr>
          <w:rFonts w:ascii="Segoe UI Symbol" w:hAnsi="Segoe UI Symbol"/>
          <w:sz w:val="19"/>
        </w:rPr>
        <w:t>✦</w:t>
      </w:r>
      <w:r>
        <w:rPr>
          <w:rFonts w:ascii="Segoe UI Symbol" w:hAnsi="Segoe UI Symbol"/>
          <w:sz w:val="19"/>
        </w:rPr>
        <w:tab/>
      </w:r>
      <w:r>
        <w:rPr>
          <w:color w:val="404040"/>
        </w:rPr>
        <w:t>Experienced in writing scripts and functions for various database systems coupled with creating efficient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methods and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systems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access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stored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databases</w:t>
      </w:r>
    </w:p>
    <w:p w:rsidR="00101AC8" w:rsidRDefault="00113E51">
      <w:pPr>
        <w:pStyle w:val="BodyText"/>
        <w:tabs>
          <w:tab w:val="left" w:pos="940"/>
        </w:tabs>
        <w:spacing w:before="22" w:line="264" w:lineRule="auto"/>
        <w:ind w:left="940" w:right="1224" w:hanging="366"/>
      </w:pPr>
      <w:r>
        <w:rPr>
          <w:rFonts w:ascii="Segoe UI Symbol" w:hAnsi="Segoe UI Symbol"/>
          <w:sz w:val="19"/>
        </w:rPr>
        <w:t>✦</w:t>
      </w:r>
      <w:r>
        <w:rPr>
          <w:rFonts w:ascii="Segoe UI Symbol" w:hAnsi="Segoe UI Symbol"/>
          <w:sz w:val="19"/>
        </w:rPr>
        <w:tab/>
      </w:r>
      <w:r>
        <w:rPr>
          <w:color w:val="404040"/>
        </w:rPr>
        <w:t>Knowledge and experience in writing and developing well-designed, testable, reusable efficient code</w:t>
      </w:r>
      <w:r>
        <w:rPr>
          <w:color w:val="404040"/>
          <w:spacing w:val="-47"/>
        </w:rPr>
        <w:t xml:space="preserve"> </w:t>
      </w:r>
      <w:proofErr w:type="gramStart"/>
      <w:r>
        <w:rPr>
          <w:color w:val="404040"/>
        </w:rPr>
        <w:t>using</w:t>
      </w:r>
      <w:proofErr w:type="gramEnd"/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best</w:t>
      </w:r>
      <w:r>
        <w:rPr>
          <w:color w:val="404040"/>
          <w:spacing w:val="9"/>
        </w:rPr>
        <w:t xml:space="preserve"> </w:t>
      </w:r>
      <w:r>
        <w:rPr>
          <w:color w:val="404040"/>
        </w:rPr>
        <w:t>software development</w:t>
      </w:r>
      <w:r>
        <w:rPr>
          <w:color w:val="404040"/>
          <w:spacing w:val="4"/>
        </w:rPr>
        <w:t xml:space="preserve"> </w:t>
      </w:r>
      <w:r>
        <w:rPr>
          <w:color w:val="404040"/>
        </w:rPr>
        <w:t>practices</w:t>
      </w:r>
    </w:p>
    <w:p w:rsidR="00101AC8" w:rsidRDefault="00113E51">
      <w:pPr>
        <w:pStyle w:val="BodyText"/>
        <w:tabs>
          <w:tab w:val="left" w:pos="940"/>
        </w:tabs>
        <w:spacing w:before="21"/>
        <w:ind w:left="570"/>
      </w:pPr>
      <w:r>
        <w:rPr>
          <w:rFonts w:ascii="Segoe UI Symbol" w:hAnsi="Segoe UI Symbol"/>
          <w:sz w:val="19"/>
        </w:rPr>
        <w:t>✦</w:t>
      </w:r>
      <w:r>
        <w:rPr>
          <w:rFonts w:ascii="Segoe UI Symbol" w:hAnsi="Segoe UI Symbol"/>
          <w:sz w:val="19"/>
        </w:rPr>
        <w:tab/>
      </w:r>
      <w:r>
        <w:rPr>
          <w:color w:val="404040"/>
        </w:rPr>
        <w:t>Capable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assisting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in planning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implementing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integration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data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migration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activities.</w:t>
      </w:r>
    </w:p>
    <w:p w:rsidR="00101AC8" w:rsidRDefault="00113E51">
      <w:pPr>
        <w:pStyle w:val="BodyText"/>
        <w:tabs>
          <w:tab w:val="left" w:pos="940"/>
        </w:tabs>
        <w:spacing w:before="44"/>
        <w:ind w:left="570"/>
      </w:pPr>
      <w:r>
        <w:rPr>
          <w:rFonts w:ascii="Segoe UI Symbol" w:hAnsi="Segoe UI Symbol"/>
          <w:sz w:val="19"/>
        </w:rPr>
        <w:t>✦</w:t>
      </w:r>
      <w:r>
        <w:rPr>
          <w:rFonts w:ascii="Segoe UI Symbol" w:hAnsi="Segoe UI Symbol"/>
          <w:sz w:val="19"/>
        </w:rPr>
        <w:tab/>
      </w:r>
      <w:r>
        <w:rPr>
          <w:color w:val="404040"/>
        </w:rPr>
        <w:t>Experien</w:t>
      </w:r>
      <w:r>
        <w:rPr>
          <w:color w:val="404040"/>
        </w:rPr>
        <w:t>ced</w:t>
      </w:r>
      <w:r>
        <w:rPr>
          <w:color w:val="404040"/>
          <w:spacing w:val="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8"/>
        </w:rPr>
        <w:t xml:space="preserve"> </w:t>
      </w:r>
      <w:proofErr w:type="spellStart"/>
      <w:r>
        <w:rPr>
          <w:color w:val="404040"/>
        </w:rPr>
        <w:t>Git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3"/>
        </w:rPr>
        <w:t xml:space="preserve"> </w:t>
      </w:r>
      <w:proofErr w:type="spellStart"/>
      <w:r>
        <w:rPr>
          <w:color w:val="404040"/>
        </w:rPr>
        <w:t>Git</w:t>
      </w:r>
      <w:proofErr w:type="spellEnd"/>
      <w:r>
        <w:rPr>
          <w:color w:val="404040"/>
          <w:spacing w:val="-11"/>
        </w:rPr>
        <w:t xml:space="preserve"> </w:t>
      </w:r>
      <w:r>
        <w:rPr>
          <w:color w:val="404040"/>
        </w:rPr>
        <w:t>hub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desktop.</w:t>
      </w:r>
    </w:p>
    <w:p w:rsidR="00101AC8" w:rsidRDefault="00113E51">
      <w:pPr>
        <w:pStyle w:val="BodyText"/>
        <w:tabs>
          <w:tab w:val="left" w:pos="940"/>
        </w:tabs>
        <w:spacing w:before="55"/>
        <w:ind w:left="570"/>
      </w:pPr>
      <w:r>
        <w:rPr>
          <w:rFonts w:ascii="Segoe UI Symbol" w:hAnsi="Segoe UI Symbol"/>
          <w:sz w:val="19"/>
        </w:rPr>
        <w:t>✦</w:t>
      </w:r>
      <w:r>
        <w:rPr>
          <w:rFonts w:ascii="Segoe UI Symbol" w:hAnsi="Segoe UI Symbol"/>
          <w:sz w:val="19"/>
        </w:rPr>
        <w:tab/>
      </w:r>
      <w:r>
        <w:rPr>
          <w:color w:val="404040"/>
        </w:rPr>
        <w:t>Experienced of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developing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UI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screens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Angular 9.</w:t>
      </w:r>
    </w:p>
    <w:p w:rsidR="00101AC8" w:rsidRDefault="00101AC8">
      <w:pPr>
        <w:pStyle w:val="BodyText"/>
        <w:spacing w:before="6"/>
        <w:rPr>
          <w:sz w:val="28"/>
        </w:rPr>
      </w:pPr>
    </w:p>
    <w:p w:rsidR="00101AC8" w:rsidRDefault="00113E51">
      <w:pPr>
        <w:pStyle w:val="Heading2"/>
        <w:ind w:left="3652" w:right="3709"/>
        <w:jc w:val="center"/>
      </w:pPr>
      <w:bookmarkStart w:id="3" w:name="Professional_Traits:"/>
      <w:bookmarkEnd w:id="3"/>
      <w:r>
        <w:rPr>
          <w:color w:val="365F91"/>
          <w:spacing w:val="-1"/>
          <w:u w:val="single" w:color="365F91"/>
        </w:rPr>
        <w:t>Professional</w:t>
      </w:r>
      <w:r>
        <w:rPr>
          <w:color w:val="365F91"/>
          <w:spacing w:val="-10"/>
          <w:u w:val="single" w:color="365F91"/>
        </w:rPr>
        <w:t xml:space="preserve"> </w:t>
      </w:r>
      <w:r>
        <w:rPr>
          <w:color w:val="365F91"/>
          <w:u w:val="single" w:color="365F91"/>
        </w:rPr>
        <w:t>Traits:</w:t>
      </w:r>
    </w:p>
    <w:p w:rsidR="00101AC8" w:rsidRDefault="00113E51">
      <w:pPr>
        <w:pStyle w:val="BodyText"/>
        <w:tabs>
          <w:tab w:val="left" w:pos="940"/>
        </w:tabs>
        <w:spacing w:before="136" w:line="264" w:lineRule="auto"/>
        <w:ind w:left="940" w:right="1733" w:hanging="366"/>
      </w:pPr>
      <w:r>
        <w:rPr>
          <w:rFonts w:ascii="Segoe UI Symbol" w:hAnsi="Segoe UI Symbol"/>
          <w:sz w:val="19"/>
        </w:rPr>
        <w:t>✦</w:t>
      </w:r>
      <w:r>
        <w:rPr>
          <w:rFonts w:ascii="Segoe UI Symbol" w:hAnsi="Segoe UI Symbol"/>
          <w:sz w:val="19"/>
        </w:rPr>
        <w:tab/>
      </w:r>
      <w:r>
        <w:rPr>
          <w:color w:val="404040"/>
          <w:spacing w:val="-1"/>
        </w:rPr>
        <w:t xml:space="preserve">Critical thinking, including </w:t>
      </w:r>
      <w:r>
        <w:rPr>
          <w:color w:val="404040"/>
        </w:rPr>
        <w:t>creative development skills, requirements analysis capabilities, and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proven</w:t>
      </w:r>
      <w:r>
        <w:rPr>
          <w:color w:val="404040"/>
          <w:spacing w:val="11"/>
        </w:rPr>
        <w:t xml:space="preserve"> </w:t>
      </w:r>
      <w:r>
        <w:rPr>
          <w:color w:val="404040"/>
        </w:rPr>
        <w:t>problem-solving</w:t>
      </w:r>
      <w:r>
        <w:rPr>
          <w:color w:val="404040"/>
          <w:spacing w:val="3"/>
        </w:rPr>
        <w:t xml:space="preserve"> </w:t>
      </w:r>
      <w:r>
        <w:rPr>
          <w:color w:val="404040"/>
        </w:rPr>
        <w:t>skills.</w:t>
      </w:r>
    </w:p>
    <w:p w:rsidR="00101AC8" w:rsidRDefault="00113E51">
      <w:pPr>
        <w:pStyle w:val="BodyText"/>
        <w:tabs>
          <w:tab w:val="left" w:pos="940"/>
        </w:tabs>
        <w:spacing w:before="21"/>
        <w:ind w:left="570"/>
      </w:pPr>
      <w:r>
        <w:rPr>
          <w:rFonts w:ascii="Segoe UI Symbol" w:hAnsi="Segoe UI Symbol"/>
          <w:sz w:val="19"/>
        </w:rPr>
        <w:t>✦</w:t>
      </w:r>
      <w:r>
        <w:rPr>
          <w:rFonts w:ascii="Segoe UI Symbol" w:hAnsi="Segoe UI Symbol"/>
          <w:sz w:val="19"/>
        </w:rPr>
        <w:tab/>
      </w:r>
      <w:proofErr w:type="gramStart"/>
      <w:r>
        <w:rPr>
          <w:color w:val="404040"/>
        </w:rPr>
        <w:t>An</w:t>
      </w:r>
      <w:proofErr w:type="gramEnd"/>
      <w:r>
        <w:rPr>
          <w:color w:val="404040"/>
          <w:spacing w:val="-2"/>
        </w:rPr>
        <w:t xml:space="preserve"> </w:t>
      </w:r>
      <w:r>
        <w:rPr>
          <w:color w:val="404040"/>
        </w:rPr>
        <w:t>effective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communicator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good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presentation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team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coordination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skills</w:t>
      </w:r>
    </w:p>
    <w:p w:rsidR="00101AC8" w:rsidRDefault="00101AC8">
      <w:pPr>
        <w:pStyle w:val="BodyText"/>
        <w:spacing w:before="9"/>
        <w:rPr>
          <w:sz w:val="29"/>
        </w:rPr>
      </w:pPr>
    </w:p>
    <w:p w:rsidR="00101AC8" w:rsidRDefault="00113E51">
      <w:pPr>
        <w:pStyle w:val="Heading2"/>
        <w:spacing w:before="1"/>
      </w:pPr>
      <w:bookmarkStart w:id="4" w:name="Technical_Preview"/>
      <w:bookmarkEnd w:id="4"/>
      <w:r>
        <w:rPr>
          <w:color w:val="365F91"/>
          <w:spacing w:val="-1"/>
        </w:rPr>
        <w:t>Technical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Preview</w:t>
      </w:r>
    </w:p>
    <w:p w:rsidR="00101AC8" w:rsidRDefault="00101AC8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6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6886"/>
      </w:tblGrid>
      <w:tr w:rsidR="00101AC8">
        <w:trPr>
          <w:trHeight w:val="556"/>
        </w:trPr>
        <w:tc>
          <w:tcPr>
            <w:tcW w:w="308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91"/>
              <w:ind w:left="24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Technologies</w:t>
            </w:r>
          </w:p>
        </w:tc>
        <w:tc>
          <w:tcPr>
            <w:tcW w:w="6886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line="266" w:lineRule="auto"/>
              <w:ind w:left="135" w:right="187"/>
              <w:rPr>
                <w:sz w:val="20"/>
              </w:rPr>
            </w:pPr>
            <w:r>
              <w:rPr>
                <w:color w:val="404040"/>
                <w:sz w:val="20"/>
              </w:rPr>
              <w:t>C#,.Net Core, EF Core, Angular9, ASP.NET MVC, ADO.net, Entity Framework,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API,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Services,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proofErr w:type="spellStart"/>
            <w:r>
              <w:rPr>
                <w:color w:val="404040"/>
                <w:sz w:val="20"/>
              </w:rPr>
              <w:t>WCFservices</w:t>
            </w:r>
            <w:proofErr w:type="spellEnd"/>
            <w:r>
              <w:rPr>
                <w:color w:val="404040"/>
                <w:sz w:val="20"/>
              </w:rPr>
              <w:t>,</w:t>
            </w:r>
            <w:r>
              <w:rPr>
                <w:color w:val="404040"/>
                <w:spacing w:val="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CSS,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Bootstrap</w:t>
            </w:r>
          </w:p>
        </w:tc>
      </w:tr>
      <w:tr w:rsidR="00101AC8">
        <w:trPr>
          <w:trHeight w:val="417"/>
        </w:trPr>
        <w:tc>
          <w:tcPr>
            <w:tcW w:w="308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9"/>
              <w:ind w:left="24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Database</w:t>
            </w:r>
          </w:p>
        </w:tc>
        <w:tc>
          <w:tcPr>
            <w:tcW w:w="6886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before="72"/>
              <w:ind w:left="135"/>
              <w:rPr>
                <w:sz w:val="20"/>
              </w:rPr>
            </w:pPr>
            <w:r>
              <w:rPr>
                <w:color w:val="404040"/>
                <w:sz w:val="20"/>
              </w:rPr>
              <w:t>SQL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2008/2012,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404040"/>
                <w:sz w:val="20"/>
              </w:rPr>
              <w:t>Postgres</w:t>
            </w:r>
            <w:proofErr w:type="spellEnd"/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</w:t>
            </w:r>
          </w:p>
        </w:tc>
      </w:tr>
      <w:tr w:rsidR="00101AC8">
        <w:trPr>
          <w:trHeight w:val="412"/>
        </w:trPr>
        <w:tc>
          <w:tcPr>
            <w:tcW w:w="308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20"/>
              <w:ind w:left="24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Server</w:t>
            </w:r>
          </w:p>
        </w:tc>
        <w:tc>
          <w:tcPr>
            <w:tcW w:w="6886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before="68"/>
              <w:ind w:left="135"/>
              <w:rPr>
                <w:sz w:val="20"/>
              </w:rPr>
            </w:pPr>
            <w:r>
              <w:rPr>
                <w:color w:val="404040"/>
                <w:sz w:val="20"/>
              </w:rPr>
              <w:t>IIS,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Azure</w:t>
            </w:r>
          </w:p>
        </w:tc>
      </w:tr>
      <w:tr w:rsidR="00101AC8">
        <w:trPr>
          <w:trHeight w:val="412"/>
        </w:trPr>
        <w:tc>
          <w:tcPr>
            <w:tcW w:w="308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9"/>
              <w:ind w:left="24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Development</w:t>
            </w:r>
            <w:r>
              <w:rPr>
                <w:b/>
                <w:color w:val="404040"/>
                <w:spacing w:val="-2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Tools</w:t>
            </w:r>
          </w:p>
        </w:tc>
        <w:tc>
          <w:tcPr>
            <w:tcW w:w="6886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before="67"/>
              <w:ind w:left="135"/>
              <w:rPr>
                <w:sz w:val="20"/>
              </w:rPr>
            </w:pPr>
            <w:r>
              <w:rPr>
                <w:color w:val="404040"/>
                <w:sz w:val="20"/>
              </w:rPr>
              <w:t>Visual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Studio,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Visual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Studio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code</w:t>
            </w:r>
          </w:p>
        </w:tc>
      </w:tr>
      <w:tr w:rsidR="00101AC8">
        <w:trPr>
          <w:trHeight w:val="613"/>
        </w:trPr>
        <w:tc>
          <w:tcPr>
            <w:tcW w:w="308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4"/>
              <w:ind w:left="24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Management</w:t>
            </w:r>
            <w:r>
              <w:rPr>
                <w:b/>
                <w:color w:val="404040"/>
                <w:spacing w:val="-5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Tools</w:t>
            </w:r>
          </w:p>
        </w:tc>
        <w:tc>
          <w:tcPr>
            <w:tcW w:w="6886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before="58" w:line="271" w:lineRule="auto"/>
              <w:ind w:left="135" w:right="187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TFS,</w:t>
            </w:r>
            <w:r>
              <w:rPr>
                <w:color w:val="404040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Service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Now-Tool,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SVN,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GIT,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JIRA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,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GitHub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Desktop,</w:t>
            </w:r>
            <w:r>
              <w:rPr>
                <w:color w:val="404040"/>
                <w:spacing w:val="16"/>
                <w:sz w:val="20"/>
              </w:rPr>
              <w:t xml:space="preserve"> </w:t>
            </w:r>
            <w:proofErr w:type="spellStart"/>
            <w:r>
              <w:rPr>
                <w:color w:val="404040"/>
                <w:spacing w:val="-1"/>
                <w:sz w:val="20"/>
              </w:rPr>
              <w:t>Bitbucket</w:t>
            </w:r>
            <w:proofErr w:type="spellEnd"/>
            <w:r>
              <w:rPr>
                <w:color w:val="404040"/>
                <w:spacing w:val="-1"/>
                <w:sz w:val="20"/>
              </w:rPr>
              <w:t>,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proofErr w:type="spellStart"/>
            <w:r>
              <w:rPr>
                <w:color w:val="404040"/>
                <w:sz w:val="20"/>
              </w:rPr>
              <w:t>SourceTree</w:t>
            </w:r>
            <w:proofErr w:type="spellEnd"/>
          </w:p>
        </w:tc>
      </w:tr>
      <w:tr w:rsidR="00101AC8">
        <w:trPr>
          <w:trHeight w:val="417"/>
        </w:trPr>
        <w:tc>
          <w:tcPr>
            <w:tcW w:w="308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9"/>
              <w:ind w:left="244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Methodologies</w:t>
            </w:r>
          </w:p>
        </w:tc>
        <w:tc>
          <w:tcPr>
            <w:tcW w:w="6886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before="67"/>
              <w:ind w:left="135"/>
              <w:rPr>
                <w:sz w:val="20"/>
              </w:rPr>
            </w:pPr>
            <w:r>
              <w:rPr>
                <w:color w:val="404040"/>
                <w:sz w:val="20"/>
              </w:rPr>
              <w:t>Waterfall, Agile</w:t>
            </w:r>
          </w:p>
        </w:tc>
      </w:tr>
    </w:tbl>
    <w:p w:rsidR="00101AC8" w:rsidRDefault="00101AC8">
      <w:pPr>
        <w:rPr>
          <w:sz w:val="20"/>
        </w:rPr>
        <w:sectPr w:rsidR="00101AC8">
          <w:type w:val="continuous"/>
          <w:pgSz w:w="11910" w:h="16840"/>
          <w:pgMar w:top="0" w:right="800" w:bottom="280" w:left="860" w:header="720" w:footer="720" w:gutter="0"/>
          <w:cols w:space="720"/>
        </w:sectPr>
      </w:pPr>
    </w:p>
    <w:p w:rsidR="00101AC8" w:rsidRDefault="00113E51">
      <w:pPr>
        <w:spacing w:before="73"/>
        <w:ind w:left="148"/>
        <w:rPr>
          <w:b/>
        </w:rPr>
      </w:pPr>
      <w:r>
        <w:rPr>
          <w:b/>
          <w:color w:val="365F91"/>
        </w:rPr>
        <w:lastRenderedPageBreak/>
        <w:t>Professional</w:t>
      </w:r>
      <w:r>
        <w:rPr>
          <w:b/>
          <w:color w:val="365F91"/>
          <w:spacing w:val="-11"/>
        </w:rPr>
        <w:t xml:space="preserve"> </w:t>
      </w:r>
      <w:r>
        <w:rPr>
          <w:b/>
          <w:color w:val="365F91"/>
        </w:rPr>
        <w:t>Experience</w:t>
      </w:r>
    </w:p>
    <w:p w:rsidR="00101AC8" w:rsidRDefault="00113E51">
      <w:pPr>
        <w:tabs>
          <w:tab w:val="left" w:pos="7120"/>
        </w:tabs>
        <w:spacing w:before="150"/>
        <w:ind w:left="201"/>
        <w:rPr>
          <w:b/>
          <w:i/>
          <w:sz w:val="20"/>
        </w:rPr>
      </w:pPr>
      <w:proofErr w:type="spellStart"/>
      <w:r>
        <w:rPr>
          <w:b/>
          <w:i/>
          <w:color w:val="404040"/>
          <w:sz w:val="20"/>
        </w:rPr>
        <w:t>Synechron</w:t>
      </w:r>
      <w:proofErr w:type="spellEnd"/>
      <w:r>
        <w:rPr>
          <w:b/>
          <w:i/>
          <w:color w:val="404040"/>
          <w:spacing w:val="-9"/>
          <w:sz w:val="20"/>
        </w:rPr>
        <w:t xml:space="preserve"> </w:t>
      </w:r>
      <w:r>
        <w:rPr>
          <w:b/>
          <w:i/>
          <w:color w:val="404040"/>
          <w:sz w:val="20"/>
        </w:rPr>
        <w:t>Technologies</w:t>
      </w:r>
      <w:r>
        <w:rPr>
          <w:b/>
          <w:i/>
          <w:color w:val="404040"/>
          <w:spacing w:val="-3"/>
          <w:sz w:val="20"/>
        </w:rPr>
        <w:t xml:space="preserve"> </w:t>
      </w:r>
      <w:proofErr w:type="spellStart"/>
      <w:r>
        <w:rPr>
          <w:b/>
          <w:i/>
          <w:color w:val="404040"/>
          <w:sz w:val="20"/>
        </w:rPr>
        <w:t>Pvt</w:t>
      </w:r>
      <w:proofErr w:type="spellEnd"/>
      <w:r>
        <w:rPr>
          <w:b/>
          <w:i/>
          <w:color w:val="404040"/>
          <w:spacing w:val="-6"/>
          <w:sz w:val="20"/>
        </w:rPr>
        <w:t xml:space="preserve"> </w:t>
      </w:r>
      <w:r>
        <w:rPr>
          <w:b/>
          <w:i/>
          <w:color w:val="404040"/>
          <w:sz w:val="20"/>
        </w:rPr>
        <w:t>Ltd.</w:t>
      </w:r>
      <w:r>
        <w:rPr>
          <w:b/>
          <w:i/>
          <w:color w:val="404040"/>
          <w:sz w:val="20"/>
        </w:rPr>
        <w:tab/>
        <w:t>Duration:</w:t>
      </w:r>
      <w:r>
        <w:rPr>
          <w:b/>
          <w:i/>
          <w:color w:val="404040"/>
          <w:spacing w:val="3"/>
          <w:sz w:val="20"/>
        </w:rPr>
        <w:t xml:space="preserve"> </w:t>
      </w:r>
      <w:r>
        <w:rPr>
          <w:b/>
          <w:i/>
          <w:color w:val="404040"/>
          <w:sz w:val="20"/>
        </w:rPr>
        <w:t>May 2021</w:t>
      </w:r>
      <w:r>
        <w:rPr>
          <w:b/>
          <w:i/>
          <w:color w:val="404040"/>
          <w:spacing w:val="-2"/>
          <w:sz w:val="20"/>
        </w:rPr>
        <w:t xml:space="preserve"> </w:t>
      </w:r>
      <w:r>
        <w:rPr>
          <w:b/>
          <w:i/>
          <w:color w:val="404040"/>
          <w:sz w:val="20"/>
        </w:rPr>
        <w:t>–</w:t>
      </w:r>
      <w:r>
        <w:rPr>
          <w:b/>
          <w:i/>
          <w:color w:val="404040"/>
          <w:spacing w:val="2"/>
          <w:sz w:val="20"/>
        </w:rPr>
        <w:t xml:space="preserve"> </w:t>
      </w:r>
      <w:r>
        <w:rPr>
          <w:b/>
          <w:i/>
          <w:color w:val="404040"/>
          <w:sz w:val="20"/>
        </w:rPr>
        <w:t>Nov</w:t>
      </w:r>
      <w:r>
        <w:rPr>
          <w:b/>
          <w:i/>
          <w:color w:val="404040"/>
          <w:spacing w:val="-1"/>
          <w:sz w:val="20"/>
        </w:rPr>
        <w:t xml:space="preserve"> </w:t>
      </w:r>
      <w:r>
        <w:rPr>
          <w:b/>
          <w:i/>
          <w:color w:val="404040"/>
          <w:sz w:val="20"/>
        </w:rPr>
        <w:t>2021</w:t>
      </w:r>
    </w:p>
    <w:p w:rsidR="00101AC8" w:rsidRDefault="00101AC8">
      <w:pPr>
        <w:pStyle w:val="BodyText"/>
        <w:spacing w:before="4"/>
        <w:rPr>
          <w:b/>
          <w:i/>
          <w:sz w:val="13"/>
        </w:rPr>
      </w:pPr>
    </w:p>
    <w:tbl>
      <w:tblPr>
        <w:tblW w:w="0" w:type="auto"/>
        <w:tblInd w:w="131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8269"/>
      </w:tblGrid>
      <w:tr w:rsidR="00101AC8">
        <w:trPr>
          <w:trHeight w:val="436"/>
        </w:trPr>
        <w:tc>
          <w:tcPr>
            <w:tcW w:w="1748" w:type="dxa"/>
            <w:tcBorders>
              <w:left w:val="nil"/>
              <w:bottom w:val="single" w:sz="6" w:space="0" w:color="BBBBBB"/>
            </w:tcBorders>
            <w:shd w:val="clear" w:color="auto" w:fill="A6A6A6"/>
          </w:tcPr>
          <w:p w:rsidR="00101AC8" w:rsidRDefault="00113E51">
            <w:pPr>
              <w:pStyle w:val="TableParagraph"/>
              <w:spacing w:before="14"/>
              <w:ind w:left="1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</w:t>
            </w:r>
          </w:p>
        </w:tc>
        <w:tc>
          <w:tcPr>
            <w:tcW w:w="8269" w:type="dxa"/>
            <w:tcBorders>
              <w:bottom w:val="single" w:sz="6" w:space="0" w:color="BBBBBB"/>
              <w:right w:val="nil"/>
            </w:tcBorders>
            <w:shd w:val="clear" w:color="auto" w:fill="A6A6A6"/>
          </w:tcPr>
          <w:p w:rsidR="00101AC8" w:rsidRDefault="00113E51">
            <w:pPr>
              <w:pStyle w:val="TableParagraph"/>
              <w:tabs>
                <w:tab w:val="left" w:pos="5349"/>
              </w:tabs>
              <w:spacing w:before="14"/>
              <w:ind w:left="114"/>
              <w:rPr>
                <w:b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t>Clearsight</w:t>
            </w:r>
            <w:proofErr w:type="spellEnd"/>
            <w:r>
              <w:rPr>
                <w:b/>
                <w:color w:val="FFFFFF"/>
                <w:sz w:val="20"/>
              </w:rPr>
              <w:tab/>
              <w:t>Duration: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May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2021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Nov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2021</w:t>
            </w:r>
          </w:p>
        </w:tc>
      </w:tr>
      <w:tr w:rsidR="00101AC8">
        <w:trPr>
          <w:trHeight w:val="1113"/>
        </w:trPr>
        <w:tc>
          <w:tcPr>
            <w:tcW w:w="1748" w:type="dxa"/>
            <w:tcBorders>
              <w:top w:val="single" w:sz="6" w:space="0" w:color="BBBBBB"/>
              <w:left w:val="nil"/>
            </w:tcBorders>
          </w:tcPr>
          <w:p w:rsidR="00101AC8" w:rsidRDefault="00113E51">
            <w:pPr>
              <w:pStyle w:val="TableParagraph"/>
              <w:spacing w:before="20"/>
              <w:ind w:left="16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Summary</w:t>
            </w:r>
          </w:p>
        </w:tc>
        <w:tc>
          <w:tcPr>
            <w:tcW w:w="8269" w:type="dxa"/>
            <w:tcBorders>
              <w:top w:val="single" w:sz="6" w:space="0" w:color="BBBBBB"/>
              <w:right w:val="nil"/>
            </w:tcBorders>
          </w:tcPr>
          <w:p w:rsidR="00101AC8" w:rsidRDefault="00113E51">
            <w:pPr>
              <w:pStyle w:val="TableParagraph"/>
              <w:spacing w:before="14" w:line="235" w:lineRule="auto"/>
              <w:ind w:left="114" w:right="15"/>
              <w:rPr>
                <w:sz w:val="20"/>
              </w:rPr>
            </w:pPr>
            <w:r>
              <w:rPr>
                <w:color w:val="404040"/>
                <w:sz w:val="20"/>
              </w:rPr>
              <w:t>A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404040"/>
                <w:sz w:val="20"/>
              </w:rPr>
              <w:t>clearsight</w:t>
            </w:r>
            <w:proofErr w:type="spellEnd"/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powerful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tool</w:t>
            </w:r>
            <w:r>
              <w:rPr>
                <w:color w:val="404040"/>
                <w:spacing w:val="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which manages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insurance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services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such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claims,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Risks,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Incident,</w:t>
            </w:r>
            <w:r>
              <w:rPr>
                <w:color w:val="404040"/>
                <w:spacing w:val="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Audit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management.</w:t>
            </w:r>
            <w:r>
              <w:rPr>
                <w:color w:val="404040"/>
                <w:spacing w:val="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Help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track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insurer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details.</w:t>
            </w:r>
          </w:p>
        </w:tc>
      </w:tr>
      <w:tr w:rsidR="00101AC8">
        <w:trPr>
          <w:trHeight w:val="590"/>
        </w:trPr>
        <w:tc>
          <w:tcPr>
            <w:tcW w:w="1748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29"/>
              <w:ind w:left="168" w:right="443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Main</w:t>
            </w:r>
            <w:r>
              <w:rPr>
                <w:b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Technologies</w:t>
            </w:r>
          </w:p>
        </w:tc>
        <w:tc>
          <w:tcPr>
            <w:tcW w:w="8269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404040"/>
                <w:sz w:val="20"/>
              </w:rPr>
              <w:t>Angular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9,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.Net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Core,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Oracle</w:t>
            </w:r>
          </w:p>
        </w:tc>
      </w:tr>
      <w:tr w:rsidR="00101AC8">
        <w:trPr>
          <w:trHeight w:val="1925"/>
        </w:trPr>
        <w:tc>
          <w:tcPr>
            <w:tcW w:w="1748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20"/>
              <w:ind w:left="16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Key</w:t>
            </w:r>
            <w:r>
              <w:rPr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Deliverables</w:t>
            </w:r>
          </w:p>
        </w:tc>
        <w:tc>
          <w:tcPr>
            <w:tcW w:w="8269" w:type="dxa"/>
            <w:tcBorders>
              <w:right w:val="nil"/>
            </w:tcBorders>
          </w:tcPr>
          <w:p w:rsidR="00101AC8" w:rsidRDefault="00113E51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  <w:tab w:val="left" w:pos="476"/>
              </w:tabs>
              <w:spacing w:before="14" w:line="235" w:lineRule="auto"/>
              <w:ind w:right="909"/>
              <w:rPr>
                <w:sz w:val="20"/>
              </w:rPr>
            </w:pPr>
            <w:r>
              <w:rPr>
                <w:color w:val="404040"/>
                <w:sz w:val="20"/>
              </w:rPr>
              <w:t>Interactions with clients for business requirements gathering for the software program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</w:p>
          <w:p w:rsidR="00101AC8" w:rsidRDefault="00113E51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  <w:tab w:val="left" w:pos="476"/>
              </w:tabs>
              <w:spacing w:before="10" w:line="235" w:lineRule="auto"/>
              <w:ind w:right="189"/>
              <w:rPr>
                <w:sz w:val="20"/>
              </w:rPr>
            </w:pPr>
            <w:r>
              <w:rPr>
                <w:color w:val="404040"/>
                <w:sz w:val="20"/>
              </w:rPr>
              <w:t>Ensured code &amp; designed quality to improve customer satisfaction level; conducted design and</w:t>
            </w:r>
            <w:r>
              <w:rPr>
                <w:color w:val="404040"/>
                <w:spacing w:val="-4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code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review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ensure compliance with</w:t>
            </w:r>
            <w:r>
              <w:rPr>
                <w:color w:val="404040"/>
                <w:spacing w:val="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quality</w:t>
            </w:r>
            <w:r>
              <w:rPr>
                <w:color w:val="404040"/>
                <w:spacing w:val="-1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standards</w:t>
            </w:r>
          </w:p>
          <w:p w:rsidR="00101AC8" w:rsidRDefault="00113E51">
            <w:pPr>
              <w:pStyle w:val="TableParagraph"/>
              <w:numPr>
                <w:ilvl w:val="0"/>
                <w:numId w:val="10"/>
              </w:numPr>
              <w:tabs>
                <w:tab w:val="left" w:pos="475"/>
                <w:tab w:val="left" w:pos="476"/>
              </w:tabs>
              <w:spacing w:before="10" w:line="235" w:lineRule="auto"/>
              <w:ind w:right="1373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Analyzed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user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needs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software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requirements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determine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feasibility</w:t>
            </w:r>
            <w:r>
              <w:rPr>
                <w:color w:val="404040"/>
                <w:spacing w:val="-1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cost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constraints</w:t>
            </w:r>
          </w:p>
        </w:tc>
      </w:tr>
      <w:tr w:rsidR="00101AC8">
        <w:trPr>
          <w:trHeight w:val="1113"/>
        </w:trPr>
        <w:tc>
          <w:tcPr>
            <w:tcW w:w="1748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0"/>
              <w:ind w:left="16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Responsibilities</w:t>
            </w:r>
          </w:p>
        </w:tc>
        <w:tc>
          <w:tcPr>
            <w:tcW w:w="8269" w:type="dxa"/>
            <w:tcBorders>
              <w:right w:val="nil"/>
            </w:tcBorders>
          </w:tcPr>
          <w:p w:rsidR="00101AC8" w:rsidRDefault="00113E51">
            <w:pPr>
              <w:pStyle w:val="TableParagraph"/>
              <w:numPr>
                <w:ilvl w:val="0"/>
                <w:numId w:val="9"/>
              </w:numPr>
              <w:tabs>
                <w:tab w:val="left" w:pos="475"/>
                <w:tab w:val="left" w:pos="476"/>
              </w:tabs>
              <w:ind w:hanging="362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Development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per</w:t>
            </w:r>
            <w:r>
              <w:rPr>
                <w:color w:val="404040"/>
                <w:spacing w:val="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existing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</w:p>
          <w:p w:rsidR="00101AC8" w:rsidRDefault="00113E51">
            <w:pPr>
              <w:pStyle w:val="TableParagraph"/>
              <w:numPr>
                <w:ilvl w:val="0"/>
                <w:numId w:val="9"/>
              </w:numPr>
              <w:tabs>
                <w:tab w:val="left" w:pos="475"/>
                <w:tab w:val="left" w:pos="476"/>
              </w:tabs>
              <w:spacing w:before="5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Developed UI screens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using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Angular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9.</w:t>
            </w:r>
          </w:p>
          <w:p w:rsidR="00101AC8" w:rsidRDefault="00113E51">
            <w:pPr>
              <w:pStyle w:val="TableParagraph"/>
              <w:numPr>
                <w:ilvl w:val="0"/>
                <w:numId w:val="9"/>
              </w:numPr>
              <w:tabs>
                <w:tab w:val="left" w:pos="475"/>
                <w:tab w:val="left" w:pos="476"/>
              </w:tabs>
              <w:spacing w:before="25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Fixed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UI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defects</w:t>
            </w:r>
          </w:p>
        </w:tc>
      </w:tr>
    </w:tbl>
    <w:p w:rsidR="00101AC8" w:rsidRDefault="00101AC8">
      <w:pPr>
        <w:pStyle w:val="BodyText"/>
        <w:rPr>
          <w:b/>
          <w:i/>
          <w:sz w:val="22"/>
        </w:rPr>
      </w:pPr>
    </w:p>
    <w:p w:rsidR="00101AC8" w:rsidRDefault="00113E51">
      <w:pPr>
        <w:tabs>
          <w:tab w:val="left" w:pos="7322"/>
        </w:tabs>
        <w:spacing w:before="189"/>
        <w:ind w:left="263"/>
        <w:rPr>
          <w:b/>
          <w:i/>
          <w:sz w:val="20"/>
        </w:rPr>
      </w:pPr>
      <w:r>
        <w:rPr>
          <w:b/>
          <w:i/>
          <w:color w:val="404040"/>
          <w:sz w:val="20"/>
        </w:rPr>
        <w:t>CitiusTech</w:t>
      </w:r>
      <w:r>
        <w:rPr>
          <w:b/>
          <w:i/>
          <w:color w:val="404040"/>
          <w:spacing w:val="-8"/>
          <w:sz w:val="20"/>
        </w:rPr>
        <w:t xml:space="preserve"> </w:t>
      </w:r>
      <w:r>
        <w:rPr>
          <w:b/>
          <w:i/>
          <w:color w:val="404040"/>
          <w:sz w:val="20"/>
        </w:rPr>
        <w:t>Healthcare</w:t>
      </w:r>
      <w:r>
        <w:rPr>
          <w:b/>
          <w:i/>
          <w:color w:val="404040"/>
          <w:spacing w:val="-4"/>
          <w:sz w:val="20"/>
        </w:rPr>
        <w:t xml:space="preserve"> </w:t>
      </w:r>
      <w:proofErr w:type="spellStart"/>
      <w:r>
        <w:rPr>
          <w:b/>
          <w:i/>
          <w:color w:val="404040"/>
          <w:sz w:val="20"/>
        </w:rPr>
        <w:t>Pvt</w:t>
      </w:r>
      <w:proofErr w:type="spellEnd"/>
      <w:r>
        <w:rPr>
          <w:b/>
          <w:i/>
          <w:color w:val="404040"/>
          <w:spacing w:val="-1"/>
          <w:sz w:val="20"/>
        </w:rPr>
        <w:t xml:space="preserve"> </w:t>
      </w:r>
      <w:r>
        <w:rPr>
          <w:b/>
          <w:i/>
          <w:color w:val="404040"/>
          <w:sz w:val="20"/>
        </w:rPr>
        <w:t>Ltd.</w:t>
      </w:r>
      <w:r>
        <w:rPr>
          <w:b/>
          <w:i/>
          <w:color w:val="404040"/>
          <w:sz w:val="20"/>
        </w:rPr>
        <w:tab/>
        <w:t>Duration:</w:t>
      </w:r>
      <w:r>
        <w:rPr>
          <w:b/>
          <w:i/>
          <w:color w:val="404040"/>
          <w:spacing w:val="3"/>
          <w:sz w:val="20"/>
        </w:rPr>
        <w:t xml:space="preserve"> </w:t>
      </w:r>
      <w:r>
        <w:rPr>
          <w:b/>
          <w:i/>
          <w:color w:val="404040"/>
          <w:sz w:val="20"/>
        </w:rPr>
        <w:t>Sep</w:t>
      </w:r>
      <w:r>
        <w:rPr>
          <w:b/>
          <w:i/>
          <w:color w:val="404040"/>
          <w:spacing w:val="-6"/>
          <w:sz w:val="20"/>
        </w:rPr>
        <w:t xml:space="preserve"> </w:t>
      </w:r>
      <w:r>
        <w:rPr>
          <w:b/>
          <w:i/>
          <w:color w:val="404040"/>
          <w:sz w:val="20"/>
        </w:rPr>
        <w:t>2019</w:t>
      </w:r>
      <w:r>
        <w:rPr>
          <w:b/>
          <w:i/>
          <w:color w:val="404040"/>
          <w:spacing w:val="-1"/>
          <w:sz w:val="20"/>
        </w:rPr>
        <w:t xml:space="preserve"> </w:t>
      </w:r>
      <w:r>
        <w:rPr>
          <w:b/>
          <w:i/>
          <w:color w:val="404040"/>
          <w:sz w:val="20"/>
        </w:rPr>
        <w:t>–</w:t>
      </w:r>
      <w:r>
        <w:rPr>
          <w:b/>
          <w:i/>
          <w:color w:val="404040"/>
          <w:spacing w:val="3"/>
          <w:sz w:val="20"/>
        </w:rPr>
        <w:t xml:space="preserve"> </w:t>
      </w:r>
      <w:r>
        <w:rPr>
          <w:b/>
          <w:i/>
          <w:color w:val="404040"/>
          <w:sz w:val="20"/>
        </w:rPr>
        <w:t>May 2021</w:t>
      </w:r>
    </w:p>
    <w:p w:rsidR="00101AC8" w:rsidRDefault="00101AC8">
      <w:pPr>
        <w:pStyle w:val="BodyText"/>
        <w:spacing w:before="4"/>
        <w:rPr>
          <w:b/>
          <w:i/>
          <w:sz w:val="13"/>
        </w:rPr>
      </w:pPr>
    </w:p>
    <w:tbl>
      <w:tblPr>
        <w:tblW w:w="0" w:type="auto"/>
        <w:tblInd w:w="131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8269"/>
      </w:tblGrid>
      <w:tr w:rsidR="00101AC8">
        <w:trPr>
          <w:trHeight w:val="441"/>
        </w:trPr>
        <w:tc>
          <w:tcPr>
            <w:tcW w:w="1748" w:type="dxa"/>
            <w:tcBorders>
              <w:left w:val="nil"/>
              <w:bottom w:val="single" w:sz="6" w:space="0" w:color="BBBBBB"/>
            </w:tcBorders>
            <w:shd w:val="clear" w:color="auto" w:fill="A6A6A6"/>
          </w:tcPr>
          <w:p w:rsidR="00101AC8" w:rsidRDefault="00113E51">
            <w:pPr>
              <w:pStyle w:val="TableParagraph"/>
              <w:spacing w:before="24"/>
              <w:ind w:left="1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</w:t>
            </w:r>
          </w:p>
        </w:tc>
        <w:tc>
          <w:tcPr>
            <w:tcW w:w="8269" w:type="dxa"/>
            <w:tcBorders>
              <w:bottom w:val="single" w:sz="6" w:space="0" w:color="BBBBBB"/>
              <w:right w:val="nil"/>
            </w:tcBorders>
            <w:shd w:val="clear" w:color="auto" w:fill="A6A6A6"/>
          </w:tcPr>
          <w:p w:rsidR="00101AC8" w:rsidRDefault="00113E51">
            <w:pPr>
              <w:pStyle w:val="TableParagraph"/>
              <w:tabs>
                <w:tab w:val="left" w:pos="5349"/>
              </w:tabs>
              <w:spacing w:before="24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Referral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Manager</w:t>
            </w:r>
            <w:r>
              <w:rPr>
                <w:b/>
                <w:color w:val="FFFFFF"/>
                <w:sz w:val="20"/>
              </w:rPr>
              <w:tab/>
              <w:t>Duration: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Nov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2019</w:t>
            </w:r>
            <w:r>
              <w:rPr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May 2021</w:t>
            </w:r>
          </w:p>
        </w:tc>
      </w:tr>
      <w:tr w:rsidR="00101AC8">
        <w:trPr>
          <w:trHeight w:val="1113"/>
        </w:trPr>
        <w:tc>
          <w:tcPr>
            <w:tcW w:w="1748" w:type="dxa"/>
            <w:tcBorders>
              <w:top w:val="single" w:sz="6" w:space="0" w:color="BBBBBB"/>
              <w:left w:val="nil"/>
            </w:tcBorders>
          </w:tcPr>
          <w:p w:rsidR="00101AC8" w:rsidRDefault="00113E51">
            <w:pPr>
              <w:pStyle w:val="TableParagraph"/>
              <w:spacing w:before="19"/>
              <w:ind w:left="16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Summary</w:t>
            </w:r>
          </w:p>
        </w:tc>
        <w:tc>
          <w:tcPr>
            <w:tcW w:w="8269" w:type="dxa"/>
            <w:tcBorders>
              <w:top w:val="single" w:sz="6" w:space="0" w:color="BBBBBB"/>
              <w:right w:val="nil"/>
            </w:tcBorders>
          </w:tcPr>
          <w:p w:rsidR="00101AC8" w:rsidRDefault="00113E51">
            <w:pPr>
              <w:pStyle w:val="TableParagraph"/>
              <w:spacing w:before="9"/>
              <w:ind w:left="114" w:right="97"/>
              <w:jc w:val="both"/>
              <w:rPr>
                <w:sz w:val="20"/>
              </w:rPr>
            </w:pPr>
            <w:r>
              <w:rPr>
                <w:color w:val="404040"/>
                <w:sz w:val="20"/>
              </w:rPr>
              <w:t>A referral management system is a unique and powerful tool for health providers to keep track of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their patient referrals throughout the care continuum. Its main goal is to improve and streamline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communication among primary care physicians, specialists and </w:t>
            </w:r>
            <w:r>
              <w:rPr>
                <w:color w:val="404040"/>
                <w:sz w:val="20"/>
              </w:rPr>
              <w:t>health providers involved in patient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care.</w:t>
            </w:r>
          </w:p>
        </w:tc>
      </w:tr>
      <w:tr w:rsidR="00101AC8">
        <w:trPr>
          <w:trHeight w:val="590"/>
        </w:trPr>
        <w:tc>
          <w:tcPr>
            <w:tcW w:w="1748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24"/>
              <w:ind w:left="168" w:right="443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Main</w:t>
            </w:r>
            <w:r>
              <w:rPr>
                <w:b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Technologies</w:t>
            </w:r>
          </w:p>
        </w:tc>
        <w:tc>
          <w:tcPr>
            <w:tcW w:w="8269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before="14"/>
              <w:ind w:left="114"/>
              <w:rPr>
                <w:sz w:val="20"/>
              </w:rPr>
            </w:pPr>
            <w:r>
              <w:rPr>
                <w:color w:val="404040"/>
                <w:sz w:val="20"/>
              </w:rPr>
              <w:t>Angular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9,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.Net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Core,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EF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Core,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API,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proofErr w:type="spellStart"/>
            <w:r>
              <w:rPr>
                <w:color w:val="404040"/>
                <w:sz w:val="20"/>
              </w:rPr>
              <w:t>Postgres</w:t>
            </w:r>
            <w:proofErr w:type="spellEnd"/>
            <w:r>
              <w:rPr>
                <w:color w:val="404040"/>
                <w:sz w:val="20"/>
              </w:rPr>
              <w:t xml:space="preserve"> SQL</w:t>
            </w:r>
          </w:p>
        </w:tc>
      </w:tr>
      <w:tr w:rsidR="00101AC8">
        <w:trPr>
          <w:trHeight w:val="1925"/>
        </w:trPr>
        <w:tc>
          <w:tcPr>
            <w:tcW w:w="1748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24"/>
              <w:ind w:left="16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Key</w:t>
            </w:r>
            <w:r>
              <w:rPr>
                <w:b/>
                <w:color w:val="404040"/>
                <w:spacing w:val="-4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Deliverables</w:t>
            </w:r>
          </w:p>
        </w:tc>
        <w:tc>
          <w:tcPr>
            <w:tcW w:w="8269" w:type="dxa"/>
            <w:tcBorders>
              <w:right w:val="nil"/>
            </w:tcBorders>
          </w:tcPr>
          <w:p w:rsidR="00101AC8" w:rsidRDefault="00113E51">
            <w:pPr>
              <w:pStyle w:val="TableParagraph"/>
              <w:numPr>
                <w:ilvl w:val="0"/>
                <w:numId w:val="8"/>
              </w:numPr>
              <w:tabs>
                <w:tab w:val="left" w:pos="475"/>
                <w:tab w:val="left" w:pos="476"/>
              </w:tabs>
              <w:spacing w:before="17" w:line="230" w:lineRule="auto"/>
              <w:ind w:right="909"/>
              <w:rPr>
                <w:sz w:val="20"/>
              </w:rPr>
            </w:pPr>
            <w:r>
              <w:rPr>
                <w:color w:val="404040"/>
                <w:sz w:val="20"/>
              </w:rPr>
              <w:t>Interactions with clients for business requirements gathering for the software program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</w:p>
          <w:p w:rsidR="00101AC8" w:rsidRDefault="00113E51">
            <w:pPr>
              <w:pStyle w:val="TableParagraph"/>
              <w:numPr>
                <w:ilvl w:val="0"/>
                <w:numId w:val="8"/>
              </w:numPr>
              <w:tabs>
                <w:tab w:val="left" w:pos="475"/>
                <w:tab w:val="left" w:pos="476"/>
              </w:tabs>
              <w:spacing w:before="16" w:line="235" w:lineRule="auto"/>
              <w:ind w:right="189"/>
              <w:rPr>
                <w:sz w:val="20"/>
              </w:rPr>
            </w:pPr>
            <w:r>
              <w:rPr>
                <w:color w:val="404040"/>
                <w:sz w:val="20"/>
              </w:rPr>
              <w:t>Ensured code &amp; designed quality to improve customer satisfaction level; conducted design and</w:t>
            </w:r>
            <w:r>
              <w:rPr>
                <w:color w:val="404040"/>
                <w:spacing w:val="-4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code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review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ensure compliance with</w:t>
            </w:r>
            <w:r>
              <w:rPr>
                <w:color w:val="404040"/>
                <w:spacing w:val="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quality</w:t>
            </w:r>
            <w:r>
              <w:rPr>
                <w:color w:val="404040"/>
                <w:spacing w:val="-1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standards</w:t>
            </w:r>
          </w:p>
          <w:p w:rsidR="00101AC8" w:rsidRDefault="00113E51">
            <w:pPr>
              <w:pStyle w:val="TableParagraph"/>
              <w:numPr>
                <w:ilvl w:val="0"/>
                <w:numId w:val="8"/>
              </w:numPr>
              <w:tabs>
                <w:tab w:val="left" w:pos="475"/>
                <w:tab w:val="left" w:pos="476"/>
              </w:tabs>
              <w:spacing w:before="6"/>
              <w:ind w:right="1373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 xml:space="preserve">Analyzed user needs and software </w:t>
            </w:r>
            <w:r>
              <w:rPr>
                <w:color w:val="404040"/>
                <w:sz w:val="20"/>
              </w:rPr>
              <w:t>requirements to determine feasibility and cost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constraints</w:t>
            </w:r>
          </w:p>
        </w:tc>
      </w:tr>
      <w:tr w:rsidR="00101AC8">
        <w:trPr>
          <w:trHeight w:val="1113"/>
        </w:trPr>
        <w:tc>
          <w:tcPr>
            <w:tcW w:w="1748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4"/>
              <w:ind w:left="16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Responsibilities</w:t>
            </w:r>
          </w:p>
        </w:tc>
        <w:tc>
          <w:tcPr>
            <w:tcW w:w="8269" w:type="dxa"/>
            <w:tcBorders>
              <w:right w:val="nil"/>
            </w:tcBorders>
          </w:tcPr>
          <w:p w:rsidR="00101AC8" w:rsidRDefault="00113E51">
            <w:pPr>
              <w:pStyle w:val="TableParagraph"/>
              <w:numPr>
                <w:ilvl w:val="0"/>
                <w:numId w:val="7"/>
              </w:numPr>
              <w:tabs>
                <w:tab w:val="left" w:pos="475"/>
                <w:tab w:val="left" w:pos="476"/>
              </w:tabs>
              <w:spacing w:before="5"/>
              <w:ind w:hanging="362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Development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per</w:t>
            </w:r>
            <w:r>
              <w:rPr>
                <w:color w:val="404040"/>
                <w:spacing w:val="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existing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</w:p>
          <w:p w:rsidR="00101AC8" w:rsidRDefault="00113E51">
            <w:pPr>
              <w:pStyle w:val="TableParagraph"/>
              <w:numPr>
                <w:ilvl w:val="0"/>
                <w:numId w:val="7"/>
              </w:numPr>
              <w:tabs>
                <w:tab w:val="left" w:pos="475"/>
                <w:tab w:val="left" w:pos="476"/>
              </w:tabs>
              <w:spacing w:before="5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Responsible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development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API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endpoints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.Net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Core.</w:t>
            </w:r>
          </w:p>
          <w:p w:rsidR="00101AC8" w:rsidRDefault="00113E51">
            <w:pPr>
              <w:pStyle w:val="TableParagraph"/>
              <w:numPr>
                <w:ilvl w:val="0"/>
                <w:numId w:val="7"/>
              </w:numPr>
              <w:tabs>
                <w:tab w:val="left" w:pos="475"/>
                <w:tab w:val="left" w:pos="476"/>
              </w:tabs>
              <w:spacing w:before="20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Developed UI screens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using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Angular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9.</w:t>
            </w:r>
          </w:p>
          <w:p w:rsidR="00101AC8" w:rsidRDefault="00113E51">
            <w:pPr>
              <w:pStyle w:val="TableParagraph"/>
              <w:numPr>
                <w:ilvl w:val="0"/>
                <w:numId w:val="7"/>
              </w:numPr>
              <w:tabs>
                <w:tab w:val="left" w:pos="475"/>
                <w:tab w:val="left" w:pos="476"/>
              </w:tabs>
              <w:spacing w:before="29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Implemented unit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testing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 xml:space="preserve">using </w:t>
            </w:r>
            <w:proofErr w:type="spellStart"/>
            <w:r>
              <w:rPr>
                <w:color w:val="404040"/>
                <w:sz w:val="20"/>
              </w:rPr>
              <w:t>Nunit</w:t>
            </w:r>
            <w:proofErr w:type="spellEnd"/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API</w:t>
            </w:r>
          </w:p>
        </w:tc>
      </w:tr>
    </w:tbl>
    <w:p w:rsidR="00101AC8" w:rsidRDefault="00101AC8">
      <w:pPr>
        <w:pStyle w:val="BodyText"/>
        <w:spacing w:before="5"/>
        <w:rPr>
          <w:b/>
          <w:i/>
          <w:sz w:val="30"/>
        </w:rPr>
      </w:pPr>
    </w:p>
    <w:p w:rsidR="00101AC8" w:rsidRDefault="00113E51">
      <w:pPr>
        <w:tabs>
          <w:tab w:val="left" w:pos="7168"/>
        </w:tabs>
        <w:spacing w:before="1"/>
        <w:ind w:left="263"/>
        <w:rPr>
          <w:b/>
          <w:i/>
          <w:sz w:val="20"/>
        </w:rPr>
      </w:pPr>
      <w:r>
        <w:rPr>
          <w:b/>
          <w:i/>
          <w:color w:val="404040"/>
          <w:sz w:val="20"/>
        </w:rPr>
        <w:t>Accenture</w:t>
      </w:r>
      <w:r>
        <w:rPr>
          <w:b/>
          <w:i/>
          <w:color w:val="404040"/>
          <w:spacing w:val="-2"/>
          <w:sz w:val="20"/>
        </w:rPr>
        <w:t xml:space="preserve"> </w:t>
      </w:r>
      <w:r>
        <w:rPr>
          <w:b/>
          <w:i/>
          <w:color w:val="404040"/>
          <w:sz w:val="20"/>
        </w:rPr>
        <w:t>Solutions</w:t>
      </w:r>
      <w:r>
        <w:rPr>
          <w:b/>
          <w:i/>
          <w:color w:val="404040"/>
          <w:spacing w:val="-10"/>
          <w:sz w:val="20"/>
        </w:rPr>
        <w:t xml:space="preserve"> </w:t>
      </w:r>
      <w:r>
        <w:rPr>
          <w:b/>
          <w:i/>
          <w:color w:val="404040"/>
          <w:sz w:val="20"/>
        </w:rPr>
        <w:t>Pvt. Ltd.</w:t>
      </w:r>
      <w:r>
        <w:rPr>
          <w:b/>
          <w:i/>
          <w:color w:val="404040"/>
          <w:sz w:val="20"/>
        </w:rPr>
        <w:tab/>
        <w:t>Duration:</w:t>
      </w:r>
      <w:r>
        <w:rPr>
          <w:b/>
          <w:i/>
          <w:color w:val="404040"/>
          <w:spacing w:val="5"/>
          <w:sz w:val="20"/>
        </w:rPr>
        <w:t xml:space="preserve"> </w:t>
      </w:r>
      <w:r>
        <w:rPr>
          <w:b/>
          <w:i/>
          <w:color w:val="404040"/>
          <w:sz w:val="20"/>
        </w:rPr>
        <w:t>Jul 2018 –</w:t>
      </w:r>
      <w:r>
        <w:rPr>
          <w:b/>
          <w:i/>
          <w:color w:val="404040"/>
          <w:spacing w:val="-1"/>
          <w:sz w:val="20"/>
        </w:rPr>
        <w:t xml:space="preserve"> </w:t>
      </w:r>
      <w:r>
        <w:rPr>
          <w:b/>
          <w:i/>
          <w:color w:val="404040"/>
          <w:sz w:val="20"/>
        </w:rPr>
        <w:t>Sep</w:t>
      </w:r>
      <w:r>
        <w:rPr>
          <w:b/>
          <w:i/>
          <w:color w:val="404040"/>
          <w:spacing w:val="-5"/>
          <w:sz w:val="20"/>
        </w:rPr>
        <w:t xml:space="preserve"> </w:t>
      </w:r>
      <w:r>
        <w:rPr>
          <w:b/>
          <w:i/>
          <w:color w:val="404040"/>
          <w:sz w:val="20"/>
        </w:rPr>
        <w:t>2019</w:t>
      </w:r>
    </w:p>
    <w:p w:rsidR="00101AC8" w:rsidRDefault="00101AC8">
      <w:pPr>
        <w:pStyle w:val="BodyText"/>
        <w:spacing w:before="1"/>
        <w:rPr>
          <w:b/>
          <w:i/>
          <w:sz w:val="12"/>
        </w:rPr>
      </w:pPr>
    </w:p>
    <w:tbl>
      <w:tblPr>
        <w:tblW w:w="0" w:type="auto"/>
        <w:tblInd w:w="131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8269"/>
      </w:tblGrid>
      <w:tr w:rsidR="00101AC8">
        <w:trPr>
          <w:trHeight w:val="441"/>
        </w:trPr>
        <w:tc>
          <w:tcPr>
            <w:tcW w:w="1748" w:type="dxa"/>
            <w:tcBorders>
              <w:left w:val="nil"/>
            </w:tcBorders>
            <w:shd w:val="clear" w:color="auto" w:fill="A6A6A6"/>
          </w:tcPr>
          <w:p w:rsidR="00101AC8" w:rsidRDefault="00113E51">
            <w:pPr>
              <w:pStyle w:val="TableParagraph"/>
              <w:spacing w:before="14"/>
              <w:ind w:left="1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</w:t>
            </w:r>
          </w:p>
        </w:tc>
        <w:tc>
          <w:tcPr>
            <w:tcW w:w="8269" w:type="dxa"/>
            <w:tcBorders>
              <w:right w:val="nil"/>
            </w:tcBorders>
            <w:shd w:val="clear" w:color="auto" w:fill="A6A6A6"/>
          </w:tcPr>
          <w:p w:rsidR="00101AC8" w:rsidRDefault="00113E51">
            <w:pPr>
              <w:pStyle w:val="TableParagraph"/>
              <w:tabs>
                <w:tab w:val="left" w:pos="5229"/>
              </w:tabs>
              <w:spacing w:before="14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Sales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Analysis</w:t>
            </w:r>
            <w:r>
              <w:rPr>
                <w:b/>
                <w:color w:val="FFFFFF"/>
                <w:sz w:val="20"/>
              </w:rPr>
              <w:tab/>
              <w:t>Duration: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Mar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2019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– Sep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2019</w:t>
            </w:r>
          </w:p>
        </w:tc>
      </w:tr>
      <w:tr w:rsidR="00101AC8">
        <w:trPr>
          <w:trHeight w:val="585"/>
        </w:trPr>
        <w:tc>
          <w:tcPr>
            <w:tcW w:w="1748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9"/>
              <w:ind w:left="16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Summary</w:t>
            </w:r>
          </w:p>
        </w:tc>
        <w:tc>
          <w:tcPr>
            <w:tcW w:w="8269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before="9" w:line="235" w:lineRule="auto"/>
              <w:ind w:left="114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This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tool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is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used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to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display</w:t>
            </w:r>
            <w:r>
              <w:rPr>
                <w:color w:val="404040"/>
                <w:spacing w:val="-1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sales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reports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declare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bonuses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employees</w:t>
            </w:r>
            <w:r>
              <w:rPr>
                <w:color w:val="404040"/>
                <w:spacing w:val="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whose sales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were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more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than</w:t>
            </w:r>
            <w:r>
              <w:rPr>
                <w:color w:val="404040"/>
                <w:spacing w:val="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70%.</w:t>
            </w:r>
          </w:p>
        </w:tc>
      </w:tr>
      <w:tr w:rsidR="00101AC8">
        <w:trPr>
          <w:trHeight w:val="585"/>
        </w:trPr>
        <w:tc>
          <w:tcPr>
            <w:tcW w:w="1748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24"/>
              <w:ind w:left="168" w:right="443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Main</w:t>
            </w:r>
            <w:r>
              <w:rPr>
                <w:b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Technologies</w:t>
            </w:r>
          </w:p>
        </w:tc>
        <w:tc>
          <w:tcPr>
            <w:tcW w:w="8269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ASP.NET</w:t>
            </w:r>
            <w:r>
              <w:rPr>
                <w:color w:val="404040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MVC,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C#,</w:t>
            </w:r>
            <w:r>
              <w:rPr>
                <w:color w:val="404040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SQL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2012,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Entity</w:t>
            </w:r>
            <w:r>
              <w:rPr>
                <w:color w:val="404040"/>
                <w:spacing w:val="-1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Framework</w:t>
            </w:r>
          </w:p>
        </w:tc>
      </w:tr>
    </w:tbl>
    <w:p w:rsidR="00101AC8" w:rsidRDefault="00101AC8">
      <w:pPr>
        <w:rPr>
          <w:sz w:val="20"/>
        </w:rPr>
        <w:sectPr w:rsidR="00101AC8">
          <w:pgSz w:w="11910" w:h="16840"/>
          <w:pgMar w:top="980" w:right="800" w:bottom="280" w:left="860" w:header="720" w:footer="720" w:gutter="0"/>
          <w:cols w:space="720"/>
        </w:sectPr>
      </w:pPr>
    </w:p>
    <w:tbl>
      <w:tblPr>
        <w:tblW w:w="0" w:type="auto"/>
        <w:tblInd w:w="184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986"/>
        <w:gridCol w:w="279"/>
      </w:tblGrid>
      <w:tr w:rsidR="00101AC8">
        <w:trPr>
          <w:trHeight w:val="1108"/>
        </w:trPr>
        <w:tc>
          <w:tcPr>
            <w:tcW w:w="1695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4"/>
              <w:ind w:left="110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lastRenderedPageBreak/>
              <w:t>Responsibilities</w:t>
            </w:r>
          </w:p>
        </w:tc>
        <w:tc>
          <w:tcPr>
            <w:tcW w:w="8265" w:type="dxa"/>
            <w:gridSpan w:val="2"/>
            <w:tcBorders>
              <w:right w:val="nil"/>
            </w:tcBorders>
          </w:tcPr>
          <w:p w:rsidR="00101AC8" w:rsidRDefault="00113E51">
            <w:pPr>
              <w:pStyle w:val="TableParagraph"/>
              <w:numPr>
                <w:ilvl w:val="0"/>
                <w:numId w:val="6"/>
              </w:numPr>
              <w:tabs>
                <w:tab w:val="left" w:pos="475"/>
                <w:tab w:val="left" w:pos="476"/>
              </w:tabs>
              <w:spacing w:before="5"/>
              <w:ind w:hanging="362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Understood</w:t>
            </w:r>
            <w:r>
              <w:rPr>
                <w:color w:val="404040"/>
                <w:sz w:val="20"/>
              </w:rPr>
              <w:t xml:space="preserve"> client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requirements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data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related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assets</w:t>
            </w:r>
          </w:p>
          <w:p w:rsidR="00101AC8" w:rsidRDefault="00113E51">
            <w:pPr>
              <w:pStyle w:val="TableParagraph"/>
              <w:numPr>
                <w:ilvl w:val="0"/>
                <w:numId w:val="6"/>
              </w:numPr>
              <w:tabs>
                <w:tab w:val="left" w:pos="475"/>
                <w:tab w:val="left" w:pos="476"/>
              </w:tabs>
              <w:spacing w:before="24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Understood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functional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requirements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developed the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</w:p>
          <w:p w:rsidR="00101AC8" w:rsidRDefault="00113E51">
            <w:pPr>
              <w:pStyle w:val="TableParagraph"/>
              <w:numPr>
                <w:ilvl w:val="0"/>
                <w:numId w:val="6"/>
              </w:numPr>
              <w:tabs>
                <w:tab w:val="left" w:pos="475"/>
                <w:tab w:val="left" w:pos="476"/>
              </w:tabs>
              <w:spacing w:before="25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Designed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developed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per client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requirements</w:t>
            </w:r>
          </w:p>
          <w:p w:rsidR="00101AC8" w:rsidRDefault="00113E51">
            <w:pPr>
              <w:pStyle w:val="TableParagraph"/>
              <w:numPr>
                <w:ilvl w:val="0"/>
                <w:numId w:val="6"/>
              </w:numPr>
              <w:tabs>
                <w:tab w:val="left" w:pos="475"/>
                <w:tab w:val="left" w:pos="476"/>
              </w:tabs>
              <w:spacing w:before="24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Developed database queries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logic</w:t>
            </w:r>
          </w:p>
        </w:tc>
      </w:tr>
      <w:tr w:rsidR="00101AC8">
        <w:trPr>
          <w:trHeight w:val="446"/>
        </w:trPr>
        <w:tc>
          <w:tcPr>
            <w:tcW w:w="1695" w:type="dxa"/>
            <w:tcBorders>
              <w:left w:val="nil"/>
            </w:tcBorders>
            <w:shd w:val="clear" w:color="auto" w:fill="A6A6A6"/>
          </w:tcPr>
          <w:p w:rsidR="00101AC8" w:rsidRDefault="00113E51">
            <w:pPr>
              <w:pStyle w:val="TableParagraph"/>
              <w:spacing w:before="29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</w:t>
            </w:r>
          </w:p>
        </w:tc>
        <w:tc>
          <w:tcPr>
            <w:tcW w:w="8265" w:type="dxa"/>
            <w:gridSpan w:val="2"/>
            <w:tcBorders>
              <w:right w:val="nil"/>
            </w:tcBorders>
            <w:shd w:val="clear" w:color="auto" w:fill="A6A6A6"/>
          </w:tcPr>
          <w:p w:rsidR="00101AC8" w:rsidRDefault="00113E51">
            <w:pPr>
              <w:pStyle w:val="TableParagraph"/>
              <w:tabs>
                <w:tab w:val="left" w:pos="5219"/>
              </w:tabs>
              <w:spacing w:before="29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SOUS</w:t>
            </w:r>
            <w:r>
              <w:rPr>
                <w:b/>
                <w:color w:val="FFFFFF"/>
                <w:sz w:val="20"/>
              </w:rPr>
              <w:tab/>
              <w:t>Duration: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Aug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2018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Feb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2019</w:t>
            </w:r>
          </w:p>
        </w:tc>
      </w:tr>
      <w:tr w:rsidR="00101AC8">
        <w:trPr>
          <w:trHeight w:val="582"/>
        </w:trPr>
        <w:tc>
          <w:tcPr>
            <w:tcW w:w="1695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9"/>
              <w:ind w:left="110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Summary</w:t>
            </w:r>
          </w:p>
        </w:tc>
        <w:tc>
          <w:tcPr>
            <w:tcW w:w="7986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before="10"/>
              <w:ind w:left="114"/>
              <w:rPr>
                <w:sz w:val="20"/>
              </w:rPr>
            </w:pP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tool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used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maintain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organization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assets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along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with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assignee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details.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assets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include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computer, Laptop,</w:t>
            </w:r>
            <w:r>
              <w:rPr>
                <w:color w:val="404040"/>
                <w:spacing w:val="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Hard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disk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mobile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handsets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etc.</w:t>
            </w:r>
          </w:p>
        </w:tc>
        <w:tc>
          <w:tcPr>
            <w:tcW w:w="279" w:type="dxa"/>
            <w:vMerge w:val="restart"/>
            <w:tcBorders>
              <w:left w:val="nil"/>
              <w:bottom w:val="single" w:sz="6" w:space="0" w:color="BBBBBB"/>
              <w:right w:val="nil"/>
            </w:tcBorders>
          </w:tcPr>
          <w:p w:rsidR="00101AC8" w:rsidRDefault="00101AC8">
            <w:pPr>
              <w:pStyle w:val="TableParagraph"/>
              <w:ind w:left="0"/>
              <w:rPr>
                <w:sz w:val="20"/>
              </w:rPr>
            </w:pPr>
          </w:p>
        </w:tc>
      </w:tr>
      <w:tr w:rsidR="00101AC8">
        <w:trPr>
          <w:trHeight w:val="705"/>
        </w:trPr>
        <w:tc>
          <w:tcPr>
            <w:tcW w:w="1695" w:type="dxa"/>
            <w:tcBorders>
              <w:left w:val="nil"/>
              <w:bottom w:val="single" w:sz="6" w:space="0" w:color="BBBBBB"/>
            </w:tcBorders>
          </w:tcPr>
          <w:p w:rsidR="00101AC8" w:rsidRDefault="00113E51">
            <w:pPr>
              <w:pStyle w:val="TableParagraph"/>
              <w:spacing w:before="24" w:line="230" w:lineRule="auto"/>
              <w:ind w:left="110" w:right="44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Main</w:t>
            </w:r>
            <w:r>
              <w:rPr>
                <w:b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Technologies</w:t>
            </w:r>
          </w:p>
        </w:tc>
        <w:tc>
          <w:tcPr>
            <w:tcW w:w="7986" w:type="dxa"/>
            <w:tcBorders>
              <w:bottom w:val="single" w:sz="6" w:space="0" w:color="BBBBBB"/>
              <w:right w:val="nil"/>
            </w:tcBorders>
          </w:tcPr>
          <w:p w:rsidR="00101AC8" w:rsidRDefault="00113E51">
            <w:pPr>
              <w:pStyle w:val="TableParagraph"/>
              <w:spacing w:before="12"/>
              <w:ind w:left="114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ASP.NET</w:t>
            </w:r>
            <w:r>
              <w:rPr>
                <w:color w:val="404040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MVC,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C#,</w:t>
            </w:r>
            <w:r>
              <w:rPr>
                <w:color w:val="404040"/>
                <w:sz w:val="20"/>
              </w:rPr>
              <w:t xml:space="preserve"> </w:t>
            </w:r>
            <w:r>
              <w:rPr>
                <w:color w:val="404040"/>
                <w:spacing w:val="-1"/>
                <w:sz w:val="20"/>
              </w:rPr>
              <w:t>SQL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2012,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Entity</w:t>
            </w:r>
            <w:r>
              <w:rPr>
                <w:color w:val="404040"/>
                <w:spacing w:val="-1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Framework</w:t>
            </w:r>
          </w:p>
        </w:tc>
        <w:tc>
          <w:tcPr>
            <w:tcW w:w="279" w:type="dxa"/>
            <w:vMerge/>
            <w:tcBorders>
              <w:top w:val="nil"/>
              <w:left w:val="nil"/>
              <w:bottom w:val="single" w:sz="6" w:space="0" w:color="BBBBBB"/>
              <w:right w:val="nil"/>
            </w:tcBorders>
          </w:tcPr>
          <w:p w:rsidR="00101AC8" w:rsidRDefault="00101AC8">
            <w:pPr>
              <w:rPr>
                <w:sz w:val="2"/>
                <w:szCs w:val="2"/>
              </w:rPr>
            </w:pPr>
          </w:p>
        </w:tc>
      </w:tr>
      <w:tr w:rsidR="00101AC8">
        <w:trPr>
          <w:trHeight w:val="1384"/>
        </w:trPr>
        <w:tc>
          <w:tcPr>
            <w:tcW w:w="1695" w:type="dxa"/>
            <w:tcBorders>
              <w:top w:val="single" w:sz="6" w:space="0" w:color="BBBBBB"/>
              <w:left w:val="nil"/>
            </w:tcBorders>
          </w:tcPr>
          <w:p w:rsidR="00101AC8" w:rsidRDefault="00113E51">
            <w:pPr>
              <w:pStyle w:val="TableParagraph"/>
              <w:spacing w:before="22"/>
              <w:ind w:left="110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Responsibilities</w:t>
            </w:r>
          </w:p>
        </w:tc>
        <w:tc>
          <w:tcPr>
            <w:tcW w:w="8265" w:type="dxa"/>
            <w:gridSpan w:val="2"/>
            <w:tcBorders>
              <w:top w:val="single" w:sz="6" w:space="0" w:color="BBBBBB"/>
              <w:right w:val="nil"/>
            </w:tcBorders>
          </w:tcPr>
          <w:p w:rsidR="00101AC8" w:rsidRDefault="00113E51">
            <w:pPr>
              <w:pStyle w:val="TableParagraph"/>
              <w:numPr>
                <w:ilvl w:val="0"/>
                <w:numId w:val="5"/>
              </w:numPr>
              <w:tabs>
                <w:tab w:val="left" w:pos="475"/>
                <w:tab w:val="left" w:pos="476"/>
              </w:tabs>
              <w:spacing w:before="12"/>
              <w:ind w:hanging="362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Understood</w:t>
            </w:r>
            <w:r>
              <w:rPr>
                <w:color w:val="404040"/>
                <w:sz w:val="20"/>
              </w:rPr>
              <w:t xml:space="preserve"> client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requirements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data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related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assets</w:t>
            </w:r>
          </w:p>
          <w:p w:rsidR="00101AC8" w:rsidRDefault="00113E51">
            <w:pPr>
              <w:pStyle w:val="TableParagraph"/>
              <w:numPr>
                <w:ilvl w:val="0"/>
                <w:numId w:val="5"/>
              </w:numPr>
              <w:tabs>
                <w:tab w:val="left" w:pos="475"/>
                <w:tab w:val="left" w:pos="476"/>
              </w:tabs>
              <w:spacing w:before="25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Understood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functional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requirements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developed the</w:t>
            </w:r>
            <w:r>
              <w:rPr>
                <w:color w:val="404040"/>
                <w:spacing w:val="-1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</w:p>
          <w:p w:rsidR="00101AC8" w:rsidRDefault="00113E51">
            <w:pPr>
              <w:pStyle w:val="TableParagraph"/>
              <w:numPr>
                <w:ilvl w:val="0"/>
                <w:numId w:val="5"/>
              </w:numPr>
              <w:tabs>
                <w:tab w:val="left" w:pos="475"/>
                <w:tab w:val="left" w:pos="476"/>
              </w:tabs>
              <w:spacing w:before="19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Designed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developed the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per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client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requirements</w:t>
            </w:r>
          </w:p>
          <w:p w:rsidR="00101AC8" w:rsidRDefault="00113E51">
            <w:pPr>
              <w:pStyle w:val="TableParagraph"/>
              <w:numPr>
                <w:ilvl w:val="0"/>
                <w:numId w:val="5"/>
              </w:numPr>
              <w:tabs>
                <w:tab w:val="left" w:pos="475"/>
                <w:tab w:val="left" w:pos="476"/>
              </w:tabs>
              <w:spacing w:before="29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Developed database queries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logic</w:t>
            </w:r>
          </w:p>
          <w:p w:rsidR="00101AC8" w:rsidRDefault="00113E51">
            <w:pPr>
              <w:pStyle w:val="TableParagraph"/>
              <w:numPr>
                <w:ilvl w:val="0"/>
                <w:numId w:val="5"/>
              </w:numPr>
              <w:tabs>
                <w:tab w:val="left" w:pos="475"/>
                <w:tab w:val="left" w:pos="476"/>
              </w:tabs>
              <w:spacing w:before="25"/>
              <w:ind w:hanging="362"/>
              <w:rPr>
                <w:sz w:val="20"/>
              </w:rPr>
            </w:pPr>
            <w:r>
              <w:rPr>
                <w:color w:val="404040"/>
                <w:sz w:val="20"/>
              </w:rPr>
              <w:t>Developed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technical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documentation</w:t>
            </w:r>
          </w:p>
        </w:tc>
      </w:tr>
    </w:tbl>
    <w:p w:rsidR="00101AC8" w:rsidRDefault="00101AC8">
      <w:pPr>
        <w:rPr>
          <w:sz w:val="20"/>
        </w:rPr>
        <w:sectPr w:rsidR="00101AC8">
          <w:pgSz w:w="11910" w:h="16840"/>
          <w:pgMar w:top="1240" w:right="800" w:bottom="280" w:left="86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8259"/>
      </w:tblGrid>
      <w:tr w:rsidR="00101AC8">
        <w:trPr>
          <w:trHeight w:val="433"/>
        </w:trPr>
        <w:tc>
          <w:tcPr>
            <w:tcW w:w="10026" w:type="dxa"/>
            <w:gridSpan w:val="2"/>
            <w:tcBorders>
              <w:top w:val="nil"/>
              <w:left w:val="nil"/>
              <w:right w:val="nil"/>
            </w:tcBorders>
          </w:tcPr>
          <w:p w:rsidR="00101AC8" w:rsidRDefault="00113E51">
            <w:pPr>
              <w:pStyle w:val="TableParagraph"/>
              <w:tabs>
                <w:tab w:val="left" w:pos="7078"/>
              </w:tabs>
              <w:spacing w:line="216" w:lineRule="exact"/>
              <w:ind w:left="182"/>
              <w:rPr>
                <w:b/>
                <w:i/>
                <w:sz w:val="20"/>
              </w:rPr>
            </w:pPr>
            <w:r>
              <w:rPr>
                <w:b/>
                <w:i/>
                <w:color w:val="404040"/>
                <w:sz w:val="20"/>
              </w:rPr>
              <w:lastRenderedPageBreak/>
              <w:t>HDFC</w:t>
            </w:r>
            <w:r>
              <w:rPr>
                <w:b/>
                <w:i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i/>
                <w:color w:val="404040"/>
                <w:sz w:val="20"/>
              </w:rPr>
              <w:t>Bank</w:t>
            </w:r>
            <w:r>
              <w:rPr>
                <w:b/>
                <w:i/>
                <w:color w:val="404040"/>
                <w:spacing w:val="-3"/>
                <w:sz w:val="20"/>
              </w:rPr>
              <w:t xml:space="preserve"> </w:t>
            </w:r>
            <w:r>
              <w:rPr>
                <w:b/>
                <w:i/>
                <w:color w:val="404040"/>
                <w:sz w:val="20"/>
              </w:rPr>
              <w:t>Ltd.</w:t>
            </w:r>
            <w:r>
              <w:rPr>
                <w:b/>
                <w:i/>
                <w:color w:val="404040"/>
                <w:sz w:val="20"/>
              </w:rPr>
              <w:tab/>
              <w:t>Duration:</w:t>
            </w:r>
            <w:r>
              <w:rPr>
                <w:b/>
                <w:i/>
                <w:color w:val="404040"/>
                <w:spacing w:val="4"/>
                <w:sz w:val="20"/>
              </w:rPr>
              <w:t xml:space="preserve"> </w:t>
            </w:r>
            <w:r>
              <w:rPr>
                <w:b/>
                <w:i/>
                <w:color w:val="404040"/>
                <w:sz w:val="20"/>
              </w:rPr>
              <w:t>Aug</w:t>
            </w:r>
            <w:r>
              <w:rPr>
                <w:b/>
                <w:i/>
                <w:color w:val="404040"/>
                <w:spacing w:val="-7"/>
                <w:sz w:val="20"/>
              </w:rPr>
              <w:t xml:space="preserve"> </w:t>
            </w:r>
            <w:r>
              <w:rPr>
                <w:b/>
                <w:i/>
                <w:color w:val="404040"/>
                <w:sz w:val="20"/>
              </w:rPr>
              <w:t>2015</w:t>
            </w:r>
            <w:r>
              <w:rPr>
                <w:b/>
                <w:i/>
                <w:color w:val="404040"/>
                <w:spacing w:val="3"/>
                <w:sz w:val="20"/>
              </w:rPr>
              <w:t xml:space="preserve"> </w:t>
            </w:r>
            <w:r>
              <w:rPr>
                <w:b/>
                <w:i/>
                <w:color w:val="404040"/>
                <w:sz w:val="20"/>
              </w:rPr>
              <w:t>–</w:t>
            </w:r>
            <w:r>
              <w:rPr>
                <w:b/>
                <w:i/>
                <w:color w:val="404040"/>
                <w:spacing w:val="-7"/>
                <w:sz w:val="20"/>
              </w:rPr>
              <w:t xml:space="preserve"> </w:t>
            </w:r>
            <w:r>
              <w:rPr>
                <w:b/>
                <w:i/>
                <w:color w:val="404040"/>
                <w:sz w:val="20"/>
              </w:rPr>
              <w:t>Jul</w:t>
            </w:r>
            <w:r>
              <w:rPr>
                <w:b/>
                <w:i/>
                <w:color w:val="404040"/>
                <w:spacing w:val="5"/>
                <w:sz w:val="20"/>
              </w:rPr>
              <w:t xml:space="preserve"> </w:t>
            </w:r>
            <w:r>
              <w:rPr>
                <w:b/>
                <w:i/>
                <w:color w:val="404040"/>
                <w:sz w:val="20"/>
              </w:rPr>
              <w:t>2018</w:t>
            </w:r>
          </w:p>
        </w:tc>
      </w:tr>
      <w:tr w:rsidR="00101AC8">
        <w:trPr>
          <w:trHeight w:val="441"/>
        </w:trPr>
        <w:tc>
          <w:tcPr>
            <w:tcW w:w="1767" w:type="dxa"/>
            <w:tcBorders>
              <w:left w:val="nil"/>
            </w:tcBorders>
            <w:shd w:val="clear" w:color="auto" w:fill="A6A6A6"/>
          </w:tcPr>
          <w:p w:rsidR="00101AC8" w:rsidRDefault="00113E51">
            <w:pPr>
              <w:pStyle w:val="TableParagraph"/>
              <w:spacing w:line="218" w:lineRule="exact"/>
              <w:ind w:left="1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</w:t>
            </w:r>
          </w:p>
        </w:tc>
        <w:tc>
          <w:tcPr>
            <w:tcW w:w="8259" w:type="dxa"/>
            <w:tcBorders>
              <w:right w:val="nil"/>
            </w:tcBorders>
            <w:shd w:val="clear" w:color="auto" w:fill="A6A6A6"/>
          </w:tcPr>
          <w:p w:rsidR="00101AC8" w:rsidRDefault="00113E51">
            <w:pPr>
              <w:pStyle w:val="TableParagraph"/>
              <w:tabs>
                <w:tab w:val="left" w:pos="5152"/>
              </w:tabs>
              <w:spacing w:line="218" w:lineRule="exact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Combine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Customer Instructions</w:t>
            </w:r>
            <w:r>
              <w:rPr>
                <w:b/>
                <w:color w:val="FFFFFF"/>
                <w:sz w:val="20"/>
              </w:rPr>
              <w:tab/>
              <w:t>Duration:</w:t>
            </w:r>
            <w:r>
              <w:rPr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Sep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2017</w:t>
            </w:r>
            <w:r>
              <w:rPr>
                <w:b/>
                <w:color w:val="FFFFFF"/>
                <w:spacing w:val="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May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2018</w:t>
            </w:r>
          </w:p>
        </w:tc>
      </w:tr>
      <w:tr w:rsidR="00101AC8">
        <w:trPr>
          <w:trHeight w:val="408"/>
        </w:trPr>
        <w:tc>
          <w:tcPr>
            <w:tcW w:w="176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line="224" w:lineRule="exact"/>
              <w:ind w:left="182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Summary</w:t>
            </w:r>
          </w:p>
        </w:tc>
        <w:tc>
          <w:tcPr>
            <w:tcW w:w="8259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color w:val="404040"/>
                <w:sz w:val="20"/>
              </w:rPr>
              <w:t>This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tool</w:t>
            </w:r>
            <w:r>
              <w:rPr>
                <w:color w:val="404040"/>
                <w:spacing w:val="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update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proofErr w:type="gramStart"/>
            <w:r>
              <w:rPr>
                <w:color w:val="404040"/>
                <w:sz w:val="20"/>
              </w:rPr>
              <w:t>customers</w:t>
            </w:r>
            <w:proofErr w:type="gramEnd"/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instruction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such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as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pan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name,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mobile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number.</w:t>
            </w:r>
          </w:p>
        </w:tc>
      </w:tr>
      <w:tr w:rsidR="00101AC8">
        <w:trPr>
          <w:trHeight w:val="590"/>
        </w:trPr>
        <w:tc>
          <w:tcPr>
            <w:tcW w:w="176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" w:line="235" w:lineRule="auto"/>
              <w:ind w:left="182" w:right="44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Main</w:t>
            </w:r>
            <w:r>
              <w:rPr>
                <w:b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Technologies</w:t>
            </w:r>
          </w:p>
        </w:tc>
        <w:tc>
          <w:tcPr>
            <w:tcW w:w="8259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line="218" w:lineRule="exact"/>
              <w:ind w:left="110"/>
              <w:rPr>
                <w:sz w:val="20"/>
              </w:rPr>
            </w:pPr>
            <w:r>
              <w:rPr>
                <w:color w:val="404040"/>
                <w:sz w:val="20"/>
              </w:rPr>
              <w:t>ASP.NET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MVC,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2008,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API</w:t>
            </w:r>
          </w:p>
        </w:tc>
      </w:tr>
      <w:tr w:rsidR="00101AC8">
        <w:trPr>
          <w:trHeight w:val="1113"/>
        </w:trPr>
        <w:tc>
          <w:tcPr>
            <w:tcW w:w="176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line="228" w:lineRule="exact"/>
              <w:ind w:left="182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Responsibilities</w:t>
            </w:r>
          </w:p>
        </w:tc>
        <w:tc>
          <w:tcPr>
            <w:tcW w:w="8259" w:type="dxa"/>
            <w:tcBorders>
              <w:right w:val="nil"/>
            </w:tcBorders>
          </w:tcPr>
          <w:p w:rsidR="00101AC8" w:rsidRDefault="00113E51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line="223" w:lineRule="exact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Understood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analyzed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requirements</w:t>
            </w:r>
          </w:p>
          <w:p w:rsidR="00101AC8" w:rsidRDefault="00113E51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19"/>
              <w:rPr>
                <w:sz w:val="20"/>
              </w:rPr>
            </w:pPr>
            <w:r>
              <w:rPr>
                <w:color w:val="404040"/>
                <w:sz w:val="20"/>
              </w:rPr>
              <w:t>Designed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coded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</w:p>
          <w:p w:rsidR="00101AC8" w:rsidRDefault="00113E51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25"/>
              <w:rPr>
                <w:sz w:val="20"/>
              </w:rPr>
            </w:pPr>
            <w:r>
              <w:rPr>
                <w:color w:val="404040"/>
                <w:sz w:val="20"/>
              </w:rPr>
              <w:t>Developed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Web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API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fetch</w:t>
            </w:r>
            <w:r>
              <w:rPr>
                <w:color w:val="404040"/>
                <w:spacing w:val="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credit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card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details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from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core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Systems</w:t>
            </w:r>
          </w:p>
          <w:p w:rsidR="00101AC8" w:rsidRDefault="00113E51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  <w:tab w:val="left" w:pos="471"/>
              </w:tabs>
              <w:spacing w:before="29"/>
              <w:rPr>
                <w:sz w:val="20"/>
              </w:rPr>
            </w:pPr>
            <w:r>
              <w:rPr>
                <w:color w:val="404040"/>
                <w:sz w:val="20"/>
              </w:rPr>
              <w:t>Developed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technical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documentation</w:t>
            </w:r>
          </w:p>
        </w:tc>
      </w:tr>
      <w:tr w:rsidR="00101AC8">
        <w:trPr>
          <w:trHeight w:val="441"/>
        </w:trPr>
        <w:tc>
          <w:tcPr>
            <w:tcW w:w="1767" w:type="dxa"/>
            <w:tcBorders>
              <w:left w:val="nil"/>
            </w:tcBorders>
            <w:shd w:val="clear" w:color="auto" w:fill="A6A6A6"/>
          </w:tcPr>
          <w:p w:rsidR="00101AC8" w:rsidRDefault="00113E51">
            <w:pPr>
              <w:pStyle w:val="TableParagraph"/>
              <w:spacing w:before="2"/>
              <w:ind w:left="1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</w:t>
            </w:r>
          </w:p>
        </w:tc>
        <w:tc>
          <w:tcPr>
            <w:tcW w:w="8259" w:type="dxa"/>
            <w:tcBorders>
              <w:right w:val="nil"/>
            </w:tcBorders>
            <w:shd w:val="clear" w:color="auto" w:fill="A6A6A6"/>
          </w:tcPr>
          <w:p w:rsidR="00101AC8" w:rsidRDefault="00113E51">
            <w:pPr>
              <w:pStyle w:val="TableParagraph"/>
              <w:tabs>
                <w:tab w:val="left" w:pos="5262"/>
              </w:tabs>
              <w:spacing w:before="2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Retail</w:t>
            </w:r>
            <w:r>
              <w:rPr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Form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Tracking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System</w:t>
            </w:r>
            <w:r>
              <w:rPr>
                <w:b/>
                <w:color w:val="FFFFFF"/>
                <w:sz w:val="20"/>
              </w:rPr>
              <w:tab/>
              <w:t>Duration:</w:t>
            </w:r>
            <w:r>
              <w:rPr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Mar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2016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Jan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2017</w:t>
            </w:r>
          </w:p>
        </w:tc>
      </w:tr>
      <w:tr w:rsidR="00101AC8">
        <w:trPr>
          <w:trHeight w:val="618"/>
        </w:trPr>
        <w:tc>
          <w:tcPr>
            <w:tcW w:w="176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2"/>
              <w:ind w:left="182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Summary</w:t>
            </w:r>
          </w:p>
        </w:tc>
        <w:tc>
          <w:tcPr>
            <w:tcW w:w="8259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line="244" w:lineRule="auto"/>
              <w:ind w:left="110" w:right="421"/>
              <w:rPr>
                <w:sz w:val="20"/>
              </w:rPr>
            </w:pPr>
            <w:r>
              <w:rPr>
                <w:color w:val="404040"/>
                <w:sz w:val="20"/>
              </w:rPr>
              <w:t>This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used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track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customer’s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account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information. It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used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by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more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than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600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users across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Retail branches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CPU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(Operations)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for</w:t>
            </w:r>
            <w:r>
              <w:rPr>
                <w:color w:val="404040"/>
                <w:spacing w:val="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real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time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tracking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of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accounts.</w:t>
            </w:r>
          </w:p>
        </w:tc>
      </w:tr>
      <w:tr w:rsidR="00101AC8">
        <w:trPr>
          <w:trHeight w:val="657"/>
        </w:trPr>
        <w:tc>
          <w:tcPr>
            <w:tcW w:w="176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7" w:line="247" w:lineRule="auto"/>
              <w:ind w:left="182" w:right="44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Main</w:t>
            </w:r>
            <w:r>
              <w:rPr>
                <w:b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Technologies</w:t>
            </w:r>
          </w:p>
        </w:tc>
        <w:tc>
          <w:tcPr>
            <w:tcW w:w="8259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color w:val="404040"/>
                <w:sz w:val="20"/>
              </w:rPr>
              <w:t>ASP.NET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MVC,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2008,</w:t>
            </w:r>
            <w:r>
              <w:rPr>
                <w:color w:val="404040"/>
                <w:spacing w:val="-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ADO.NET</w:t>
            </w:r>
          </w:p>
        </w:tc>
      </w:tr>
      <w:tr w:rsidR="00101AC8">
        <w:trPr>
          <w:trHeight w:val="1387"/>
        </w:trPr>
        <w:tc>
          <w:tcPr>
            <w:tcW w:w="176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2"/>
              <w:ind w:left="182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Responsibilities</w:t>
            </w:r>
          </w:p>
        </w:tc>
        <w:tc>
          <w:tcPr>
            <w:tcW w:w="8259" w:type="dxa"/>
            <w:tcBorders>
              <w:right w:val="nil"/>
            </w:tcBorders>
          </w:tcPr>
          <w:p w:rsidR="00101AC8" w:rsidRDefault="00113E51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line="223" w:lineRule="exact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Understood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analyzed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requirements</w:t>
            </w:r>
          </w:p>
          <w:p w:rsidR="00101AC8" w:rsidRDefault="00113E51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before="5"/>
              <w:rPr>
                <w:sz w:val="20"/>
              </w:rPr>
            </w:pPr>
            <w:r>
              <w:rPr>
                <w:color w:val="404040"/>
                <w:sz w:val="20"/>
              </w:rPr>
              <w:t>Designed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coded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</w:p>
          <w:p w:rsidR="00101AC8" w:rsidRDefault="00113E51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before="24"/>
              <w:rPr>
                <w:sz w:val="20"/>
              </w:rPr>
            </w:pPr>
            <w:r>
              <w:rPr>
                <w:color w:val="404040"/>
                <w:sz w:val="20"/>
              </w:rPr>
              <w:t>Designed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database</w:t>
            </w:r>
          </w:p>
          <w:p w:rsidR="00101AC8" w:rsidRDefault="00113E51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before="20"/>
              <w:rPr>
                <w:sz w:val="20"/>
              </w:rPr>
            </w:pPr>
            <w:r>
              <w:rPr>
                <w:color w:val="404040"/>
                <w:sz w:val="20"/>
              </w:rPr>
              <w:t>Worked with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CRM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team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to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integrate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data</w:t>
            </w:r>
            <w:r>
              <w:rPr>
                <w:color w:val="404040"/>
                <w:spacing w:val="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from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CRM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systems to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FTS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system</w:t>
            </w:r>
          </w:p>
          <w:p w:rsidR="00101AC8" w:rsidRDefault="00113E51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before="24"/>
              <w:rPr>
                <w:sz w:val="20"/>
              </w:rPr>
            </w:pPr>
            <w:r>
              <w:rPr>
                <w:color w:val="404040"/>
                <w:sz w:val="20"/>
              </w:rPr>
              <w:t>Developed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stored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procedures</w:t>
            </w:r>
          </w:p>
        </w:tc>
      </w:tr>
      <w:tr w:rsidR="00101AC8">
        <w:trPr>
          <w:trHeight w:val="441"/>
        </w:trPr>
        <w:tc>
          <w:tcPr>
            <w:tcW w:w="1767" w:type="dxa"/>
            <w:tcBorders>
              <w:left w:val="nil"/>
            </w:tcBorders>
            <w:shd w:val="clear" w:color="auto" w:fill="A6A6A6"/>
          </w:tcPr>
          <w:p w:rsidR="00101AC8" w:rsidRDefault="00113E51">
            <w:pPr>
              <w:pStyle w:val="TableParagraph"/>
              <w:spacing w:before="2"/>
              <w:ind w:left="1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Project</w:t>
            </w:r>
          </w:p>
        </w:tc>
        <w:tc>
          <w:tcPr>
            <w:tcW w:w="8259" w:type="dxa"/>
            <w:tcBorders>
              <w:right w:val="nil"/>
            </w:tcBorders>
            <w:shd w:val="clear" w:color="auto" w:fill="A6A6A6"/>
          </w:tcPr>
          <w:p w:rsidR="00101AC8" w:rsidRDefault="00113E51">
            <w:pPr>
              <w:pStyle w:val="TableParagraph"/>
              <w:tabs>
                <w:tab w:val="left" w:pos="5262"/>
              </w:tabs>
              <w:spacing w:before="2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Customer</w:t>
            </w:r>
            <w:r>
              <w:rPr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Reporting</w:t>
            </w:r>
            <w:r>
              <w:rPr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Engine</w:t>
            </w:r>
            <w:r>
              <w:rPr>
                <w:b/>
                <w:color w:val="FFFFFF"/>
                <w:sz w:val="20"/>
              </w:rPr>
              <w:tab/>
              <w:t>Duration:</w:t>
            </w:r>
            <w:r>
              <w:rPr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Sep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2015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–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Feb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2016</w:t>
            </w:r>
          </w:p>
        </w:tc>
      </w:tr>
      <w:tr w:rsidR="00101AC8">
        <w:trPr>
          <w:trHeight w:val="590"/>
        </w:trPr>
        <w:tc>
          <w:tcPr>
            <w:tcW w:w="176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2"/>
              <w:ind w:left="182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Summary</w:t>
            </w:r>
          </w:p>
        </w:tc>
        <w:tc>
          <w:tcPr>
            <w:tcW w:w="8259" w:type="dxa"/>
            <w:tcBorders>
              <w:right w:val="nil"/>
            </w:tcBorders>
          </w:tcPr>
          <w:p w:rsidR="00101AC8" w:rsidRDefault="00113E51">
            <w:pPr>
              <w:pStyle w:val="TableParagraph"/>
              <w:ind w:left="110" w:right="421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 xml:space="preserve">This application is used to report all the data to </w:t>
            </w:r>
            <w:r>
              <w:rPr>
                <w:color w:val="404040"/>
                <w:sz w:val="20"/>
              </w:rPr>
              <w:t>RBI from customer perspective on daily, weekly,</w:t>
            </w:r>
            <w:r>
              <w:rPr>
                <w:color w:val="404040"/>
                <w:spacing w:val="-4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monthly</w:t>
            </w:r>
            <w:r>
              <w:rPr>
                <w:color w:val="404040"/>
                <w:spacing w:val="-1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yearly</w:t>
            </w:r>
            <w:r>
              <w:rPr>
                <w:color w:val="404040"/>
                <w:spacing w:val="-16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basis.</w:t>
            </w:r>
            <w:r>
              <w:rPr>
                <w:color w:val="404040"/>
                <w:spacing w:val="10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This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is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used</w:t>
            </w:r>
            <w:r>
              <w:rPr>
                <w:color w:val="404040"/>
                <w:spacing w:val="-2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by</w:t>
            </w:r>
            <w:r>
              <w:rPr>
                <w:color w:val="404040"/>
                <w:spacing w:val="-1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WBO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users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from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all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branches.</w:t>
            </w:r>
          </w:p>
        </w:tc>
      </w:tr>
      <w:tr w:rsidR="00101AC8">
        <w:trPr>
          <w:trHeight w:val="585"/>
        </w:trPr>
        <w:tc>
          <w:tcPr>
            <w:tcW w:w="176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14" w:line="225" w:lineRule="auto"/>
              <w:ind w:left="182" w:right="44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Main</w:t>
            </w:r>
            <w:r>
              <w:rPr>
                <w:b/>
                <w:color w:val="404040"/>
                <w:spacing w:val="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Technologies</w:t>
            </w:r>
          </w:p>
        </w:tc>
        <w:tc>
          <w:tcPr>
            <w:tcW w:w="8259" w:type="dxa"/>
            <w:tcBorders>
              <w:right w:val="nil"/>
            </w:tcBorders>
          </w:tcPr>
          <w:p w:rsidR="00101AC8" w:rsidRDefault="00113E51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color w:val="404040"/>
                <w:sz w:val="20"/>
              </w:rPr>
              <w:t>C#,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Server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2008, Windows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services</w:t>
            </w:r>
          </w:p>
        </w:tc>
      </w:tr>
      <w:tr w:rsidR="00101AC8">
        <w:trPr>
          <w:trHeight w:val="1382"/>
        </w:trPr>
        <w:tc>
          <w:tcPr>
            <w:tcW w:w="1767" w:type="dxa"/>
            <w:tcBorders>
              <w:left w:val="nil"/>
            </w:tcBorders>
          </w:tcPr>
          <w:p w:rsidR="00101AC8" w:rsidRDefault="00113E51">
            <w:pPr>
              <w:pStyle w:val="TableParagraph"/>
              <w:spacing w:before="2"/>
              <w:ind w:left="182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Responsibilities</w:t>
            </w:r>
          </w:p>
        </w:tc>
        <w:tc>
          <w:tcPr>
            <w:tcW w:w="8259" w:type="dxa"/>
            <w:tcBorders>
              <w:right w:val="nil"/>
            </w:tcBorders>
          </w:tcPr>
          <w:p w:rsidR="00101AC8" w:rsidRDefault="00113E51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line="223" w:lineRule="exact"/>
              <w:rPr>
                <w:sz w:val="20"/>
              </w:rPr>
            </w:pPr>
            <w:r>
              <w:rPr>
                <w:color w:val="404040"/>
                <w:spacing w:val="-1"/>
                <w:sz w:val="20"/>
              </w:rPr>
              <w:t>Understood</w:t>
            </w:r>
            <w:r>
              <w:rPr>
                <w:color w:val="404040"/>
                <w:spacing w:val="3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analyzed</w:t>
            </w:r>
            <w:r>
              <w:rPr>
                <w:color w:val="404040"/>
                <w:spacing w:val="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requirements</w:t>
            </w:r>
          </w:p>
          <w:p w:rsidR="00101AC8" w:rsidRDefault="00113E51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5"/>
              <w:rPr>
                <w:sz w:val="20"/>
              </w:rPr>
            </w:pPr>
            <w:r>
              <w:rPr>
                <w:color w:val="404040"/>
                <w:sz w:val="20"/>
              </w:rPr>
              <w:t>Designed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coded</w:t>
            </w:r>
            <w:r>
              <w:rPr>
                <w:color w:val="404040"/>
                <w:spacing w:val="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1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application</w:t>
            </w:r>
          </w:p>
          <w:p w:rsidR="00101AC8" w:rsidRDefault="00113E51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20"/>
              <w:rPr>
                <w:sz w:val="20"/>
              </w:rPr>
            </w:pPr>
            <w:r>
              <w:rPr>
                <w:color w:val="404040"/>
                <w:sz w:val="20"/>
              </w:rPr>
              <w:t>Designed</w:t>
            </w:r>
            <w:r>
              <w:rPr>
                <w:color w:val="404040"/>
                <w:spacing w:val="-7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the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database</w:t>
            </w:r>
          </w:p>
          <w:p w:rsidR="00101AC8" w:rsidRDefault="00113E51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29"/>
              <w:rPr>
                <w:sz w:val="20"/>
              </w:rPr>
            </w:pPr>
            <w:r>
              <w:rPr>
                <w:color w:val="404040"/>
                <w:sz w:val="20"/>
              </w:rPr>
              <w:t>Developed stored</w:t>
            </w:r>
            <w:r>
              <w:rPr>
                <w:color w:val="404040"/>
                <w:spacing w:val="-4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procedures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and</w:t>
            </w:r>
            <w:r>
              <w:rPr>
                <w:color w:val="404040"/>
                <w:spacing w:val="-5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SQL</w:t>
            </w:r>
            <w:r>
              <w:rPr>
                <w:color w:val="404040"/>
                <w:spacing w:val="-8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jobs</w:t>
            </w:r>
          </w:p>
          <w:p w:rsidR="00101AC8" w:rsidRDefault="00113E51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  <w:tab w:val="left" w:pos="471"/>
              </w:tabs>
              <w:spacing w:before="24"/>
              <w:rPr>
                <w:sz w:val="20"/>
              </w:rPr>
            </w:pPr>
            <w:r>
              <w:rPr>
                <w:color w:val="404040"/>
                <w:sz w:val="20"/>
              </w:rPr>
              <w:t>Developed</w:t>
            </w:r>
            <w:r>
              <w:rPr>
                <w:color w:val="404040"/>
                <w:spacing w:val="-1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technical</w:t>
            </w:r>
            <w:r>
              <w:rPr>
                <w:color w:val="404040"/>
                <w:spacing w:val="-9"/>
                <w:sz w:val="20"/>
              </w:rPr>
              <w:t xml:space="preserve"> </w:t>
            </w:r>
            <w:r>
              <w:rPr>
                <w:color w:val="404040"/>
                <w:sz w:val="20"/>
              </w:rPr>
              <w:t>documentation</w:t>
            </w:r>
          </w:p>
        </w:tc>
      </w:tr>
    </w:tbl>
    <w:p w:rsidR="00101AC8" w:rsidRDefault="00101AC8">
      <w:pPr>
        <w:pStyle w:val="BodyText"/>
        <w:spacing w:before="8"/>
        <w:rPr>
          <w:b/>
          <w:i/>
          <w:sz w:val="18"/>
        </w:rPr>
      </w:pPr>
    </w:p>
    <w:p w:rsidR="00101AC8" w:rsidRDefault="00113E51">
      <w:pPr>
        <w:pStyle w:val="Heading2"/>
        <w:spacing w:before="91"/>
      </w:pPr>
      <w:bookmarkStart w:id="5" w:name="Educational_Background"/>
      <w:bookmarkEnd w:id="5"/>
      <w:r>
        <w:rPr>
          <w:color w:val="365F91"/>
          <w:spacing w:val="-1"/>
        </w:rPr>
        <w:t>Educational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Background</w:t>
      </w:r>
    </w:p>
    <w:p w:rsidR="00101AC8" w:rsidRDefault="00113E51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111"/>
        <w:ind w:right="1360"/>
        <w:rPr>
          <w:sz w:val="20"/>
        </w:rPr>
      </w:pPr>
      <w:r>
        <w:rPr>
          <w:color w:val="404040"/>
          <w:sz w:val="20"/>
        </w:rPr>
        <w:t>BE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–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z w:val="20"/>
        </w:rPr>
        <w:t>Computer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Engineering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–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First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class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– Dr.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D.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Y.</w:t>
      </w:r>
      <w:r>
        <w:rPr>
          <w:color w:val="404040"/>
          <w:spacing w:val="-2"/>
          <w:sz w:val="20"/>
        </w:rPr>
        <w:t xml:space="preserve"> </w:t>
      </w:r>
      <w:proofErr w:type="spellStart"/>
      <w:r>
        <w:rPr>
          <w:color w:val="404040"/>
          <w:sz w:val="20"/>
        </w:rPr>
        <w:t>Patil</w:t>
      </w:r>
      <w:proofErr w:type="spellEnd"/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College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Engineering,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Pune</w:t>
      </w:r>
      <w:r>
        <w:rPr>
          <w:color w:val="404040"/>
          <w:spacing w:val="-8"/>
          <w:sz w:val="20"/>
        </w:rPr>
        <w:t xml:space="preserve"> </w:t>
      </w:r>
      <w:r>
        <w:rPr>
          <w:color w:val="404040"/>
          <w:sz w:val="20"/>
        </w:rPr>
        <w:t>University,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Year</w:t>
      </w:r>
      <w:r>
        <w:rPr>
          <w:color w:val="404040"/>
          <w:spacing w:val="-47"/>
          <w:sz w:val="20"/>
        </w:rPr>
        <w:t xml:space="preserve"> </w:t>
      </w:r>
      <w:r>
        <w:rPr>
          <w:color w:val="404040"/>
          <w:sz w:val="20"/>
        </w:rPr>
        <w:t>2015</w:t>
      </w:r>
    </w:p>
    <w:p w:rsidR="00101AC8" w:rsidRDefault="00113E51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rPr>
          <w:sz w:val="20"/>
        </w:rPr>
      </w:pPr>
      <w:r>
        <w:rPr>
          <w:color w:val="404040"/>
          <w:sz w:val="20"/>
        </w:rPr>
        <w:t>Diploma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in computers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–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First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class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z w:val="20"/>
        </w:rPr>
        <w:t>with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>distinction</w:t>
      </w:r>
      <w:r>
        <w:rPr>
          <w:color w:val="404040"/>
          <w:spacing w:val="7"/>
          <w:sz w:val="20"/>
        </w:rPr>
        <w:t xml:space="preserve"> </w:t>
      </w:r>
      <w:r>
        <w:rPr>
          <w:color w:val="404040"/>
          <w:sz w:val="20"/>
        </w:rPr>
        <w:t>–</w:t>
      </w:r>
      <w:r>
        <w:rPr>
          <w:color w:val="404040"/>
          <w:spacing w:val="-9"/>
          <w:sz w:val="20"/>
        </w:rPr>
        <w:t xml:space="preserve"> </w:t>
      </w:r>
      <w:proofErr w:type="spellStart"/>
      <w:r>
        <w:rPr>
          <w:color w:val="404040"/>
          <w:sz w:val="20"/>
        </w:rPr>
        <w:t>Terna</w:t>
      </w:r>
      <w:proofErr w:type="spellEnd"/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polytechnic,</w:t>
      </w:r>
      <w:r>
        <w:rPr>
          <w:color w:val="404040"/>
          <w:spacing w:val="-1"/>
          <w:sz w:val="20"/>
        </w:rPr>
        <w:t xml:space="preserve"> </w:t>
      </w:r>
      <w:proofErr w:type="spellStart"/>
      <w:r>
        <w:rPr>
          <w:color w:val="404040"/>
          <w:sz w:val="20"/>
        </w:rPr>
        <w:t>Navi</w:t>
      </w:r>
      <w:proofErr w:type="spellEnd"/>
      <w:r>
        <w:rPr>
          <w:color w:val="404040"/>
          <w:spacing w:val="1"/>
          <w:sz w:val="20"/>
        </w:rPr>
        <w:t xml:space="preserve"> </w:t>
      </w:r>
      <w:r>
        <w:rPr>
          <w:color w:val="404040"/>
          <w:sz w:val="20"/>
        </w:rPr>
        <w:t>Mumbai</w:t>
      </w:r>
    </w:p>
    <w:p w:rsidR="00101AC8" w:rsidRDefault="00101AC8">
      <w:pPr>
        <w:pStyle w:val="BodyText"/>
        <w:spacing w:before="11"/>
      </w:pPr>
    </w:p>
    <w:p w:rsidR="00101AC8" w:rsidRDefault="00113E51">
      <w:pPr>
        <w:pStyle w:val="Heading2"/>
      </w:pPr>
      <w:bookmarkStart w:id="6" w:name="Certifications"/>
      <w:bookmarkEnd w:id="6"/>
      <w:r>
        <w:rPr>
          <w:color w:val="365F91"/>
        </w:rPr>
        <w:t>Certifications</w:t>
      </w:r>
    </w:p>
    <w:p w:rsidR="00101AC8" w:rsidRDefault="00113E51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112"/>
        <w:rPr>
          <w:sz w:val="20"/>
        </w:rPr>
      </w:pPr>
      <w:r>
        <w:rPr>
          <w:color w:val="404040"/>
          <w:sz w:val="20"/>
        </w:rPr>
        <w:t>MCP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–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Microsoft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z w:val="20"/>
        </w:rPr>
        <w:t>Certified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>Professional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>developing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ASP.NET</w:t>
      </w:r>
      <w:r>
        <w:rPr>
          <w:color w:val="404040"/>
          <w:spacing w:val="-3"/>
          <w:sz w:val="20"/>
        </w:rPr>
        <w:t xml:space="preserve"> </w:t>
      </w:r>
      <w:r>
        <w:rPr>
          <w:color w:val="404040"/>
          <w:sz w:val="20"/>
        </w:rPr>
        <w:t>MVC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Web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application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(486)</w:t>
      </w:r>
    </w:p>
    <w:p w:rsidR="00101AC8" w:rsidRDefault="00101AC8">
      <w:pPr>
        <w:pStyle w:val="BodyText"/>
        <w:spacing w:before="10"/>
        <w:rPr>
          <w:sz w:val="18"/>
        </w:rPr>
      </w:pPr>
    </w:p>
    <w:p w:rsidR="00101AC8" w:rsidRDefault="00113E51">
      <w:pPr>
        <w:pStyle w:val="Heading2"/>
      </w:pPr>
      <w:bookmarkStart w:id="7" w:name="Achievements"/>
      <w:bookmarkEnd w:id="7"/>
      <w:r>
        <w:rPr>
          <w:color w:val="365F91"/>
        </w:rPr>
        <w:t>Achievements</w:t>
      </w:r>
    </w:p>
    <w:p w:rsidR="00101AC8" w:rsidRDefault="00113E51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106"/>
        <w:rPr>
          <w:sz w:val="20"/>
        </w:rPr>
      </w:pPr>
      <w:r>
        <w:rPr>
          <w:color w:val="404040"/>
          <w:spacing w:val="-1"/>
          <w:sz w:val="20"/>
        </w:rPr>
        <w:t>Received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pacing w:val="-1"/>
          <w:sz w:val="20"/>
        </w:rPr>
        <w:t>Client</w:t>
      </w:r>
      <w:r>
        <w:rPr>
          <w:color w:val="404040"/>
          <w:sz w:val="20"/>
        </w:rPr>
        <w:t xml:space="preserve"> </w:t>
      </w:r>
      <w:r>
        <w:rPr>
          <w:color w:val="404040"/>
          <w:spacing w:val="-1"/>
          <w:sz w:val="20"/>
        </w:rPr>
        <w:t>appreciation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pacing w:val="-1"/>
          <w:sz w:val="20"/>
        </w:rPr>
        <w:t>for</w:t>
      </w:r>
      <w:r>
        <w:rPr>
          <w:color w:val="404040"/>
          <w:spacing w:val="13"/>
          <w:sz w:val="20"/>
        </w:rPr>
        <w:t xml:space="preserve"> </w:t>
      </w:r>
      <w:r>
        <w:rPr>
          <w:color w:val="404040"/>
          <w:spacing w:val="-1"/>
          <w:sz w:val="20"/>
        </w:rPr>
        <w:t>on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time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delivery</w:t>
      </w:r>
      <w:r>
        <w:rPr>
          <w:color w:val="404040"/>
          <w:spacing w:val="-16"/>
          <w:sz w:val="20"/>
        </w:rPr>
        <w:t xml:space="preserve"> </w:t>
      </w:r>
      <w:r>
        <w:rPr>
          <w:color w:val="404040"/>
          <w:sz w:val="20"/>
        </w:rPr>
        <w:t>of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complex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module,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CitiusTech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&amp;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Accenture</w:t>
      </w:r>
    </w:p>
    <w:p w:rsidR="00101AC8" w:rsidRDefault="00113E51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25"/>
        <w:rPr>
          <w:sz w:val="20"/>
        </w:rPr>
      </w:pPr>
      <w:r>
        <w:rPr>
          <w:color w:val="404040"/>
          <w:spacing w:val="-1"/>
          <w:sz w:val="20"/>
        </w:rPr>
        <w:t xml:space="preserve">Received </w:t>
      </w:r>
      <w:r>
        <w:rPr>
          <w:color w:val="404040"/>
          <w:sz w:val="20"/>
        </w:rPr>
        <w:t>Silver</w:t>
      </w:r>
      <w:r>
        <w:rPr>
          <w:color w:val="404040"/>
          <w:spacing w:val="8"/>
          <w:sz w:val="20"/>
        </w:rPr>
        <w:t xml:space="preserve"> </w:t>
      </w:r>
      <w:r>
        <w:rPr>
          <w:color w:val="404040"/>
          <w:sz w:val="20"/>
        </w:rPr>
        <w:t>Star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award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8"/>
          <w:sz w:val="20"/>
        </w:rPr>
        <w:t xml:space="preserve"> </w:t>
      </w:r>
      <w:r>
        <w:rPr>
          <w:color w:val="404040"/>
          <w:sz w:val="20"/>
        </w:rPr>
        <w:t>the</w:t>
      </w:r>
      <w:r>
        <w:rPr>
          <w:color w:val="404040"/>
          <w:spacing w:val="-13"/>
          <w:sz w:val="20"/>
        </w:rPr>
        <w:t xml:space="preserve"> </w:t>
      </w:r>
      <w:r>
        <w:rPr>
          <w:color w:val="404040"/>
          <w:sz w:val="20"/>
        </w:rPr>
        <w:t>Quarter Jan</w:t>
      </w:r>
      <w:r>
        <w:rPr>
          <w:color w:val="404040"/>
          <w:spacing w:val="3"/>
          <w:sz w:val="20"/>
        </w:rPr>
        <w:t xml:space="preserve"> </w:t>
      </w:r>
      <w:r>
        <w:rPr>
          <w:color w:val="404040"/>
          <w:sz w:val="20"/>
        </w:rPr>
        <w:t>-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March</w:t>
      </w:r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>2018,</w:t>
      </w:r>
      <w:r>
        <w:rPr>
          <w:color w:val="404040"/>
          <w:spacing w:val="-7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3"/>
          <w:sz w:val="20"/>
        </w:rPr>
        <w:t xml:space="preserve"> </w:t>
      </w:r>
      <w:r>
        <w:rPr>
          <w:color w:val="404040"/>
          <w:sz w:val="20"/>
        </w:rPr>
        <w:t>HDFC BANK</w:t>
      </w:r>
    </w:p>
    <w:p w:rsidR="00101AC8" w:rsidRDefault="00101AC8">
      <w:pPr>
        <w:pStyle w:val="BodyText"/>
        <w:spacing w:before="9"/>
        <w:rPr>
          <w:sz w:val="21"/>
        </w:rPr>
      </w:pPr>
    </w:p>
    <w:p w:rsidR="00101AC8" w:rsidRDefault="00113E51">
      <w:pPr>
        <w:pStyle w:val="Heading2"/>
      </w:pPr>
      <w:bookmarkStart w:id="8" w:name="Personal_Details"/>
      <w:bookmarkEnd w:id="8"/>
      <w:r>
        <w:rPr>
          <w:color w:val="365F91"/>
          <w:spacing w:val="-1"/>
        </w:rPr>
        <w:t>Personal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Details</w:t>
      </w:r>
    </w:p>
    <w:p w:rsidR="00101AC8" w:rsidRDefault="00113E51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107"/>
        <w:rPr>
          <w:sz w:val="20"/>
        </w:rPr>
      </w:pPr>
      <w:r>
        <w:rPr>
          <w:color w:val="404040"/>
          <w:spacing w:val="-1"/>
          <w:sz w:val="20"/>
        </w:rPr>
        <w:t>Language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pacing w:val="-1"/>
          <w:sz w:val="20"/>
        </w:rPr>
        <w:t>Known</w:t>
      </w:r>
      <w:r>
        <w:rPr>
          <w:color w:val="404040"/>
          <w:spacing w:val="12"/>
          <w:sz w:val="20"/>
        </w:rPr>
        <w:t xml:space="preserve"> </w:t>
      </w:r>
      <w:r>
        <w:rPr>
          <w:color w:val="404040"/>
          <w:spacing w:val="-1"/>
          <w:sz w:val="20"/>
        </w:rPr>
        <w:t>–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pacing w:val="-1"/>
          <w:sz w:val="20"/>
        </w:rPr>
        <w:t>English,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z w:val="20"/>
        </w:rPr>
        <w:t>Hindi,</w:t>
      </w:r>
      <w:r>
        <w:rPr>
          <w:color w:val="404040"/>
          <w:spacing w:val="6"/>
          <w:sz w:val="20"/>
        </w:rPr>
        <w:t xml:space="preserve"> </w:t>
      </w:r>
      <w:r>
        <w:rPr>
          <w:color w:val="404040"/>
          <w:sz w:val="20"/>
        </w:rPr>
        <w:t>Marathi</w:t>
      </w:r>
      <w:bookmarkStart w:id="9" w:name="_GoBack"/>
      <w:bookmarkEnd w:id="9"/>
    </w:p>
    <w:p w:rsidR="00101AC8" w:rsidRDefault="00113E51">
      <w:pPr>
        <w:pStyle w:val="ListParagraph"/>
        <w:numPr>
          <w:ilvl w:val="0"/>
          <w:numId w:val="1"/>
        </w:numPr>
        <w:tabs>
          <w:tab w:val="left" w:pos="436"/>
          <w:tab w:val="left" w:pos="437"/>
        </w:tabs>
        <w:spacing w:before="24"/>
        <w:rPr>
          <w:sz w:val="20"/>
        </w:rPr>
      </w:pPr>
      <w:r>
        <w:rPr>
          <w:color w:val="404040"/>
          <w:sz w:val="20"/>
        </w:rPr>
        <w:t>DOB</w:t>
      </w:r>
      <w:r>
        <w:rPr>
          <w:color w:val="404040"/>
          <w:spacing w:val="-6"/>
          <w:sz w:val="20"/>
        </w:rPr>
        <w:t xml:space="preserve"> </w:t>
      </w:r>
      <w:r>
        <w:rPr>
          <w:color w:val="404040"/>
          <w:sz w:val="20"/>
        </w:rPr>
        <w:t>–</w:t>
      </w:r>
      <w:r>
        <w:rPr>
          <w:color w:val="404040"/>
          <w:spacing w:val="3"/>
          <w:sz w:val="20"/>
        </w:rPr>
        <w:t xml:space="preserve"> </w:t>
      </w:r>
      <w:r>
        <w:rPr>
          <w:color w:val="404040"/>
          <w:sz w:val="20"/>
        </w:rPr>
        <w:t>23/03/1992</w:t>
      </w:r>
    </w:p>
    <w:sectPr w:rsidR="00101AC8">
      <w:pgSz w:w="11910" w:h="16840"/>
      <w:pgMar w:top="1480" w:right="8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0CD1"/>
    <w:multiLevelType w:val="hybridMultilevel"/>
    <w:tmpl w:val="E0F2201C"/>
    <w:lvl w:ilvl="0" w:tplc="4B323E44">
      <w:numFmt w:val="bullet"/>
      <w:lvlText w:val="▪"/>
      <w:lvlJc w:val="left"/>
      <w:pPr>
        <w:ind w:left="470" w:hanging="366"/>
      </w:pPr>
      <w:rPr>
        <w:rFonts w:ascii="Times New Roman" w:eastAsia="Times New Roman" w:hAnsi="Times New Roman" w:cs="Times New Roman" w:hint="default"/>
        <w:color w:val="404040"/>
        <w:w w:val="101"/>
        <w:sz w:val="18"/>
        <w:szCs w:val="18"/>
        <w:lang w:val="en-US" w:eastAsia="en-US" w:bidi="ar-SA"/>
      </w:rPr>
    </w:lvl>
    <w:lvl w:ilvl="1" w:tplc="3D56852C">
      <w:numFmt w:val="bullet"/>
      <w:lvlText w:val="•"/>
      <w:lvlJc w:val="left"/>
      <w:pPr>
        <w:ind w:left="1257" w:hanging="366"/>
      </w:pPr>
      <w:rPr>
        <w:rFonts w:hint="default"/>
        <w:lang w:val="en-US" w:eastAsia="en-US" w:bidi="ar-SA"/>
      </w:rPr>
    </w:lvl>
    <w:lvl w:ilvl="2" w:tplc="82CC2EC6">
      <w:numFmt w:val="bullet"/>
      <w:lvlText w:val="•"/>
      <w:lvlJc w:val="left"/>
      <w:pPr>
        <w:ind w:left="2034" w:hanging="366"/>
      </w:pPr>
      <w:rPr>
        <w:rFonts w:hint="default"/>
        <w:lang w:val="en-US" w:eastAsia="en-US" w:bidi="ar-SA"/>
      </w:rPr>
    </w:lvl>
    <w:lvl w:ilvl="3" w:tplc="A9D60D82">
      <w:numFmt w:val="bullet"/>
      <w:lvlText w:val="•"/>
      <w:lvlJc w:val="left"/>
      <w:pPr>
        <w:ind w:left="2812" w:hanging="366"/>
      </w:pPr>
      <w:rPr>
        <w:rFonts w:hint="default"/>
        <w:lang w:val="en-US" w:eastAsia="en-US" w:bidi="ar-SA"/>
      </w:rPr>
    </w:lvl>
    <w:lvl w:ilvl="4" w:tplc="75743F68">
      <w:numFmt w:val="bullet"/>
      <w:lvlText w:val="•"/>
      <w:lvlJc w:val="left"/>
      <w:pPr>
        <w:ind w:left="3589" w:hanging="366"/>
      </w:pPr>
      <w:rPr>
        <w:rFonts w:hint="default"/>
        <w:lang w:val="en-US" w:eastAsia="en-US" w:bidi="ar-SA"/>
      </w:rPr>
    </w:lvl>
    <w:lvl w:ilvl="5" w:tplc="F6C2FD8E">
      <w:numFmt w:val="bullet"/>
      <w:lvlText w:val="•"/>
      <w:lvlJc w:val="left"/>
      <w:pPr>
        <w:ind w:left="4367" w:hanging="366"/>
      </w:pPr>
      <w:rPr>
        <w:rFonts w:hint="default"/>
        <w:lang w:val="en-US" w:eastAsia="en-US" w:bidi="ar-SA"/>
      </w:rPr>
    </w:lvl>
    <w:lvl w:ilvl="6" w:tplc="C6869E82">
      <w:numFmt w:val="bullet"/>
      <w:lvlText w:val="•"/>
      <w:lvlJc w:val="left"/>
      <w:pPr>
        <w:ind w:left="5144" w:hanging="366"/>
      </w:pPr>
      <w:rPr>
        <w:rFonts w:hint="default"/>
        <w:lang w:val="en-US" w:eastAsia="en-US" w:bidi="ar-SA"/>
      </w:rPr>
    </w:lvl>
    <w:lvl w:ilvl="7" w:tplc="67209D44">
      <w:numFmt w:val="bullet"/>
      <w:lvlText w:val="•"/>
      <w:lvlJc w:val="left"/>
      <w:pPr>
        <w:ind w:left="5921" w:hanging="366"/>
      </w:pPr>
      <w:rPr>
        <w:rFonts w:hint="default"/>
        <w:lang w:val="en-US" w:eastAsia="en-US" w:bidi="ar-SA"/>
      </w:rPr>
    </w:lvl>
    <w:lvl w:ilvl="8" w:tplc="AF7490AA">
      <w:numFmt w:val="bullet"/>
      <w:lvlText w:val="•"/>
      <w:lvlJc w:val="left"/>
      <w:pPr>
        <w:ind w:left="6699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14E67605"/>
    <w:multiLevelType w:val="hybridMultilevel"/>
    <w:tmpl w:val="F9C241CC"/>
    <w:lvl w:ilvl="0" w:tplc="B8646A1C">
      <w:numFmt w:val="bullet"/>
      <w:lvlText w:val="▪"/>
      <w:lvlJc w:val="left"/>
      <w:pPr>
        <w:ind w:left="470" w:hanging="366"/>
      </w:pPr>
      <w:rPr>
        <w:rFonts w:ascii="Times New Roman" w:eastAsia="Times New Roman" w:hAnsi="Times New Roman" w:cs="Times New Roman" w:hint="default"/>
        <w:color w:val="404040"/>
        <w:w w:val="101"/>
        <w:sz w:val="18"/>
        <w:szCs w:val="18"/>
        <w:lang w:val="en-US" w:eastAsia="en-US" w:bidi="ar-SA"/>
      </w:rPr>
    </w:lvl>
    <w:lvl w:ilvl="1" w:tplc="13923B10">
      <w:numFmt w:val="bullet"/>
      <w:lvlText w:val="•"/>
      <w:lvlJc w:val="left"/>
      <w:pPr>
        <w:ind w:left="1257" w:hanging="366"/>
      </w:pPr>
      <w:rPr>
        <w:rFonts w:hint="default"/>
        <w:lang w:val="en-US" w:eastAsia="en-US" w:bidi="ar-SA"/>
      </w:rPr>
    </w:lvl>
    <w:lvl w:ilvl="2" w:tplc="61B0F76C">
      <w:numFmt w:val="bullet"/>
      <w:lvlText w:val="•"/>
      <w:lvlJc w:val="left"/>
      <w:pPr>
        <w:ind w:left="2034" w:hanging="366"/>
      </w:pPr>
      <w:rPr>
        <w:rFonts w:hint="default"/>
        <w:lang w:val="en-US" w:eastAsia="en-US" w:bidi="ar-SA"/>
      </w:rPr>
    </w:lvl>
    <w:lvl w:ilvl="3" w:tplc="8CD67738">
      <w:numFmt w:val="bullet"/>
      <w:lvlText w:val="•"/>
      <w:lvlJc w:val="left"/>
      <w:pPr>
        <w:ind w:left="2812" w:hanging="366"/>
      </w:pPr>
      <w:rPr>
        <w:rFonts w:hint="default"/>
        <w:lang w:val="en-US" w:eastAsia="en-US" w:bidi="ar-SA"/>
      </w:rPr>
    </w:lvl>
    <w:lvl w:ilvl="4" w:tplc="2AF424EA">
      <w:numFmt w:val="bullet"/>
      <w:lvlText w:val="•"/>
      <w:lvlJc w:val="left"/>
      <w:pPr>
        <w:ind w:left="3589" w:hanging="366"/>
      </w:pPr>
      <w:rPr>
        <w:rFonts w:hint="default"/>
        <w:lang w:val="en-US" w:eastAsia="en-US" w:bidi="ar-SA"/>
      </w:rPr>
    </w:lvl>
    <w:lvl w:ilvl="5" w:tplc="AE5ED2DA">
      <w:numFmt w:val="bullet"/>
      <w:lvlText w:val="•"/>
      <w:lvlJc w:val="left"/>
      <w:pPr>
        <w:ind w:left="4367" w:hanging="366"/>
      </w:pPr>
      <w:rPr>
        <w:rFonts w:hint="default"/>
        <w:lang w:val="en-US" w:eastAsia="en-US" w:bidi="ar-SA"/>
      </w:rPr>
    </w:lvl>
    <w:lvl w:ilvl="6" w:tplc="B0F8C432">
      <w:numFmt w:val="bullet"/>
      <w:lvlText w:val="•"/>
      <w:lvlJc w:val="left"/>
      <w:pPr>
        <w:ind w:left="5144" w:hanging="366"/>
      </w:pPr>
      <w:rPr>
        <w:rFonts w:hint="default"/>
        <w:lang w:val="en-US" w:eastAsia="en-US" w:bidi="ar-SA"/>
      </w:rPr>
    </w:lvl>
    <w:lvl w:ilvl="7" w:tplc="295CFD12">
      <w:numFmt w:val="bullet"/>
      <w:lvlText w:val="•"/>
      <w:lvlJc w:val="left"/>
      <w:pPr>
        <w:ind w:left="5921" w:hanging="366"/>
      </w:pPr>
      <w:rPr>
        <w:rFonts w:hint="default"/>
        <w:lang w:val="en-US" w:eastAsia="en-US" w:bidi="ar-SA"/>
      </w:rPr>
    </w:lvl>
    <w:lvl w:ilvl="8" w:tplc="40509D0A">
      <w:numFmt w:val="bullet"/>
      <w:lvlText w:val="•"/>
      <w:lvlJc w:val="left"/>
      <w:pPr>
        <w:ind w:left="6699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1B2F002C"/>
    <w:multiLevelType w:val="hybridMultilevel"/>
    <w:tmpl w:val="68D2D162"/>
    <w:lvl w:ilvl="0" w:tplc="3D601684">
      <w:numFmt w:val="bullet"/>
      <w:lvlText w:val="▪"/>
      <w:lvlJc w:val="left"/>
      <w:pPr>
        <w:ind w:left="475" w:hanging="361"/>
      </w:pPr>
      <w:rPr>
        <w:rFonts w:ascii="Times New Roman" w:eastAsia="Times New Roman" w:hAnsi="Times New Roman" w:cs="Times New Roman" w:hint="default"/>
        <w:color w:val="404040"/>
        <w:w w:val="101"/>
        <w:sz w:val="18"/>
        <w:szCs w:val="18"/>
        <w:lang w:val="en-US" w:eastAsia="en-US" w:bidi="ar-SA"/>
      </w:rPr>
    </w:lvl>
    <w:lvl w:ilvl="1" w:tplc="036CB22A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2" w:tplc="AAF40628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3" w:tplc="8CE6BA4E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4" w:tplc="E2964A7A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5" w:tplc="87C04CBE">
      <w:numFmt w:val="bullet"/>
      <w:lvlText w:val="•"/>
      <w:lvlJc w:val="left"/>
      <w:pPr>
        <w:ind w:left="4370" w:hanging="361"/>
      </w:pPr>
      <w:rPr>
        <w:rFonts w:hint="default"/>
        <w:lang w:val="en-US" w:eastAsia="en-US" w:bidi="ar-SA"/>
      </w:rPr>
    </w:lvl>
    <w:lvl w:ilvl="6" w:tplc="8EA4D00E">
      <w:numFmt w:val="bullet"/>
      <w:lvlText w:val="•"/>
      <w:lvlJc w:val="left"/>
      <w:pPr>
        <w:ind w:left="5148" w:hanging="361"/>
      </w:pPr>
      <w:rPr>
        <w:rFonts w:hint="default"/>
        <w:lang w:val="en-US" w:eastAsia="en-US" w:bidi="ar-SA"/>
      </w:rPr>
    </w:lvl>
    <w:lvl w:ilvl="7" w:tplc="41A4915E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8" w:tplc="2BDA9454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1840CED"/>
    <w:multiLevelType w:val="hybridMultilevel"/>
    <w:tmpl w:val="330EF6C8"/>
    <w:lvl w:ilvl="0" w:tplc="DE60C902">
      <w:numFmt w:val="bullet"/>
      <w:lvlText w:val="▪"/>
      <w:lvlJc w:val="left"/>
      <w:pPr>
        <w:ind w:left="475" w:hanging="361"/>
      </w:pPr>
      <w:rPr>
        <w:rFonts w:ascii="Times New Roman" w:eastAsia="Times New Roman" w:hAnsi="Times New Roman" w:cs="Times New Roman" w:hint="default"/>
        <w:color w:val="404040"/>
        <w:w w:val="101"/>
        <w:sz w:val="18"/>
        <w:szCs w:val="18"/>
        <w:lang w:val="en-US" w:eastAsia="en-US" w:bidi="ar-SA"/>
      </w:rPr>
    </w:lvl>
    <w:lvl w:ilvl="1" w:tplc="D7382410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2" w:tplc="DAE03EDA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3" w:tplc="7E9CC64C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4" w:tplc="CA5E322C">
      <w:numFmt w:val="bullet"/>
      <w:lvlText w:val="•"/>
      <w:lvlJc w:val="left"/>
      <w:pPr>
        <w:ind w:left="3593" w:hanging="361"/>
      </w:pPr>
      <w:rPr>
        <w:rFonts w:hint="default"/>
        <w:lang w:val="en-US" w:eastAsia="en-US" w:bidi="ar-SA"/>
      </w:rPr>
    </w:lvl>
    <w:lvl w:ilvl="5" w:tplc="07ACAC6E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6" w:tplc="74E4EC88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7" w:tplc="D2C0A206">
      <w:numFmt w:val="bullet"/>
      <w:lvlText w:val="•"/>
      <w:lvlJc w:val="left"/>
      <w:pPr>
        <w:ind w:left="5928" w:hanging="361"/>
      </w:pPr>
      <w:rPr>
        <w:rFonts w:hint="default"/>
        <w:lang w:val="en-US" w:eastAsia="en-US" w:bidi="ar-SA"/>
      </w:rPr>
    </w:lvl>
    <w:lvl w:ilvl="8" w:tplc="567AEEC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7260A28"/>
    <w:multiLevelType w:val="hybridMultilevel"/>
    <w:tmpl w:val="BDDAD5D4"/>
    <w:lvl w:ilvl="0" w:tplc="A7888EBA">
      <w:numFmt w:val="bullet"/>
      <w:lvlText w:val="▪"/>
      <w:lvlJc w:val="left"/>
      <w:pPr>
        <w:ind w:left="475" w:hanging="361"/>
      </w:pPr>
      <w:rPr>
        <w:rFonts w:ascii="Times New Roman" w:eastAsia="Times New Roman" w:hAnsi="Times New Roman" w:cs="Times New Roman" w:hint="default"/>
        <w:color w:val="404040"/>
        <w:w w:val="101"/>
        <w:sz w:val="18"/>
        <w:szCs w:val="18"/>
        <w:lang w:val="en-US" w:eastAsia="en-US" w:bidi="ar-SA"/>
      </w:rPr>
    </w:lvl>
    <w:lvl w:ilvl="1" w:tplc="1E0E6D24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2" w:tplc="8ED4F0A2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3" w:tplc="28E2DA0C">
      <w:numFmt w:val="bullet"/>
      <w:lvlText w:val="•"/>
      <w:lvlJc w:val="left"/>
      <w:pPr>
        <w:ind w:left="2814" w:hanging="361"/>
      </w:pPr>
      <w:rPr>
        <w:rFonts w:hint="default"/>
        <w:lang w:val="en-US" w:eastAsia="en-US" w:bidi="ar-SA"/>
      </w:rPr>
    </w:lvl>
    <w:lvl w:ilvl="4" w:tplc="9E989C94">
      <w:numFmt w:val="bullet"/>
      <w:lvlText w:val="•"/>
      <w:lvlJc w:val="left"/>
      <w:pPr>
        <w:ind w:left="3592" w:hanging="361"/>
      </w:pPr>
      <w:rPr>
        <w:rFonts w:hint="default"/>
        <w:lang w:val="en-US" w:eastAsia="en-US" w:bidi="ar-SA"/>
      </w:rPr>
    </w:lvl>
    <w:lvl w:ilvl="5" w:tplc="4D8C4914">
      <w:numFmt w:val="bullet"/>
      <w:lvlText w:val="•"/>
      <w:lvlJc w:val="left"/>
      <w:pPr>
        <w:ind w:left="4370" w:hanging="361"/>
      </w:pPr>
      <w:rPr>
        <w:rFonts w:hint="default"/>
        <w:lang w:val="en-US" w:eastAsia="en-US" w:bidi="ar-SA"/>
      </w:rPr>
    </w:lvl>
    <w:lvl w:ilvl="6" w:tplc="F81A99F0">
      <w:numFmt w:val="bullet"/>
      <w:lvlText w:val="•"/>
      <w:lvlJc w:val="left"/>
      <w:pPr>
        <w:ind w:left="5148" w:hanging="361"/>
      </w:pPr>
      <w:rPr>
        <w:rFonts w:hint="default"/>
        <w:lang w:val="en-US" w:eastAsia="en-US" w:bidi="ar-SA"/>
      </w:rPr>
    </w:lvl>
    <w:lvl w:ilvl="7" w:tplc="04FEF172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8" w:tplc="64987B2E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61F07A0"/>
    <w:multiLevelType w:val="hybridMultilevel"/>
    <w:tmpl w:val="74AEA1CC"/>
    <w:lvl w:ilvl="0" w:tplc="A274DDEC">
      <w:numFmt w:val="bullet"/>
      <w:lvlText w:val="▪"/>
      <w:lvlJc w:val="left"/>
      <w:pPr>
        <w:ind w:left="470" w:hanging="366"/>
      </w:pPr>
      <w:rPr>
        <w:rFonts w:ascii="Times New Roman" w:eastAsia="Times New Roman" w:hAnsi="Times New Roman" w:cs="Times New Roman" w:hint="default"/>
        <w:color w:val="404040"/>
        <w:w w:val="101"/>
        <w:sz w:val="18"/>
        <w:szCs w:val="18"/>
        <w:lang w:val="en-US" w:eastAsia="en-US" w:bidi="ar-SA"/>
      </w:rPr>
    </w:lvl>
    <w:lvl w:ilvl="1" w:tplc="5E3481D6">
      <w:numFmt w:val="bullet"/>
      <w:lvlText w:val="•"/>
      <w:lvlJc w:val="left"/>
      <w:pPr>
        <w:ind w:left="1257" w:hanging="366"/>
      </w:pPr>
      <w:rPr>
        <w:rFonts w:hint="default"/>
        <w:lang w:val="en-US" w:eastAsia="en-US" w:bidi="ar-SA"/>
      </w:rPr>
    </w:lvl>
    <w:lvl w:ilvl="2" w:tplc="6338D196">
      <w:numFmt w:val="bullet"/>
      <w:lvlText w:val="•"/>
      <w:lvlJc w:val="left"/>
      <w:pPr>
        <w:ind w:left="2034" w:hanging="366"/>
      </w:pPr>
      <w:rPr>
        <w:rFonts w:hint="default"/>
        <w:lang w:val="en-US" w:eastAsia="en-US" w:bidi="ar-SA"/>
      </w:rPr>
    </w:lvl>
    <w:lvl w:ilvl="3" w:tplc="E65631CE">
      <w:numFmt w:val="bullet"/>
      <w:lvlText w:val="•"/>
      <w:lvlJc w:val="left"/>
      <w:pPr>
        <w:ind w:left="2812" w:hanging="366"/>
      </w:pPr>
      <w:rPr>
        <w:rFonts w:hint="default"/>
        <w:lang w:val="en-US" w:eastAsia="en-US" w:bidi="ar-SA"/>
      </w:rPr>
    </w:lvl>
    <w:lvl w:ilvl="4" w:tplc="12524056">
      <w:numFmt w:val="bullet"/>
      <w:lvlText w:val="•"/>
      <w:lvlJc w:val="left"/>
      <w:pPr>
        <w:ind w:left="3589" w:hanging="366"/>
      </w:pPr>
      <w:rPr>
        <w:rFonts w:hint="default"/>
        <w:lang w:val="en-US" w:eastAsia="en-US" w:bidi="ar-SA"/>
      </w:rPr>
    </w:lvl>
    <w:lvl w:ilvl="5" w:tplc="96A48C88">
      <w:numFmt w:val="bullet"/>
      <w:lvlText w:val="•"/>
      <w:lvlJc w:val="left"/>
      <w:pPr>
        <w:ind w:left="4367" w:hanging="366"/>
      </w:pPr>
      <w:rPr>
        <w:rFonts w:hint="default"/>
        <w:lang w:val="en-US" w:eastAsia="en-US" w:bidi="ar-SA"/>
      </w:rPr>
    </w:lvl>
    <w:lvl w:ilvl="6" w:tplc="CC1601B6">
      <w:numFmt w:val="bullet"/>
      <w:lvlText w:val="•"/>
      <w:lvlJc w:val="left"/>
      <w:pPr>
        <w:ind w:left="5144" w:hanging="366"/>
      </w:pPr>
      <w:rPr>
        <w:rFonts w:hint="default"/>
        <w:lang w:val="en-US" w:eastAsia="en-US" w:bidi="ar-SA"/>
      </w:rPr>
    </w:lvl>
    <w:lvl w:ilvl="7" w:tplc="DC0E887E">
      <w:numFmt w:val="bullet"/>
      <w:lvlText w:val="•"/>
      <w:lvlJc w:val="left"/>
      <w:pPr>
        <w:ind w:left="5921" w:hanging="366"/>
      </w:pPr>
      <w:rPr>
        <w:rFonts w:hint="default"/>
        <w:lang w:val="en-US" w:eastAsia="en-US" w:bidi="ar-SA"/>
      </w:rPr>
    </w:lvl>
    <w:lvl w:ilvl="8" w:tplc="D34CAE9C">
      <w:numFmt w:val="bullet"/>
      <w:lvlText w:val="•"/>
      <w:lvlJc w:val="left"/>
      <w:pPr>
        <w:ind w:left="6699" w:hanging="366"/>
      </w:pPr>
      <w:rPr>
        <w:rFonts w:hint="default"/>
        <w:lang w:val="en-US" w:eastAsia="en-US" w:bidi="ar-SA"/>
      </w:rPr>
    </w:lvl>
  </w:abstractNum>
  <w:abstractNum w:abstractNumId="6" w15:restartNumberingAfterBreak="0">
    <w:nsid w:val="4A1669BB"/>
    <w:multiLevelType w:val="hybridMultilevel"/>
    <w:tmpl w:val="F0241668"/>
    <w:lvl w:ilvl="0" w:tplc="F6A6E742">
      <w:numFmt w:val="bullet"/>
      <w:lvlText w:val="▪"/>
      <w:lvlJc w:val="left"/>
      <w:pPr>
        <w:ind w:left="475" w:hanging="361"/>
      </w:pPr>
      <w:rPr>
        <w:rFonts w:ascii="Times New Roman" w:eastAsia="Times New Roman" w:hAnsi="Times New Roman" w:cs="Times New Roman" w:hint="default"/>
        <w:color w:val="404040"/>
        <w:w w:val="101"/>
        <w:sz w:val="18"/>
        <w:szCs w:val="18"/>
        <w:lang w:val="en-US" w:eastAsia="en-US" w:bidi="ar-SA"/>
      </w:rPr>
    </w:lvl>
    <w:lvl w:ilvl="1" w:tplc="57A0F372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2" w:tplc="F972503C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3" w:tplc="91EC8990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4" w:tplc="FF88A7D8">
      <w:numFmt w:val="bullet"/>
      <w:lvlText w:val="•"/>
      <w:lvlJc w:val="left"/>
      <w:pPr>
        <w:ind w:left="3593" w:hanging="361"/>
      </w:pPr>
      <w:rPr>
        <w:rFonts w:hint="default"/>
        <w:lang w:val="en-US" w:eastAsia="en-US" w:bidi="ar-SA"/>
      </w:rPr>
    </w:lvl>
    <w:lvl w:ilvl="5" w:tplc="975E5D96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6" w:tplc="D234BA00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7" w:tplc="1E8A0D6E">
      <w:numFmt w:val="bullet"/>
      <w:lvlText w:val="•"/>
      <w:lvlJc w:val="left"/>
      <w:pPr>
        <w:ind w:left="5928" w:hanging="361"/>
      </w:pPr>
      <w:rPr>
        <w:rFonts w:hint="default"/>
        <w:lang w:val="en-US" w:eastAsia="en-US" w:bidi="ar-SA"/>
      </w:rPr>
    </w:lvl>
    <w:lvl w:ilvl="8" w:tplc="9FEC915E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0E0434C"/>
    <w:multiLevelType w:val="hybridMultilevel"/>
    <w:tmpl w:val="ED428F00"/>
    <w:lvl w:ilvl="0" w:tplc="941447A6">
      <w:numFmt w:val="bullet"/>
      <w:lvlText w:val="▪"/>
      <w:lvlJc w:val="left"/>
      <w:pPr>
        <w:ind w:left="475" w:hanging="361"/>
      </w:pPr>
      <w:rPr>
        <w:rFonts w:ascii="Times New Roman" w:eastAsia="Times New Roman" w:hAnsi="Times New Roman" w:cs="Times New Roman" w:hint="default"/>
        <w:color w:val="404040"/>
        <w:w w:val="101"/>
        <w:sz w:val="18"/>
        <w:szCs w:val="18"/>
        <w:lang w:val="en-US" w:eastAsia="en-US" w:bidi="ar-SA"/>
      </w:rPr>
    </w:lvl>
    <w:lvl w:ilvl="1" w:tplc="1EA033F6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2" w:tplc="D76CF1C0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3" w:tplc="F01CEFD8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4" w:tplc="C0CAA8C4">
      <w:numFmt w:val="bullet"/>
      <w:lvlText w:val="•"/>
      <w:lvlJc w:val="left"/>
      <w:pPr>
        <w:ind w:left="3593" w:hanging="361"/>
      </w:pPr>
      <w:rPr>
        <w:rFonts w:hint="default"/>
        <w:lang w:val="en-US" w:eastAsia="en-US" w:bidi="ar-SA"/>
      </w:rPr>
    </w:lvl>
    <w:lvl w:ilvl="5" w:tplc="002281A2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6" w:tplc="932A14E4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7" w:tplc="F7704670">
      <w:numFmt w:val="bullet"/>
      <w:lvlText w:val="•"/>
      <w:lvlJc w:val="left"/>
      <w:pPr>
        <w:ind w:left="5928" w:hanging="361"/>
      </w:pPr>
      <w:rPr>
        <w:rFonts w:hint="default"/>
        <w:lang w:val="en-US" w:eastAsia="en-US" w:bidi="ar-SA"/>
      </w:rPr>
    </w:lvl>
    <w:lvl w:ilvl="8" w:tplc="C032F25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F987064"/>
    <w:multiLevelType w:val="hybridMultilevel"/>
    <w:tmpl w:val="03A29764"/>
    <w:lvl w:ilvl="0" w:tplc="6554D97C">
      <w:numFmt w:val="bullet"/>
      <w:lvlText w:val="▪"/>
      <w:lvlJc w:val="left"/>
      <w:pPr>
        <w:ind w:left="475" w:hanging="361"/>
      </w:pPr>
      <w:rPr>
        <w:rFonts w:ascii="Times New Roman" w:eastAsia="Times New Roman" w:hAnsi="Times New Roman" w:cs="Times New Roman" w:hint="default"/>
        <w:color w:val="404040"/>
        <w:w w:val="101"/>
        <w:sz w:val="18"/>
        <w:szCs w:val="18"/>
        <w:lang w:val="en-US" w:eastAsia="en-US" w:bidi="ar-SA"/>
      </w:rPr>
    </w:lvl>
    <w:lvl w:ilvl="1" w:tplc="F3989B24">
      <w:numFmt w:val="bullet"/>
      <w:lvlText w:val="•"/>
      <w:lvlJc w:val="left"/>
      <w:pPr>
        <w:ind w:left="1258" w:hanging="361"/>
      </w:pPr>
      <w:rPr>
        <w:rFonts w:hint="default"/>
        <w:lang w:val="en-US" w:eastAsia="en-US" w:bidi="ar-SA"/>
      </w:rPr>
    </w:lvl>
    <w:lvl w:ilvl="2" w:tplc="27DEB81E"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ar-SA"/>
      </w:rPr>
    </w:lvl>
    <w:lvl w:ilvl="3" w:tplc="EC2AC610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4" w:tplc="F846419C">
      <w:numFmt w:val="bullet"/>
      <w:lvlText w:val="•"/>
      <w:lvlJc w:val="left"/>
      <w:pPr>
        <w:ind w:left="3593" w:hanging="361"/>
      </w:pPr>
      <w:rPr>
        <w:rFonts w:hint="default"/>
        <w:lang w:val="en-US" w:eastAsia="en-US" w:bidi="ar-SA"/>
      </w:rPr>
    </w:lvl>
    <w:lvl w:ilvl="5" w:tplc="5DB8C018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6" w:tplc="EB523B26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7" w:tplc="A3D6F044">
      <w:numFmt w:val="bullet"/>
      <w:lvlText w:val="•"/>
      <w:lvlJc w:val="left"/>
      <w:pPr>
        <w:ind w:left="5928" w:hanging="361"/>
      </w:pPr>
      <w:rPr>
        <w:rFonts w:hint="default"/>
        <w:lang w:val="en-US" w:eastAsia="en-US" w:bidi="ar-SA"/>
      </w:rPr>
    </w:lvl>
    <w:lvl w:ilvl="8" w:tplc="F1BE9794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C813244"/>
    <w:multiLevelType w:val="hybridMultilevel"/>
    <w:tmpl w:val="450C54AC"/>
    <w:lvl w:ilvl="0" w:tplc="BB288664">
      <w:numFmt w:val="bullet"/>
      <w:lvlText w:val="▪"/>
      <w:lvlJc w:val="left"/>
      <w:pPr>
        <w:ind w:left="436" w:hanging="284"/>
      </w:pPr>
      <w:rPr>
        <w:rFonts w:ascii="Times New Roman" w:eastAsia="Times New Roman" w:hAnsi="Times New Roman" w:cs="Times New Roman" w:hint="default"/>
        <w:color w:val="404040"/>
        <w:w w:val="100"/>
        <w:sz w:val="20"/>
        <w:szCs w:val="20"/>
        <w:lang w:val="en-US" w:eastAsia="en-US" w:bidi="ar-SA"/>
      </w:rPr>
    </w:lvl>
    <w:lvl w:ilvl="1" w:tplc="0ECAD59C">
      <w:numFmt w:val="bullet"/>
      <w:lvlText w:val="•"/>
      <w:lvlJc w:val="left"/>
      <w:pPr>
        <w:ind w:left="1420" w:hanging="284"/>
      </w:pPr>
      <w:rPr>
        <w:rFonts w:hint="default"/>
        <w:lang w:val="en-US" w:eastAsia="en-US" w:bidi="ar-SA"/>
      </w:rPr>
    </w:lvl>
    <w:lvl w:ilvl="2" w:tplc="7FDEFD6C">
      <w:numFmt w:val="bullet"/>
      <w:lvlText w:val="•"/>
      <w:lvlJc w:val="left"/>
      <w:pPr>
        <w:ind w:left="2401" w:hanging="284"/>
      </w:pPr>
      <w:rPr>
        <w:rFonts w:hint="default"/>
        <w:lang w:val="en-US" w:eastAsia="en-US" w:bidi="ar-SA"/>
      </w:rPr>
    </w:lvl>
    <w:lvl w:ilvl="3" w:tplc="A47236C0">
      <w:numFmt w:val="bullet"/>
      <w:lvlText w:val="•"/>
      <w:lvlJc w:val="left"/>
      <w:pPr>
        <w:ind w:left="3382" w:hanging="284"/>
      </w:pPr>
      <w:rPr>
        <w:rFonts w:hint="default"/>
        <w:lang w:val="en-US" w:eastAsia="en-US" w:bidi="ar-SA"/>
      </w:rPr>
    </w:lvl>
    <w:lvl w:ilvl="4" w:tplc="B5225EE2">
      <w:numFmt w:val="bullet"/>
      <w:lvlText w:val="•"/>
      <w:lvlJc w:val="left"/>
      <w:pPr>
        <w:ind w:left="4363" w:hanging="284"/>
      </w:pPr>
      <w:rPr>
        <w:rFonts w:hint="default"/>
        <w:lang w:val="en-US" w:eastAsia="en-US" w:bidi="ar-SA"/>
      </w:rPr>
    </w:lvl>
    <w:lvl w:ilvl="5" w:tplc="75AE3062">
      <w:numFmt w:val="bullet"/>
      <w:lvlText w:val="•"/>
      <w:lvlJc w:val="left"/>
      <w:pPr>
        <w:ind w:left="5344" w:hanging="284"/>
      </w:pPr>
      <w:rPr>
        <w:rFonts w:hint="default"/>
        <w:lang w:val="en-US" w:eastAsia="en-US" w:bidi="ar-SA"/>
      </w:rPr>
    </w:lvl>
    <w:lvl w:ilvl="6" w:tplc="643A93F4">
      <w:numFmt w:val="bullet"/>
      <w:lvlText w:val="•"/>
      <w:lvlJc w:val="left"/>
      <w:pPr>
        <w:ind w:left="6325" w:hanging="284"/>
      </w:pPr>
      <w:rPr>
        <w:rFonts w:hint="default"/>
        <w:lang w:val="en-US" w:eastAsia="en-US" w:bidi="ar-SA"/>
      </w:rPr>
    </w:lvl>
    <w:lvl w:ilvl="7" w:tplc="5CF239A6">
      <w:numFmt w:val="bullet"/>
      <w:lvlText w:val="•"/>
      <w:lvlJc w:val="left"/>
      <w:pPr>
        <w:ind w:left="7306" w:hanging="284"/>
      </w:pPr>
      <w:rPr>
        <w:rFonts w:hint="default"/>
        <w:lang w:val="en-US" w:eastAsia="en-US" w:bidi="ar-SA"/>
      </w:rPr>
    </w:lvl>
    <w:lvl w:ilvl="8" w:tplc="FCB6661A">
      <w:numFmt w:val="bullet"/>
      <w:lvlText w:val="•"/>
      <w:lvlJc w:val="left"/>
      <w:pPr>
        <w:ind w:left="8287" w:hanging="284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1AC8"/>
    <w:rsid w:val="00101AC8"/>
    <w:rsid w:val="0011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A479ABF"/>
  <w15:docId w15:val="{8423623A-098D-4DAD-A077-529B4649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27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436" w:hanging="284"/>
    </w:pPr>
  </w:style>
  <w:style w:type="paragraph" w:customStyle="1" w:styleId="TableParagraph">
    <w:name w:val="Table Paragraph"/>
    <w:basedOn w:val="Normal"/>
    <w:uiPriority w:val="1"/>
    <w:qFormat/>
    <w:pPr>
      <w:ind w:left="4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.shinde23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Akshita Gawde</cp:lastModifiedBy>
  <cp:revision>2</cp:revision>
  <dcterms:created xsi:type="dcterms:W3CDTF">2022-02-16T03:37:00Z</dcterms:created>
  <dcterms:modified xsi:type="dcterms:W3CDTF">2022-02-16T03:37:00Z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