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B75E" w14:textId="3C5A0006" w:rsidR="00A968A6" w:rsidRPr="00E62C47" w:rsidRDefault="00E62C47" w:rsidP="00E62C47">
      <w:pPr>
        <w:jc w:val="center"/>
        <w:rPr>
          <w:b/>
          <w:bCs/>
        </w:rPr>
      </w:pPr>
      <w:r w:rsidRPr="00E62C47">
        <w:rPr>
          <w:b/>
          <w:bCs/>
        </w:rPr>
        <w:t>Architecture of MySQL</w:t>
      </w:r>
    </w:p>
    <w:p w14:paraId="4926DD94" w14:textId="129F0D37" w:rsidR="00E62C47" w:rsidRDefault="00E62C47" w:rsidP="00E62C47">
      <w:r>
        <w:t xml:space="preserve">MySQL is a Relational Database Management system which is free </w:t>
      </w:r>
      <w:proofErr w:type="gramStart"/>
      <w:r>
        <w:t>Open Source</w:t>
      </w:r>
      <w:proofErr w:type="gramEnd"/>
      <w:r>
        <w:t xml:space="preserve"> Software Under GNU License. It is also supported by Oracle Company. It is fast, scalable, easy to use database management System. MySQL support many operating system like Windows, Linux, MacOS etc.</w:t>
      </w:r>
    </w:p>
    <w:p w14:paraId="2ED04DC2" w14:textId="7ACAAC67" w:rsidR="00E62C47" w:rsidRDefault="00E62C47" w:rsidP="00E62C47">
      <w:r>
        <w:t>MySQL is a Structured Query Language which is used to manipulate, manage and retrieve data with the help of various Queries.</w:t>
      </w:r>
    </w:p>
    <w:p w14:paraId="2AFE5CEF" w14:textId="5462CC2A" w:rsidR="00E62C47" w:rsidRDefault="00E62C47" w:rsidP="00E62C47">
      <w:r>
        <w:t xml:space="preserve">MySQL is developed and supported by MySQL AB, which is a Swedish Company and written in C and C++ programming language. It was developed by Michael </w:t>
      </w:r>
      <w:proofErr w:type="spellStart"/>
      <w:r>
        <w:t>Widenius</w:t>
      </w:r>
      <w:proofErr w:type="spellEnd"/>
      <w:r>
        <w:t xml:space="preserve"> and David Hughes. It is often</w:t>
      </w:r>
      <w:r>
        <w:t xml:space="preserve"> </w:t>
      </w:r>
      <w:r>
        <w:t>used to say that MySQL is named after the name of the daughter of the co-founder Michael</w:t>
      </w:r>
      <w:r>
        <w:t xml:space="preserve"> </w:t>
      </w:r>
      <w:proofErr w:type="spellStart"/>
      <w:r>
        <w:t>Widenius</w:t>
      </w:r>
      <w:proofErr w:type="spellEnd"/>
      <w:r>
        <w:t xml:space="preserve"> whose name is ‘My’.</w:t>
      </w:r>
    </w:p>
    <w:p w14:paraId="62062835" w14:textId="7D84E56C" w:rsidR="00E62C47" w:rsidRPr="00E62C47" w:rsidRDefault="00E62C47" w:rsidP="00E62C47">
      <w:pPr>
        <w:rPr>
          <w:b/>
          <w:bCs/>
        </w:rPr>
      </w:pPr>
      <w:r w:rsidRPr="00E62C47">
        <w:rPr>
          <w:b/>
          <w:bCs/>
        </w:rPr>
        <w:t>Architecture of MySQL:</w:t>
      </w:r>
    </w:p>
    <w:p w14:paraId="654DECA9" w14:textId="758443D8" w:rsidR="00E62C47" w:rsidRDefault="00E62C47" w:rsidP="00E62C47">
      <w:r>
        <w:t>Architecture of MySQL describes the relation among the different components of MySQL System. MySQL follow Client-Server Architecture. It is designed so that end user that is Clients can access the resources from Computer that is server using various networking services. The Architecture of MY SQL contain following major layer’s:</w:t>
      </w:r>
    </w:p>
    <w:p w14:paraId="797CFBAA" w14:textId="77777777" w:rsidR="00E62C47" w:rsidRDefault="00E62C47" w:rsidP="00E62C47">
      <w:pPr>
        <w:pStyle w:val="ListParagraph"/>
        <w:numPr>
          <w:ilvl w:val="0"/>
          <w:numId w:val="2"/>
        </w:numPr>
      </w:pPr>
      <w:r>
        <w:t>Client</w:t>
      </w:r>
    </w:p>
    <w:p w14:paraId="4ACF94A7" w14:textId="77777777" w:rsidR="00E62C47" w:rsidRDefault="00E62C47" w:rsidP="00E62C47">
      <w:pPr>
        <w:pStyle w:val="ListParagraph"/>
        <w:numPr>
          <w:ilvl w:val="0"/>
          <w:numId w:val="2"/>
        </w:numPr>
      </w:pPr>
      <w:r>
        <w:t>Server</w:t>
      </w:r>
    </w:p>
    <w:p w14:paraId="3E12F91E" w14:textId="1886BA17" w:rsidR="00E62C47" w:rsidRDefault="00E62C47" w:rsidP="00E62C47">
      <w:pPr>
        <w:pStyle w:val="ListParagraph"/>
        <w:numPr>
          <w:ilvl w:val="0"/>
          <w:numId w:val="2"/>
        </w:numPr>
      </w:pPr>
      <w:r>
        <w:t>Storage Layer</w:t>
      </w:r>
    </w:p>
    <w:p w14:paraId="34CC0568" w14:textId="7813D0A0" w:rsidR="00E62C47" w:rsidRDefault="00E62C47" w:rsidP="00E62C47">
      <w:r>
        <w:rPr>
          <w:noProof/>
        </w:rPr>
        <w:drawing>
          <wp:inline distT="0" distB="0" distL="0" distR="0" wp14:anchorId="2B37853C" wp14:editId="56672463">
            <wp:extent cx="5731510" cy="4196080"/>
            <wp:effectExtent l="0" t="0" r="2540" b="0"/>
            <wp:docPr id="89417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78366" name="Picture 894178366"/>
                    <pic:cNvPicPr/>
                  </pic:nvPicPr>
                  <pic:blipFill>
                    <a:blip r:embed="rId5">
                      <a:extLst>
                        <a:ext uri="{28A0092B-C50C-407E-A947-70E740481C1C}">
                          <a14:useLocalDpi xmlns:a14="http://schemas.microsoft.com/office/drawing/2010/main" val="0"/>
                        </a:ext>
                      </a:extLst>
                    </a:blip>
                    <a:stretch>
                      <a:fillRect/>
                    </a:stretch>
                  </pic:blipFill>
                  <pic:spPr>
                    <a:xfrm>
                      <a:off x="0" y="0"/>
                      <a:ext cx="5731510" cy="4196080"/>
                    </a:xfrm>
                    <a:prstGeom prst="rect">
                      <a:avLst/>
                    </a:prstGeom>
                  </pic:spPr>
                </pic:pic>
              </a:graphicData>
            </a:graphic>
          </wp:inline>
        </w:drawing>
      </w:r>
    </w:p>
    <w:p w14:paraId="1AB9106D" w14:textId="77777777" w:rsidR="00E62C47" w:rsidRPr="00E62C47" w:rsidRDefault="00E62C47" w:rsidP="00E62C47">
      <w:pPr>
        <w:rPr>
          <w:b/>
          <w:bCs/>
        </w:rPr>
      </w:pPr>
      <w:r w:rsidRPr="00E62C47">
        <w:rPr>
          <w:b/>
          <w:bCs/>
        </w:rPr>
        <w:t>Client Layer:</w:t>
      </w:r>
    </w:p>
    <w:p w14:paraId="539BD6B5" w14:textId="0443C993" w:rsidR="00E62C47" w:rsidRDefault="00E62C47" w:rsidP="00E62C47">
      <w:r>
        <w:lastRenderedPageBreak/>
        <w:t xml:space="preserve">This layer is the topmost layer in the above diagram. The Client </w:t>
      </w:r>
      <w:proofErr w:type="gramStart"/>
      <w:r>
        <w:t>give</w:t>
      </w:r>
      <w:proofErr w:type="gramEnd"/>
      <w:r>
        <w:t xml:space="preserve"> request instructions to the Serve with the help of Client Layer.</w:t>
      </w:r>
      <w:r>
        <w:t xml:space="preserve"> </w:t>
      </w:r>
      <w:r>
        <w:t>The Client make request through Command Prompt or through GUI screen by using valid MySQL commands and expressions.</w:t>
      </w:r>
      <w:r>
        <w:t xml:space="preserve"> </w:t>
      </w:r>
      <w:proofErr w:type="gramStart"/>
      <w:r>
        <w:t>If</w:t>
      </w:r>
      <w:proofErr w:type="gramEnd"/>
      <w:r>
        <w:t xml:space="preserve"> the Expressions and commands are valid then the output is obtained on the screen.  Some important services of client layer are:</w:t>
      </w:r>
    </w:p>
    <w:p w14:paraId="1C88B93E" w14:textId="77777777" w:rsidR="00E62C47" w:rsidRDefault="00E62C47" w:rsidP="00E62C47">
      <w:pPr>
        <w:pStyle w:val="ListParagraph"/>
        <w:numPr>
          <w:ilvl w:val="0"/>
          <w:numId w:val="1"/>
        </w:numPr>
      </w:pPr>
      <w:r>
        <w:t>Connection Handling.</w:t>
      </w:r>
    </w:p>
    <w:p w14:paraId="4437510C" w14:textId="77777777" w:rsidR="00E62C47" w:rsidRDefault="00E62C47" w:rsidP="00E62C47">
      <w:pPr>
        <w:pStyle w:val="ListParagraph"/>
        <w:numPr>
          <w:ilvl w:val="0"/>
          <w:numId w:val="1"/>
        </w:numPr>
      </w:pPr>
      <w:r>
        <w:t>Authentication.</w:t>
      </w:r>
    </w:p>
    <w:p w14:paraId="192D04D1" w14:textId="77777777" w:rsidR="00E62C47" w:rsidRDefault="00E62C47" w:rsidP="00E62C47">
      <w:pPr>
        <w:pStyle w:val="ListParagraph"/>
        <w:numPr>
          <w:ilvl w:val="0"/>
          <w:numId w:val="1"/>
        </w:numPr>
      </w:pPr>
      <w:r>
        <w:t>Security.</w:t>
      </w:r>
    </w:p>
    <w:p w14:paraId="6F1E7607" w14:textId="01F7DAF4" w:rsidR="00E62C47" w:rsidRPr="00E62C47" w:rsidRDefault="00E62C47" w:rsidP="00E62C47">
      <w:pPr>
        <w:rPr>
          <w:b/>
          <w:bCs/>
        </w:rPr>
      </w:pPr>
      <w:r w:rsidRPr="00E62C47">
        <w:rPr>
          <w:b/>
          <w:bCs/>
        </w:rPr>
        <w:t xml:space="preserve">Connection Handling:  </w:t>
      </w:r>
    </w:p>
    <w:p w14:paraId="48DB4CBD" w14:textId="14CC6F11" w:rsidR="00E62C47" w:rsidRDefault="00E62C47" w:rsidP="00E62C47">
      <w:r>
        <w:t xml:space="preserve">When a client send request to the server and server will accept the request and the client is connected. When Client is connected to the server at that time, a client </w:t>
      </w:r>
      <w:proofErr w:type="gramStart"/>
      <w:r>
        <w:t>get</w:t>
      </w:r>
      <w:proofErr w:type="gramEnd"/>
      <w:r>
        <w:t xml:space="preserve"> </w:t>
      </w:r>
      <w:proofErr w:type="spellStart"/>
      <w:r>
        <w:t>it’s</w:t>
      </w:r>
      <w:proofErr w:type="spellEnd"/>
      <w:r>
        <w:t xml:space="preserve"> own thread for </w:t>
      </w:r>
      <w:proofErr w:type="spellStart"/>
      <w:r>
        <w:t>it’s</w:t>
      </w:r>
      <w:proofErr w:type="spellEnd"/>
      <w:r>
        <w:t xml:space="preserve"> connection. With the help of this thread all the queries from client side </w:t>
      </w:r>
      <w:proofErr w:type="gramStart"/>
      <w:r>
        <w:t>is</w:t>
      </w:r>
      <w:proofErr w:type="gramEnd"/>
      <w:r>
        <w:t xml:space="preserve"> executed.</w:t>
      </w:r>
    </w:p>
    <w:p w14:paraId="201BD96F" w14:textId="01CD8B9D" w:rsidR="00E62C47" w:rsidRPr="00E62C47" w:rsidRDefault="00E62C47" w:rsidP="00E62C47">
      <w:pPr>
        <w:rPr>
          <w:b/>
          <w:bCs/>
        </w:rPr>
      </w:pPr>
      <w:r w:rsidRPr="00E62C47">
        <w:rPr>
          <w:b/>
          <w:bCs/>
        </w:rPr>
        <w:t xml:space="preserve">Authentication: </w:t>
      </w:r>
    </w:p>
    <w:p w14:paraId="0054F4AB" w14:textId="260BB068" w:rsidR="00E62C47" w:rsidRDefault="00E62C47" w:rsidP="00E62C47">
      <w:r>
        <w:t>Authentication is performed on the server side when client is connected to the MySQL server. Authentication is done with the help of username and password.</w:t>
      </w:r>
    </w:p>
    <w:p w14:paraId="563AF3ED" w14:textId="4571AE7F" w:rsidR="00E62C47" w:rsidRPr="00E62C47" w:rsidRDefault="00E62C47" w:rsidP="00E62C47">
      <w:pPr>
        <w:rPr>
          <w:b/>
          <w:bCs/>
        </w:rPr>
      </w:pPr>
      <w:r w:rsidRPr="00E62C47">
        <w:rPr>
          <w:b/>
          <w:bCs/>
        </w:rPr>
        <w:t xml:space="preserve">Security: </w:t>
      </w:r>
    </w:p>
    <w:p w14:paraId="2F99B2BF" w14:textId="776334CD" w:rsidR="00E62C47" w:rsidRDefault="00E62C47" w:rsidP="00E62C47">
      <w:r>
        <w:t>After authentication when the client gets connected successfully to MySQL server, the server will check that a particular client has the privileges to issue in certain queries against MySQL server.</w:t>
      </w:r>
    </w:p>
    <w:p w14:paraId="366B26D3" w14:textId="77777777" w:rsidR="00E62C47" w:rsidRPr="00E62C47" w:rsidRDefault="00E62C47" w:rsidP="00E62C47">
      <w:pPr>
        <w:rPr>
          <w:b/>
          <w:bCs/>
        </w:rPr>
      </w:pPr>
      <w:r w:rsidRPr="00E62C47">
        <w:rPr>
          <w:b/>
          <w:bCs/>
        </w:rPr>
        <w:t xml:space="preserve">Server Layer:  </w:t>
      </w:r>
    </w:p>
    <w:p w14:paraId="406EE22A" w14:textId="7C69F98A" w:rsidR="00E62C47" w:rsidRDefault="00E62C47" w:rsidP="00E62C47">
      <w:r>
        <w:t>The second layer of MySQL architecture is responsible for all logical functionalities of relational database management system of MySQL. This Layer of MySQL System is also known as “Brain of MySQL Architecture”. When the Client give request instructions to the Server and the server gives the output as soon as the instruction is matched.  The various subcomponents of MySQL server are:</w:t>
      </w:r>
    </w:p>
    <w:p w14:paraId="78E74576" w14:textId="77777777" w:rsidR="00E62C47" w:rsidRPr="00E62C47" w:rsidRDefault="00E62C47" w:rsidP="00E62C47">
      <w:pPr>
        <w:rPr>
          <w:i/>
          <w:iCs/>
        </w:rPr>
      </w:pPr>
      <w:r w:rsidRPr="00E62C47">
        <w:rPr>
          <w:i/>
          <w:iCs/>
        </w:rPr>
        <w:t>Thread Handling –</w:t>
      </w:r>
    </w:p>
    <w:p w14:paraId="5B60C8C3" w14:textId="3A88F099" w:rsidR="00E62C47" w:rsidRDefault="00E62C47" w:rsidP="00E62C47">
      <w:r>
        <w:t>When a client send request to the server and server will accept the request and the client is connecte</w:t>
      </w:r>
      <w:r>
        <w:t>d</w:t>
      </w:r>
      <w:r>
        <w:t xml:space="preserve">. When Client is connected to the server at that time, a client </w:t>
      </w:r>
      <w:proofErr w:type="gramStart"/>
      <w:r>
        <w:t>get</w:t>
      </w:r>
      <w:proofErr w:type="gramEnd"/>
      <w:r>
        <w:t xml:space="preserve"> </w:t>
      </w:r>
      <w:proofErr w:type="spellStart"/>
      <w:r>
        <w:t>it’s</w:t>
      </w:r>
      <w:proofErr w:type="spellEnd"/>
      <w:r>
        <w:t xml:space="preserve"> own thread for </w:t>
      </w:r>
      <w:proofErr w:type="spellStart"/>
      <w:r>
        <w:t>it’s</w:t>
      </w:r>
      <w:proofErr w:type="spellEnd"/>
      <w:r>
        <w:t xml:space="preserve"> connection. This thread is provided by thread handling of Server Layer. </w:t>
      </w:r>
      <w:proofErr w:type="gramStart"/>
      <w:r>
        <w:t>Also</w:t>
      </w:r>
      <w:proofErr w:type="gramEnd"/>
      <w:r>
        <w:t xml:space="preserve"> the queries of client side which is executed by the thread is also handled by Thread Handling module.</w:t>
      </w:r>
    </w:p>
    <w:p w14:paraId="2B02B549" w14:textId="77777777" w:rsidR="00E62C47" w:rsidRPr="00E62C47" w:rsidRDefault="00E62C47" w:rsidP="00E62C47">
      <w:pPr>
        <w:rPr>
          <w:i/>
          <w:iCs/>
        </w:rPr>
      </w:pPr>
      <w:r w:rsidRPr="00E62C47">
        <w:rPr>
          <w:i/>
          <w:iCs/>
        </w:rPr>
        <w:t>Parser –</w:t>
      </w:r>
    </w:p>
    <w:p w14:paraId="21F18032" w14:textId="5A921A18" w:rsidR="00E62C47" w:rsidRDefault="00E62C47" w:rsidP="00E62C47">
      <w:r>
        <w:t xml:space="preserve">A Parser is a type of Software Component that built a data </w:t>
      </w:r>
      <w:proofErr w:type="gramStart"/>
      <w:r>
        <w:t>structure(</w:t>
      </w:r>
      <w:proofErr w:type="gramEnd"/>
      <w:r>
        <w:t xml:space="preserve">parse tree)  of  given input . Before parsing lexical analysis is done i.e. input is broken into number of tokens. After the data is available in the smaller </w:t>
      </w:r>
      <w:proofErr w:type="gramStart"/>
      <w:r>
        <w:t>elements</w:t>
      </w:r>
      <w:proofErr w:type="gramEnd"/>
      <w:r>
        <w:t xml:space="preserve"> parser perform Syntax Analysis, Semantics Analysis after that parse tree is generated as output.</w:t>
      </w:r>
    </w:p>
    <w:p w14:paraId="48CFCD5D" w14:textId="77777777" w:rsidR="00E62C47" w:rsidRPr="00E62C47" w:rsidRDefault="00E62C47" w:rsidP="00E62C47">
      <w:pPr>
        <w:rPr>
          <w:i/>
          <w:iCs/>
        </w:rPr>
      </w:pPr>
      <w:r w:rsidRPr="00E62C47">
        <w:rPr>
          <w:i/>
          <w:iCs/>
        </w:rPr>
        <w:t>Optimizer –</w:t>
      </w:r>
    </w:p>
    <w:p w14:paraId="67064266" w14:textId="31FFE11D" w:rsidR="00E62C47" w:rsidRDefault="00E62C47" w:rsidP="00E62C47">
      <w:r>
        <w:t xml:space="preserve">As soon as the parsing is </w:t>
      </w:r>
      <w:proofErr w:type="gramStart"/>
      <w:r>
        <w:t>done,  various</w:t>
      </w:r>
      <w:proofErr w:type="gramEnd"/>
      <w:r>
        <w:t xml:space="preserve"> types of optimization techniques are applied at Optimizer Block. These techniques may include rewriting the query, order of scanning of tables and choosing the right indexes to use etc.</w:t>
      </w:r>
    </w:p>
    <w:p w14:paraId="762E262F" w14:textId="77777777" w:rsidR="00E62C47" w:rsidRPr="00E62C47" w:rsidRDefault="00E62C47" w:rsidP="00E62C47">
      <w:pPr>
        <w:rPr>
          <w:i/>
          <w:iCs/>
        </w:rPr>
      </w:pPr>
      <w:r w:rsidRPr="00E62C47">
        <w:rPr>
          <w:i/>
          <w:iCs/>
        </w:rPr>
        <w:t>Query Cache –</w:t>
      </w:r>
    </w:p>
    <w:p w14:paraId="637BBED3" w14:textId="77777777" w:rsidR="00E62C47" w:rsidRDefault="00E62C47" w:rsidP="00E62C47">
      <w:r>
        <w:lastRenderedPageBreak/>
        <w:t xml:space="preserve">Query Cache stores the complete result set for inputted query statement. Even before </w:t>
      </w:r>
      <w:proofErr w:type="gramStart"/>
      <w:r>
        <w:t>Parsing ,</w:t>
      </w:r>
      <w:proofErr w:type="gramEnd"/>
      <w:r>
        <w:t xml:space="preserve"> MySQL Server consult query cache . When client write a </w:t>
      </w:r>
      <w:proofErr w:type="gramStart"/>
      <w:r>
        <w:t>query ,</w:t>
      </w:r>
      <w:proofErr w:type="gramEnd"/>
      <w:r>
        <w:t xml:space="preserve"> if the query written by client is identical in the cache then the server simply skip the parsing, optimization and even execution, it just simply display the output from the cache.</w:t>
      </w:r>
    </w:p>
    <w:p w14:paraId="1D549845" w14:textId="77777777" w:rsidR="00E62C47" w:rsidRPr="00E62C47" w:rsidRDefault="00E62C47" w:rsidP="00E62C47">
      <w:pPr>
        <w:rPr>
          <w:i/>
          <w:iCs/>
        </w:rPr>
      </w:pPr>
      <w:r w:rsidRPr="00E62C47">
        <w:rPr>
          <w:i/>
          <w:iCs/>
        </w:rPr>
        <w:t>Buffer and Cache –</w:t>
      </w:r>
    </w:p>
    <w:p w14:paraId="51624CF5" w14:textId="77777777" w:rsidR="00E62C47" w:rsidRDefault="00E62C47" w:rsidP="00E62C47">
      <w:r>
        <w:t>Cache and will buffer store the previous query or problem asked by user. When User write a query then it firstly goes to Query Cache then query cache will check that the same query or problem is available in the cache. If the same query is available then it will provide output without interfering Parser, Optimizer.</w:t>
      </w:r>
    </w:p>
    <w:p w14:paraId="432F2E31" w14:textId="77777777" w:rsidR="00E62C47" w:rsidRPr="00E62C47" w:rsidRDefault="00E62C47" w:rsidP="00E62C47">
      <w:pPr>
        <w:rPr>
          <w:i/>
          <w:iCs/>
        </w:rPr>
      </w:pPr>
      <w:r w:rsidRPr="00E62C47">
        <w:rPr>
          <w:i/>
          <w:iCs/>
        </w:rPr>
        <w:t>Table Metadata Cache –</w:t>
      </w:r>
    </w:p>
    <w:p w14:paraId="040BE9D1" w14:textId="77777777" w:rsidR="00E62C47" w:rsidRDefault="00E62C47" w:rsidP="00E62C47">
      <w:r>
        <w:t>The metadata cache is a reserved area of memory used for tracking information on databases, indexes, or objects. The greater the number of open databases, indexes, or objects, the larger the metadata cache size.</w:t>
      </w:r>
    </w:p>
    <w:p w14:paraId="5815AC80" w14:textId="77777777" w:rsidR="00E62C47" w:rsidRPr="00E62C47" w:rsidRDefault="00E62C47" w:rsidP="00E62C47">
      <w:pPr>
        <w:rPr>
          <w:i/>
          <w:iCs/>
        </w:rPr>
      </w:pPr>
      <w:r w:rsidRPr="00E62C47">
        <w:rPr>
          <w:i/>
          <w:iCs/>
        </w:rPr>
        <w:t>Key Cache –</w:t>
      </w:r>
    </w:p>
    <w:p w14:paraId="52877F78" w14:textId="77777777" w:rsidR="00E62C47" w:rsidRDefault="00E62C47" w:rsidP="00E62C47">
      <w:proofErr w:type="gramStart"/>
      <w:r>
        <w:t>A  key</w:t>
      </w:r>
      <w:proofErr w:type="gramEnd"/>
      <w:r>
        <w:t xml:space="preserve"> cache  is an index entry that uniquely identifies an object in a cache. By default, edge servers cache content based on the entire resource path and a query string.</w:t>
      </w:r>
    </w:p>
    <w:p w14:paraId="3331F7AF" w14:textId="77777777" w:rsidR="00E62C47" w:rsidRPr="00E62C47" w:rsidRDefault="00E62C47" w:rsidP="00E62C47">
      <w:pPr>
        <w:rPr>
          <w:b/>
          <w:bCs/>
        </w:rPr>
      </w:pPr>
      <w:r w:rsidRPr="00E62C47">
        <w:rPr>
          <w:b/>
          <w:bCs/>
        </w:rPr>
        <w:t xml:space="preserve">Storage Layer: </w:t>
      </w:r>
    </w:p>
    <w:p w14:paraId="692B02DA" w14:textId="406BD992" w:rsidR="00E62C47" w:rsidRDefault="00E62C47" w:rsidP="00E62C47">
      <w:r>
        <w:t xml:space="preserve">This Storage Engine Layer of MySQL Architecture make it’s unique and most preferable for </w:t>
      </w:r>
      <w:proofErr w:type="gramStart"/>
      <w:r>
        <w:t>developer’s</w:t>
      </w:r>
      <w:proofErr w:type="gramEnd"/>
      <w:r>
        <w:t xml:space="preserve">. Due to this Layer, MySQL layer is counted as the mostly used RDBMS and is widely used. In MySQL server, for different situations and requirement’s different types of storage engines are used which are </w:t>
      </w:r>
      <w:proofErr w:type="gramStart"/>
      <w:r>
        <w:t>InnoDB ,</w:t>
      </w:r>
      <w:proofErr w:type="gramEnd"/>
      <w:r>
        <w:t xml:space="preserve"> </w:t>
      </w:r>
      <w:proofErr w:type="spellStart"/>
      <w:r>
        <w:t>MyISAM</w:t>
      </w:r>
      <w:proofErr w:type="spellEnd"/>
      <w:r>
        <w:t xml:space="preserve"> , NDB ,Memory etc. These storage engines are used as </w:t>
      </w:r>
      <w:proofErr w:type="gramStart"/>
      <w:r>
        <w:t>pluggable  storage</w:t>
      </w:r>
      <w:proofErr w:type="gramEnd"/>
      <w:r>
        <w:t xml:space="preserve"> engineer where tables created by user are plugged with them.</w:t>
      </w:r>
    </w:p>
    <w:sectPr w:rsidR="00E62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3531"/>
    <w:multiLevelType w:val="hybridMultilevel"/>
    <w:tmpl w:val="CBE83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EA0F92"/>
    <w:multiLevelType w:val="hybridMultilevel"/>
    <w:tmpl w:val="13680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666288">
    <w:abstractNumId w:val="0"/>
  </w:num>
  <w:num w:numId="2" w16cid:durableId="94018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AA"/>
    <w:rsid w:val="00073BAA"/>
    <w:rsid w:val="00484795"/>
    <w:rsid w:val="00A968A6"/>
    <w:rsid w:val="00E62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D7EB"/>
  <w15:chartTrackingRefBased/>
  <w15:docId w15:val="{72D0272A-0AB4-4E45-8D4F-0468CE93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4634">
      <w:bodyDiv w:val="1"/>
      <w:marLeft w:val="0"/>
      <w:marRight w:val="0"/>
      <w:marTop w:val="0"/>
      <w:marBottom w:val="0"/>
      <w:divBdr>
        <w:top w:val="none" w:sz="0" w:space="0" w:color="auto"/>
        <w:left w:val="none" w:sz="0" w:space="0" w:color="auto"/>
        <w:bottom w:val="none" w:sz="0" w:space="0" w:color="auto"/>
        <w:right w:val="none" w:sz="0" w:space="0" w:color="auto"/>
      </w:divBdr>
    </w:div>
    <w:div w:id="655916975">
      <w:bodyDiv w:val="1"/>
      <w:marLeft w:val="0"/>
      <w:marRight w:val="0"/>
      <w:marTop w:val="0"/>
      <w:marBottom w:val="0"/>
      <w:divBdr>
        <w:top w:val="none" w:sz="0" w:space="0" w:color="auto"/>
        <w:left w:val="none" w:sz="0" w:space="0" w:color="auto"/>
        <w:bottom w:val="none" w:sz="0" w:space="0" w:color="auto"/>
        <w:right w:val="none" w:sz="0" w:space="0" w:color="auto"/>
      </w:divBdr>
      <w:divsChild>
        <w:div w:id="1752510716">
          <w:marLeft w:val="0"/>
          <w:marRight w:val="0"/>
          <w:marTop w:val="0"/>
          <w:marBottom w:val="0"/>
          <w:divBdr>
            <w:top w:val="none" w:sz="0" w:space="0" w:color="auto"/>
            <w:left w:val="none" w:sz="0" w:space="0" w:color="auto"/>
            <w:bottom w:val="none" w:sz="0" w:space="0" w:color="auto"/>
            <w:right w:val="none" w:sz="0" w:space="0" w:color="auto"/>
          </w:divBdr>
        </w:div>
      </w:divsChild>
    </w:div>
    <w:div w:id="15475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Dadheech</dc:creator>
  <cp:keywords/>
  <dc:description/>
  <cp:lastModifiedBy>Akshit Dadheech</cp:lastModifiedBy>
  <cp:revision>2</cp:revision>
  <dcterms:created xsi:type="dcterms:W3CDTF">2024-01-27T11:24:00Z</dcterms:created>
  <dcterms:modified xsi:type="dcterms:W3CDTF">2024-01-27T11:31:00Z</dcterms:modified>
</cp:coreProperties>
</file>