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0AFF" w14:textId="1BD25A44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>Hands-On 1</w:t>
      </w:r>
      <w:r w:rsidRPr="0019005D">
        <w:rPr>
          <w:rFonts w:ascii="Calibri" w:hAnsi="Calibri" w:cs="Calibri"/>
          <w:sz w:val="22"/>
          <w:szCs w:val="22"/>
        </w:rPr>
        <w:t>Task 1 needs to build base of project</w:t>
      </w:r>
    </w:p>
    <w:p w14:paraId="2B5D494B" w14:textId="6585B39A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>Hands-On 1 Task 2</w:t>
      </w:r>
      <w:r w:rsidRPr="0019005D">
        <w:rPr>
          <w:rFonts w:ascii="Calibri" w:hAnsi="Calibri" w:cs="Calibri"/>
          <w:sz w:val="22"/>
          <w:szCs w:val="22"/>
        </w:rPr>
        <w:t xml:space="preserve"> needs the below one’s </w:t>
      </w:r>
    </w:p>
    <w:p w14:paraId="6023ACA6" w14:textId="3FB1D11D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 xml:space="preserve"> Header (Student Course Portal) </w:t>
      </w:r>
    </w:p>
    <w:p w14:paraId="53A33EE9" w14:textId="2FF87CCF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 xml:space="preserve"> Navigation links (Home | Courses | Profile) </w:t>
      </w:r>
    </w:p>
    <w:p w14:paraId="38B14BFC" w14:textId="23728D45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 xml:space="preserve">Welcome heading </w:t>
      </w:r>
    </w:p>
    <w:p w14:paraId="04BCC623" w14:textId="7CA25765" w:rsidR="0019005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 xml:space="preserve">Description </w:t>
      </w:r>
    </w:p>
    <w:p w14:paraId="102A9CCF" w14:textId="7AFFBAE5" w:rsidR="00ED513D" w:rsidRPr="0019005D" w:rsidRDefault="0019005D" w:rsidP="0019005D">
      <w:pPr>
        <w:rPr>
          <w:rFonts w:ascii="Calibri" w:hAnsi="Calibri" w:cs="Calibri"/>
          <w:sz w:val="22"/>
          <w:szCs w:val="22"/>
        </w:rPr>
      </w:pPr>
      <w:r w:rsidRPr="0019005D">
        <w:rPr>
          <w:rFonts w:ascii="Calibri" w:hAnsi="Calibri" w:cs="Calibri"/>
          <w:sz w:val="22"/>
          <w:szCs w:val="22"/>
        </w:rPr>
        <w:t>Statistics (Courses Available, Enrolled, GPA)</w:t>
      </w:r>
    </w:p>
    <w:p w14:paraId="4727366E" w14:textId="04FA7BFE" w:rsidR="0019005D" w:rsidRDefault="0019005D" w:rsidP="0019005D">
      <w:r>
        <w:rPr>
          <w:noProof/>
        </w:rPr>
        <w:drawing>
          <wp:inline distT="0" distB="0" distL="0" distR="0" wp14:anchorId="7DB4E7E1" wp14:editId="0B169B90">
            <wp:extent cx="5731510" cy="3047365"/>
            <wp:effectExtent l="0" t="0" r="2540" b="635"/>
            <wp:docPr id="70472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7526" name="Picture 704727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6B73" w14:textId="1A3A5799" w:rsidR="0019005D" w:rsidRPr="0019005D" w:rsidRDefault="0019005D" w:rsidP="0019005D">
      <w:pPr>
        <w:rPr>
          <w:rFonts w:ascii="Calibri" w:hAnsi="Calibri" w:cs="Calibri"/>
        </w:rPr>
      </w:pPr>
      <w:r w:rsidRPr="0019005D">
        <w:rPr>
          <w:rFonts w:ascii="Calibri" w:hAnsi="Calibri" w:cs="Calibri"/>
          <w:b/>
          <w:bCs/>
        </w:rPr>
        <w:t>Hands-On 2</w:t>
      </w:r>
      <w:r w:rsidRPr="0019005D">
        <w:rPr>
          <w:rFonts w:ascii="Calibri" w:hAnsi="Calibri" w:cs="Calibri"/>
        </w:rPr>
        <w:t xml:space="preserve"> (Data Binding) </w:t>
      </w:r>
    </w:p>
    <w:p w14:paraId="57461238" w14:textId="77777777" w:rsidR="0019005D" w:rsidRPr="0019005D" w:rsidRDefault="0019005D" w:rsidP="0019005D">
      <w:pPr>
        <w:numPr>
          <w:ilvl w:val="0"/>
          <w:numId w:val="1"/>
        </w:numPr>
        <w:rPr>
          <w:rFonts w:ascii="Calibri" w:hAnsi="Calibri" w:cs="Calibri"/>
        </w:rPr>
      </w:pPr>
      <w:r w:rsidRPr="0019005D">
        <w:rPr>
          <w:rFonts w:ascii="Calibri" w:hAnsi="Calibri" w:cs="Calibri"/>
        </w:rPr>
        <w:t xml:space="preserve">Interpolation </w:t>
      </w:r>
      <w:proofErr w:type="gramStart"/>
      <w:r w:rsidRPr="0019005D">
        <w:rPr>
          <w:rFonts w:ascii="Calibri" w:hAnsi="Calibri" w:cs="Calibri"/>
        </w:rPr>
        <w:t>{{ }</w:t>
      </w:r>
      <w:proofErr w:type="gramEnd"/>
      <w:r w:rsidRPr="0019005D">
        <w:rPr>
          <w:rFonts w:ascii="Calibri" w:hAnsi="Calibri" w:cs="Calibri"/>
        </w:rPr>
        <w:t xml:space="preserve">} </w:t>
      </w:r>
    </w:p>
    <w:p w14:paraId="04A18BAF" w14:textId="14E2AE51" w:rsidR="0019005D" w:rsidRPr="0019005D" w:rsidRDefault="0019005D" w:rsidP="0019005D">
      <w:pPr>
        <w:numPr>
          <w:ilvl w:val="0"/>
          <w:numId w:val="1"/>
        </w:numPr>
        <w:rPr>
          <w:rFonts w:ascii="Calibri" w:hAnsi="Calibri" w:cs="Calibri"/>
        </w:rPr>
      </w:pPr>
      <w:r w:rsidRPr="0019005D">
        <w:rPr>
          <w:rFonts w:ascii="Calibri" w:hAnsi="Calibri" w:cs="Calibri"/>
        </w:rPr>
        <w:t xml:space="preserve">Property Binding [disabled] </w:t>
      </w:r>
    </w:p>
    <w:p w14:paraId="44786143" w14:textId="3635E269" w:rsidR="0019005D" w:rsidRPr="0019005D" w:rsidRDefault="0019005D" w:rsidP="0019005D">
      <w:pPr>
        <w:numPr>
          <w:ilvl w:val="0"/>
          <w:numId w:val="1"/>
        </w:numPr>
        <w:rPr>
          <w:rFonts w:ascii="Calibri" w:hAnsi="Calibri" w:cs="Calibri"/>
        </w:rPr>
      </w:pPr>
      <w:r w:rsidRPr="0019005D">
        <w:rPr>
          <w:rFonts w:ascii="Calibri" w:hAnsi="Calibri" w:cs="Calibri"/>
        </w:rPr>
        <w:t xml:space="preserve"> Event Binding (click) </w:t>
      </w:r>
    </w:p>
    <w:p w14:paraId="59381304" w14:textId="4C3B977B" w:rsidR="0019005D" w:rsidRDefault="0019005D" w:rsidP="0019005D">
      <w:pPr>
        <w:numPr>
          <w:ilvl w:val="0"/>
          <w:numId w:val="1"/>
        </w:numPr>
        <w:rPr>
          <w:rFonts w:ascii="Calibri" w:hAnsi="Calibri" w:cs="Calibri"/>
        </w:rPr>
      </w:pPr>
      <w:r w:rsidRPr="0019005D">
        <w:rPr>
          <w:rFonts w:ascii="Calibri" w:hAnsi="Calibri" w:cs="Calibri"/>
        </w:rPr>
        <w:t xml:space="preserve"> Two-Way Binding [(</w:t>
      </w:r>
      <w:proofErr w:type="spellStart"/>
      <w:r w:rsidRPr="0019005D">
        <w:rPr>
          <w:rFonts w:ascii="Calibri" w:hAnsi="Calibri" w:cs="Calibri"/>
        </w:rPr>
        <w:t>ngModel</w:t>
      </w:r>
      <w:proofErr w:type="spellEnd"/>
      <w:r w:rsidRPr="0019005D">
        <w:rPr>
          <w:rFonts w:ascii="Calibri" w:hAnsi="Calibri" w:cs="Calibri"/>
        </w:rPr>
        <w:t>)]</w:t>
      </w:r>
    </w:p>
    <w:p w14:paraId="6FFE8DAA" w14:textId="3C85591E" w:rsidR="0019005D" w:rsidRDefault="0019005D" w:rsidP="0019005D">
      <w:pPr>
        <w:ind w:left="720"/>
        <w:rPr>
          <w:rFonts w:ascii="Calibri" w:hAnsi="Calibri" w:cs="Calibri"/>
        </w:rPr>
      </w:pPr>
      <w:r w:rsidRPr="0019005D">
        <w:rPr>
          <w:rFonts w:ascii="Calibri" w:hAnsi="Calibri" w:cs="Calibri"/>
        </w:rPr>
        <w:lastRenderedPageBreak/>
        <w:drawing>
          <wp:inline distT="0" distB="0" distL="0" distR="0" wp14:anchorId="62B8B9F3" wp14:editId="0E7E32BB">
            <wp:extent cx="5731510" cy="3080385"/>
            <wp:effectExtent l="0" t="0" r="2540" b="5715"/>
            <wp:docPr id="9514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9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BA6" w14:textId="7C5F33F3" w:rsidR="0019005D" w:rsidRPr="0019005D" w:rsidRDefault="0019005D" w:rsidP="0019005D">
      <w:pPr>
        <w:ind w:left="720"/>
        <w:rPr>
          <w:rFonts w:ascii="Calibri" w:hAnsi="Calibri" w:cs="Calibri"/>
        </w:rPr>
      </w:pPr>
      <w:r w:rsidRPr="0019005D">
        <w:rPr>
          <w:rFonts w:ascii="Calibri" w:hAnsi="Calibri" w:cs="Calibri"/>
          <w:b/>
          <w:bCs/>
        </w:rPr>
        <w:t>Hands-On 2 - Task 2: Lifecycle Hooks</w:t>
      </w:r>
      <w:r w:rsidRPr="0019005D">
        <w:rPr>
          <w:rFonts w:ascii="Calibri" w:hAnsi="Calibri" w:cs="Calibri"/>
        </w:rPr>
        <w:t xml:space="preserve">. </w:t>
      </w:r>
    </w:p>
    <w:p w14:paraId="630F7FAB" w14:textId="65F66138" w:rsidR="0019005D" w:rsidRPr="0019005D" w:rsidRDefault="0019005D" w:rsidP="0019005D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19005D">
        <w:rPr>
          <w:rFonts w:ascii="Calibri" w:hAnsi="Calibri" w:cs="Calibri"/>
        </w:rPr>
        <w:t>ngOnInit</w:t>
      </w:r>
      <w:proofErr w:type="spellEnd"/>
      <w:r w:rsidRPr="0019005D">
        <w:rPr>
          <w:rFonts w:ascii="Calibri" w:hAnsi="Calibri" w:cs="Calibri"/>
        </w:rPr>
        <w:t xml:space="preserve"> </w:t>
      </w:r>
    </w:p>
    <w:p w14:paraId="64A19E15" w14:textId="37FC914A" w:rsidR="0019005D" w:rsidRPr="0019005D" w:rsidRDefault="0019005D" w:rsidP="0019005D">
      <w:pPr>
        <w:numPr>
          <w:ilvl w:val="0"/>
          <w:numId w:val="2"/>
        </w:numPr>
        <w:rPr>
          <w:rFonts w:ascii="Calibri" w:hAnsi="Calibri" w:cs="Calibri"/>
        </w:rPr>
      </w:pPr>
      <w:r w:rsidRPr="0019005D">
        <w:rPr>
          <w:rFonts w:ascii="Calibri" w:hAnsi="Calibri" w:cs="Calibri"/>
        </w:rPr>
        <w:t xml:space="preserve"> </w:t>
      </w:r>
      <w:proofErr w:type="spellStart"/>
      <w:r w:rsidRPr="0019005D">
        <w:rPr>
          <w:rFonts w:ascii="Calibri" w:hAnsi="Calibri" w:cs="Calibri"/>
        </w:rPr>
        <w:t>ngOnDestroy</w:t>
      </w:r>
      <w:proofErr w:type="spellEnd"/>
      <w:r w:rsidRPr="0019005D">
        <w:rPr>
          <w:rFonts w:ascii="Calibri" w:hAnsi="Calibri" w:cs="Calibri"/>
        </w:rPr>
        <w:t xml:space="preserve"> </w:t>
      </w:r>
    </w:p>
    <w:p w14:paraId="273A791A" w14:textId="6F5E8598" w:rsidR="0019005D" w:rsidRDefault="0019005D" w:rsidP="0019005D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19005D">
        <w:rPr>
          <w:rFonts w:ascii="Calibri" w:hAnsi="Calibri" w:cs="Calibri"/>
        </w:rPr>
        <w:t>ngOnChanges</w:t>
      </w:r>
      <w:proofErr w:type="spellEnd"/>
      <w:r w:rsidRPr="0019005D">
        <w:rPr>
          <w:rFonts w:ascii="Calibri" w:hAnsi="Calibri" w:cs="Calibri"/>
        </w:rPr>
        <w:t xml:space="preserve"> (using a new component)</w:t>
      </w:r>
    </w:p>
    <w:p w14:paraId="6F956C4F" w14:textId="072D98C6" w:rsidR="000E0D25" w:rsidRDefault="000972A4" w:rsidP="000E0D25">
      <w:pPr>
        <w:numPr>
          <w:ilvl w:val="0"/>
          <w:numId w:val="2"/>
        </w:numPr>
        <w:rPr>
          <w:rFonts w:ascii="Calibri" w:hAnsi="Calibri" w:cs="Calibri"/>
        </w:rPr>
      </w:pPr>
      <w:r w:rsidRPr="000972A4">
        <w:rPr>
          <w:rFonts w:ascii="Calibri" w:hAnsi="Calibri" w:cs="Calibri"/>
        </w:rPr>
        <w:drawing>
          <wp:inline distT="0" distB="0" distL="0" distR="0" wp14:anchorId="3CE10AED" wp14:editId="5FFABDB0">
            <wp:extent cx="5731510" cy="1923415"/>
            <wp:effectExtent l="0" t="0" r="2540" b="635"/>
            <wp:docPr id="129591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18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299F" w14:textId="549B4537" w:rsidR="000E0D25" w:rsidRDefault="000E0D25" w:rsidP="000E0D25">
      <w:pPr>
        <w:ind w:left="720"/>
        <w:rPr>
          <w:rFonts w:ascii="Calibri" w:hAnsi="Calibri" w:cs="Calibri"/>
        </w:rPr>
      </w:pPr>
      <w:r w:rsidRPr="000E0D25">
        <w:rPr>
          <w:rFonts w:ascii="Calibri" w:hAnsi="Calibri" w:cs="Calibri"/>
        </w:rPr>
        <w:lastRenderedPageBreak/>
        <w:drawing>
          <wp:inline distT="0" distB="0" distL="0" distR="0" wp14:anchorId="63BB2080" wp14:editId="4FFFF4CE">
            <wp:extent cx="5731510" cy="2793365"/>
            <wp:effectExtent l="0" t="0" r="2540" b="6985"/>
            <wp:docPr id="135273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5A2B" w14:textId="042B730E" w:rsidR="000E0D25" w:rsidRDefault="000E0D25" w:rsidP="000E0D25">
      <w:pPr>
        <w:ind w:left="720"/>
        <w:rPr>
          <w:rFonts w:ascii="Calibri" w:hAnsi="Calibri" w:cs="Calibri"/>
        </w:rPr>
      </w:pPr>
      <w:r w:rsidRPr="000E0D25">
        <w:rPr>
          <w:rFonts w:ascii="Calibri" w:hAnsi="Calibri" w:cs="Calibri"/>
        </w:rPr>
        <w:drawing>
          <wp:inline distT="0" distB="0" distL="0" distR="0" wp14:anchorId="11E98FF8" wp14:editId="43AAC5E2">
            <wp:extent cx="5731510" cy="1936115"/>
            <wp:effectExtent l="0" t="0" r="2540" b="6985"/>
            <wp:docPr id="57689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B5CD" w14:textId="541B590F" w:rsidR="000E0D25" w:rsidRDefault="000E0D25" w:rsidP="000E0D25">
      <w:pPr>
        <w:ind w:left="720"/>
        <w:rPr>
          <w:rFonts w:ascii="Calibri" w:hAnsi="Calibri" w:cs="Calibri"/>
        </w:rPr>
      </w:pPr>
      <w:r w:rsidRPr="000E0D25">
        <w:rPr>
          <w:rFonts w:ascii="Calibri" w:hAnsi="Calibri" w:cs="Calibri"/>
        </w:rPr>
        <w:t>Hands-On 2 – Task 3: Parent-Child Communication using @Input and @Output</w:t>
      </w:r>
    </w:p>
    <w:p w14:paraId="2666EEA1" w14:textId="67227C9F" w:rsidR="000E0D25" w:rsidRDefault="000E0D25" w:rsidP="000E0D25">
      <w:pPr>
        <w:ind w:left="720"/>
        <w:rPr>
          <w:rFonts w:ascii="Calibri" w:hAnsi="Calibri" w:cs="Calibri"/>
        </w:rPr>
      </w:pPr>
      <w:r w:rsidRPr="000E0D25">
        <w:rPr>
          <w:rFonts w:ascii="Calibri" w:hAnsi="Calibri" w:cs="Calibri"/>
        </w:rPr>
        <w:drawing>
          <wp:inline distT="0" distB="0" distL="0" distR="0" wp14:anchorId="3113D061" wp14:editId="03075423">
            <wp:extent cx="5731510" cy="2553970"/>
            <wp:effectExtent l="0" t="0" r="2540" b="0"/>
            <wp:docPr id="21184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6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0569" w14:textId="6BB75BAB" w:rsidR="000E0D25" w:rsidRDefault="000E0D25" w:rsidP="000E0D25">
      <w:pPr>
        <w:ind w:left="720"/>
        <w:rPr>
          <w:rFonts w:ascii="Calibri" w:hAnsi="Calibri" w:cs="Calibri"/>
        </w:rPr>
      </w:pPr>
      <w:r w:rsidRPr="000E0D25">
        <w:rPr>
          <w:rFonts w:ascii="Calibri" w:hAnsi="Calibri" w:cs="Calibri"/>
        </w:rPr>
        <w:lastRenderedPageBreak/>
        <w:drawing>
          <wp:inline distT="0" distB="0" distL="0" distR="0" wp14:anchorId="744496F8" wp14:editId="55D84731">
            <wp:extent cx="5731510" cy="2738755"/>
            <wp:effectExtent l="0" t="0" r="2540" b="4445"/>
            <wp:docPr id="17812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2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676B" w14:textId="4CA0E095" w:rsidR="000E0D25" w:rsidRDefault="00654477" w:rsidP="000E0D25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drawing>
          <wp:inline distT="0" distB="0" distL="0" distR="0" wp14:anchorId="52D4A4E5" wp14:editId="25317CF9">
            <wp:extent cx="5731510" cy="975360"/>
            <wp:effectExtent l="0" t="0" r="2540" b="0"/>
            <wp:docPr id="9038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8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0D39" w14:textId="5D1A8AD7" w:rsidR="00654477" w:rsidRDefault="00654477" w:rsidP="000E0D25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>Hands-On 3 – Task 1: Structural Directives (*</w:t>
      </w:r>
      <w:proofErr w:type="spellStart"/>
      <w:r w:rsidRPr="00654477">
        <w:rPr>
          <w:rFonts w:ascii="Calibri" w:hAnsi="Calibri" w:cs="Calibri"/>
        </w:rPr>
        <w:t>ngIf</w:t>
      </w:r>
      <w:proofErr w:type="spellEnd"/>
      <w:r w:rsidRPr="00654477">
        <w:rPr>
          <w:rFonts w:ascii="Calibri" w:hAnsi="Calibri" w:cs="Calibri"/>
        </w:rPr>
        <w:t>, *</w:t>
      </w:r>
      <w:proofErr w:type="spellStart"/>
      <w:r w:rsidRPr="00654477">
        <w:rPr>
          <w:rFonts w:ascii="Calibri" w:hAnsi="Calibri" w:cs="Calibri"/>
        </w:rPr>
        <w:t>ngFor</w:t>
      </w:r>
      <w:proofErr w:type="spellEnd"/>
      <w:r w:rsidRPr="00654477">
        <w:rPr>
          <w:rFonts w:ascii="Calibri" w:hAnsi="Calibri" w:cs="Calibri"/>
        </w:rPr>
        <w:t>, *</w:t>
      </w:r>
      <w:proofErr w:type="spellStart"/>
      <w:r w:rsidRPr="00654477">
        <w:rPr>
          <w:rFonts w:ascii="Calibri" w:hAnsi="Calibri" w:cs="Calibri"/>
        </w:rPr>
        <w:t>ngSwitch</w:t>
      </w:r>
      <w:proofErr w:type="spellEnd"/>
      <w:r w:rsidRPr="00654477">
        <w:rPr>
          <w:rFonts w:ascii="Calibri" w:hAnsi="Calibri" w:cs="Calibri"/>
        </w:rPr>
        <w:t>)</w:t>
      </w:r>
    </w:p>
    <w:p w14:paraId="0A3E18C6" w14:textId="77777777" w:rsidR="00654477" w:rsidRP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>By the end of this task:</w:t>
      </w:r>
    </w:p>
    <w:p w14:paraId="0B4919E2" w14:textId="4ACC3CE7" w:rsidR="00654477" w:rsidRPr="00654477" w:rsidRDefault="00654477" w:rsidP="00654477">
      <w:pPr>
        <w:numPr>
          <w:ilvl w:val="0"/>
          <w:numId w:val="3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Show </w:t>
      </w:r>
      <w:r w:rsidRPr="00654477">
        <w:rPr>
          <w:rFonts w:ascii="Calibri" w:hAnsi="Calibri" w:cs="Calibri"/>
          <w:b/>
          <w:bCs/>
        </w:rPr>
        <w:t>"Loading courses..."</w:t>
      </w:r>
      <w:r w:rsidRPr="00654477">
        <w:rPr>
          <w:rFonts w:ascii="Calibri" w:hAnsi="Calibri" w:cs="Calibri"/>
        </w:rPr>
        <w:t xml:space="preserve"> for 1.5 seconds. </w:t>
      </w:r>
    </w:p>
    <w:p w14:paraId="0E729E30" w14:textId="18495046" w:rsidR="00654477" w:rsidRPr="00654477" w:rsidRDefault="00654477" w:rsidP="00654477">
      <w:pPr>
        <w:numPr>
          <w:ilvl w:val="0"/>
          <w:numId w:val="3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 Display the course list after loading. </w:t>
      </w:r>
    </w:p>
    <w:p w14:paraId="5E2B5BEC" w14:textId="4F99458D" w:rsidR="00654477" w:rsidRPr="00654477" w:rsidRDefault="00654477" w:rsidP="00654477">
      <w:pPr>
        <w:numPr>
          <w:ilvl w:val="0"/>
          <w:numId w:val="3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 Use </w:t>
      </w:r>
      <w:proofErr w:type="spellStart"/>
      <w:r w:rsidRPr="00654477">
        <w:rPr>
          <w:rFonts w:ascii="Calibri" w:hAnsi="Calibri" w:cs="Calibri"/>
        </w:rPr>
        <w:t>trackBy</w:t>
      </w:r>
      <w:proofErr w:type="spellEnd"/>
      <w:r w:rsidRPr="00654477">
        <w:rPr>
          <w:rFonts w:ascii="Calibri" w:hAnsi="Calibri" w:cs="Calibri"/>
        </w:rPr>
        <w:t xml:space="preserve"> with *</w:t>
      </w:r>
      <w:proofErr w:type="spellStart"/>
      <w:r w:rsidRPr="00654477">
        <w:rPr>
          <w:rFonts w:ascii="Calibri" w:hAnsi="Calibri" w:cs="Calibri"/>
        </w:rPr>
        <w:t>ngFor</w:t>
      </w:r>
      <w:proofErr w:type="spellEnd"/>
      <w:r w:rsidRPr="00654477">
        <w:rPr>
          <w:rFonts w:ascii="Calibri" w:hAnsi="Calibri" w:cs="Calibri"/>
        </w:rPr>
        <w:t xml:space="preserve">. </w:t>
      </w:r>
    </w:p>
    <w:p w14:paraId="40724753" w14:textId="460E0DEF" w:rsidR="00654477" w:rsidRPr="00654477" w:rsidRDefault="00654477" w:rsidP="00654477">
      <w:pPr>
        <w:numPr>
          <w:ilvl w:val="0"/>
          <w:numId w:val="3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 Show a </w:t>
      </w:r>
      <w:r w:rsidRPr="00654477">
        <w:rPr>
          <w:rFonts w:ascii="Calibri" w:hAnsi="Calibri" w:cs="Calibri"/>
          <w:b/>
          <w:bCs/>
        </w:rPr>
        <w:t>Passed</w:t>
      </w:r>
      <w:r w:rsidRPr="00654477">
        <w:rPr>
          <w:rFonts w:ascii="Calibri" w:hAnsi="Calibri" w:cs="Calibri"/>
        </w:rPr>
        <w:t xml:space="preserve">, </w:t>
      </w:r>
      <w:r w:rsidRPr="00654477">
        <w:rPr>
          <w:rFonts w:ascii="Calibri" w:hAnsi="Calibri" w:cs="Calibri"/>
          <w:b/>
          <w:bCs/>
        </w:rPr>
        <w:t>Failed</w:t>
      </w:r>
      <w:r w:rsidRPr="00654477">
        <w:rPr>
          <w:rFonts w:ascii="Calibri" w:hAnsi="Calibri" w:cs="Calibri"/>
        </w:rPr>
        <w:t xml:space="preserve">, or </w:t>
      </w:r>
      <w:r w:rsidRPr="00654477">
        <w:rPr>
          <w:rFonts w:ascii="Calibri" w:hAnsi="Calibri" w:cs="Calibri"/>
          <w:b/>
          <w:bCs/>
        </w:rPr>
        <w:t>Pending</w:t>
      </w:r>
      <w:r w:rsidRPr="00654477">
        <w:rPr>
          <w:rFonts w:ascii="Calibri" w:hAnsi="Calibri" w:cs="Calibri"/>
        </w:rPr>
        <w:t xml:space="preserve"> badge using *</w:t>
      </w:r>
      <w:proofErr w:type="spellStart"/>
      <w:r w:rsidRPr="00654477">
        <w:rPr>
          <w:rFonts w:ascii="Calibri" w:hAnsi="Calibri" w:cs="Calibri"/>
        </w:rPr>
        <w:t>ngSwitch</w:t>
      </w:r>
      <w:proofErr w:type="spellEnd"/>
      <w:r w:rsidRPr="00654477">
        <w:rPr>
          <w:rFonts w:ascii="Calibri" w:hAnsi="Calibri" w:cs="Calibri"/>
        </w:rPr>
        <w:t xml:space="preserve">. </w:t>
      </w:r>
    </w:p>
    <w:p w14:paraId="7B2705C7" w14:textId="24397041" w:rsidR="00654477" w:rsidRDefault="00654477" w:rsidP="00654477">
      <w:pPr>
        <w:numPr>
          <w:ilvl w:val="0"/>
          <w:numId w:val="3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 Show </w:t>
      </w:r>
      <w:r w:rsidRPr="00654477">
        <w:rPr>
          <w:rFonts w:ascii="Calibri" w:hAnsi="Calibri" w:cs="Calibri"/>
          <w:b/>
          <w:bCs/>
        </w:rPr>
        <w:t>"No courses available."</w:t>
      </w:r>
      <w:r w:rsidRPr="00654477">
        <w:rPr>
          <w:rFonts w:ascii="Calibri" w:hAnsi="Calibri" w:cs="Calibri"/>
        </w:rPr>
        <w:t xml:space="preserve"> if the course list is empty.</w:t>
      </w:r>
    </w:p>
    <w:p w14:paraId="3183CCFC" w14:textId="21B642CD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drawing>
          <wp:inline distT="0" distB="0" distL="0" distR="0" wp14:anchorId="682D6D97" wp14:editId="50CDAA00">
            <wp:extent cx="4458092" cy="2507615"/>
            <wp:effectExtent l="0" t="0" r="0" b="6985"/>
            <wp:docPr id="12523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65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742" cy="250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3FD" w14:textId="20551827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lastRenderedPageBreak/>
        <w:drawing>
          <wp:inline distT="0" distB="0" distL="0" distR="0" wp14:anchorId="7B8C54B9" wp14:editId="20B5F7D6">
            <wp:extent cx="5731510" cy="2238375"/>
            <wp:effectExtent l="0" t="0" r="2540" b="9525"/>
            <wp:docPr id="17004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40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D38" w14:textId="2218E67C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drawing>
          <wp:inline distT="0" distB="0" distL="0" distR="0" wp14:anchorId="304EEF8D" wp14:editId="466241CF">
            <wp:extent cx="5731510" cy="2763520"/>
            <wp:effectExtent l="0" t="0" r="2540" b="0"/>
            <wp:docPr id="4219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2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BCB7" w14:textId="3091877D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Hands-On 3 – Task 2: </w:t>
      </w:r>
      <w:proofErr w:type="spellStart"/>
      <w:r w:rsidRPr="00654477">
        <w:rPr>
          <w:rFonts w:ascii="Calibri" w:hAnsi="Calibri" w:cs="Calibri"/>
        </w:rPr>
        <w:t>ngClass</w:t>
      </w:r>
      <w:proofErr w:type="spellEnd"/>
      <w:r w:rsidRPr="00654477">
        <w:rPr>
          <w:rFonts w:ascii="Calibri" w:hAnsi="Calibri" w:cs="Calibri"/>
        </w:rPr>
        <w:t xml:space="preserve"> and </w:t>
      </w:r>
      <w:proofErr w:type="spellStart"/>
      <w:r w:rsidRPr="00654477">
        <w:rPr>
          <w:rFonts w:ascii="Calibri" w:hAnsi="Calibri" w:cs="Calibri"/>
        </w:rPr>
        <w:t>ngStyle</w:t>
      </w:r>
      <w:proofErr w:type="spellEnd"/>
    </w:p>
    <w:p w14:paraId="257F28DB" w14:textId="1A345C22" w:rsidR="00654477" w:rsidRP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 card--enrolled class when a course is enrolled. </w:t>
      </w:r>
    </w:p>
    <w:p w14:paraId="1A4F10DC" w14:textId="65BF319B" w:rsidR="00654477" w:rsidRP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card--full class when credits ≥ 4. </w:t>
      </w:r>
    </w:p>
    <w:p w14:paraId="66467D58" w14:textId="72DEFC6B" w:rsidR="00654477" w:rsidRP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Dynamic left border </w:t>
      </w:r>
      <w:proofErr w:type="spellStart"/>
      <w:r w:rsidRPr="00654477">
        <w:rPr>
          <w:rFonts w:ascii="Calibri" w:hAnsi="Calibri" w:cs="Calibri"/>
        </w:rPr>
        <w:t>color</w:t>
      </w:r>
      <w:proofErr w:type="spellEnd"/>
      <w:r w:rsidRPr="00654477">
        <w:rPr>
          <w:rFonts w:ascii="Calibri" w:hAnsi="Calibri" w:cs="Calibri"/>
        </w:rPr>
        <w:t xml:space="preserve"> using </w:t>
      </w:r>
      <w:proofErr w:type="spellStart"/>
      <w:r w:rsidRPr="00654477">
        <w:rPr>
          <w:rFonts w:ascii="Calibri" w:hAnsi="Calibri" w:cs="Calibri"/>
        </w:rPr>
        <w:t>ngStyle</w:t>
      </w:r>
      <w:proofErr w:type="spellEnd"/>
      <w:r w:rsidRPr="00654477">
        <w:rPr>
          <w:rFonts w:ascii="Calibri" w:hAnsi="Calibri" w:cs="Calibri"/>
        </w:rPr>
        <w:t xml:space="preserve">. </w:t>
      </w:r>
    </w:p>
    <w:p w14:paraId="1128D160" w14:textId="6F869166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"Show Details" button that expands the card using </w:t>
      </w:r>
      <w:proofErr w:type="spellStart"/>
      <w:r w:rsidRPr="00654477">
        <w:rPr>
          <w:rFonts w:ascii="Calibri" w:hAnsi="Calibri" w:cs="Calibri"/>
        </w:rPr>
        <w:t>ngClass</w:t>
      </w:r>
      <w:proofErr w:type="spellEnd"/>
      <w:r w:rsidRPr="00654477">
        <w:rPr>
          <w:rFonts w:ascii="Calibri" w:hAnsi="Calibri" w:cs="Calibri"/>
        </w:rPr>
        <w:t>.</w:t>
      </w:r>
    </w:p>
    <w:p w14:paraId="3F471AF7" w14:textId="0503AFEF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lastRenderedPageBreak/>
        <w:drawing>
          <wp:inline distT="0" distB="0" distL="0" distR="0" wp14:anchorId="79811054" wp14:editId="40771532">
            <wp:extent cx="5731510" cy="3850640"/>
            <wp:effectExtent l="0" t="0" r="2540" b="0"/>
            <wp:docPr id="16101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6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4AC8" w14:textId="3765CCD2" w:rsid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</w:rPr>
        <w:drawing>
          <wp:inline distT="0" distB="0" distL="0" distR="0" wp14:anchorId="576F67D5" wp14:editId="7F8E7A49">
            <wp:extent cx="2910144" cy="2992120"/>
            <wp:effectExtent l="0" t="0" r="5080" b="0"/>
            <wp:docPr id="9643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90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7979" cy="30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85C5" w14:textId="50AA4BF7" w:rsidR="00654477" w:rsidRPr="00654477" w:rsidRDefault="00654477" w:rsidP="00654477">
      <w:pPr>
        <w:ind w:left="720"/>
        <w:rPr>
          <w:rFonts w:ascii="Calibri" w:hAnsi="Calibri" w:cs="Calibri"/>
        </w:rPr>
      </w:pPr>
      <w:r w:rsidRPr="00654477">
        <w:rPr>
          <w:rFonts w:ascii="Calibri" w:hAnsi="Calibri" w:cs="Calibri"/>
          <w:b/>
          <w:bCs/>
        </w:rPr>
        <w:t>Hands-On 3 – Task 3</w:t>
      </w:r>
      <w:r>
        <w:rPr>
          <w:rFonts w:ascii="Calibri" w:hAnsi="Calibri" w:cs="Calibri"/>
        </w:rPr>
        <w:t>:</w:t>
      </w:r>
    </w:p>
    <w:p w14:paraId="77CB986D" w14:textId="77777777" w:rsidR="00654477" w:rsidRPr="00654477" w:rsidRDefault="00654477" w:rsidP="00654477">
      <w:pPr>
        <w:numPr>
          <w:ilvl w:val="0"/>
          <w:numId w:val="4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Create a </w:t>
      </w:r>
      <w:r w:rsidRPr="00654477">
        <w:rPr>
          <w:rFonts w:ascii="Calibri" w:hAnsi="Calibri" w:cs="Calibri"/>
          <w:b/>
          <w:bCs/>
        </w:rPr>
        <w:t>custom directive</w:t>
      </w:r>
      <w:r w:rsidRPr="00654477">
        <w:rPr>
          <w:rFonts w:ascii="Calibri" w:hAnsi="Calibri" w:cs="Calibri"/>
        </w:rPr>
        <w:t xml:space="preserve"> (</w:t>
      </w:r>
      <w:proofErr w:type="spellStart"/>
      <w:r w:rsidRPr="00654477">
        <w:rPr>
          <w:rFonts w:ascii="Calibri" w:hAnsi="Calibri" w:cs="Calibri"/>
        </w:rPr>
        <w:t>appHighlight</w:t>
      </w:r>
      <w:proofErr w:type="spellEnd"/>
      <w:r w:rsidRPr="00654477">
        <w:rPr>
          <w:rFonts w:ascii="Calibri" w:hAnsi="Calibri" w:cs="Calibri"/>
        </w:rPr>
        <w:t xml:space="preserve">) to highlight a course card on hover. </w:t>
      </w:r>
    </w:p>
    <w:p w14:paraId="58A380D6" w14:textId="77777777" w:rsidR="00654477" w:rsidRPr="00654477" w:rsidRDefault="00654477" w:rsidP="00654477">
      <w:pPr>
        <w:numPr>
          <w:ilvl w:val="0"/>
          <w:numId w:val="4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Create a </w:t>
      </w:r>
      <w:r w:rsidRPr="00654477">
        <w:rPr>
          <w:rFonts w:ascii="Calibri" w:hAnsi="Calibri" w:cs="Calibri"/>
          <w:b/>
          <w:bCs/>
        </w:rPr>
        <w:t>custom pipe</w:t>
      </w:r>
      <w:r w:rsidRPr="00654477">
        <w:rPr>
          <w:rFonts w:ascii="Calibri" w:hAnsi="Calibri" w:cs="Calibri"/>
        </w:rPr>
        <w:t xml:space="preserve"> (</w:t>
      </w:r>
      <w:proofErr w:type="spellStart"/>
      <w:r w:rsidRPr="00654477">
        <w:rPr>
          <w:rFonts w:ascii="Calibri" w:hAnsi="Calibri" w:cs="Calibri"/>
        </w:rPr>
        <w:t>creditLabel</w:t>
      </w:r>
      <w:proofErr w:type="spellEnd"/>
      <w:r w:rsidRPr="00654477">
        <w:rPr>
          <w:rFonts w:ascii="Calibri" w:hAnsi="Calibri" w:cs="Calibri"/>
        </w:rPr>
        <w:t xml:space="preserve">) to display values like: </w:t>
      </w:r>
    </w:p>
    <w:p w14:paraId="139279AC" w14:textId="77777777" w:rsidR="00654477" w:rsidRPr="00654477" w:rsidRDefault="00654477" w:rsidP="00654477">
      <w:pPr>
        <w:numPr>
          <w:ilvl w:val="1"/>
          <w:numId w:val="4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1 Credit </w:t>
      </w:r>
    </w:p>
    <w:p w14:paraId="75526C7C" w14:textId="77777777" w:rsidR="00654477" w:rsidRPr="00654477" w:rsidRDefault="00654477" w:rsidP="00654477">
      <w:pPr>
        <w:numPr>
          <w:ilvl w:val="1"/>
          <w:numId w:val="4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t xml:space="preserve">3 Credits </w:t>
      </w:r>
    </w:p>
    <w:p w14:paraId="7618C94E" w14:textId="77777777" w:rsidR="00654477" w:rsidRDefault="00654477" w:rsidP="00654477">
      <w:pPr>
        <w:numPr>
          <w:ilvl w:val="1"/>
          <w:numId w:val="4"/>
        </w:numPr>
        <w:rPr>
          <w:rFonts w:ascii="Calibri" w:hAnsi="Calibri" w:cs="Calibri"/>
        </w:rPr>
      </w:pPr>
      <w:r w:rsidRPr="00654477">
        <w:rPr>
          <w:rFonts w:ascii="Calibri" w:hAnsi="Calibri" w:cs="Calibri"/>
        </w:rPr>
        <w:lastRenderedPageBreak/>
        <w:t>No Credits</w:t>
      </w:r>
    </w:p>
    <w:p w14:paraId="5CF78A20" w14:textId="5CD99FA6" w:rsidR="00654477" w:rsidRDefault="00364A83" w:rsidP="00364A83">
      <w:pPr>
        <w:ind w:left="1440"/>
        <w:rPr>
          <w:rFonts w:ascii="Calibri" w:hAnsi="Calibri" w:cs="Calibri"/>
        </w:rPr>
      </w:pPr>
      <w:r w:rsidRPr="00364A83">
        <w:rPr>
          <w:rFonts w:ascii="Calibri" w:hAnsi="Calibri" w:cs="Calibri"/>
        </w:rPr>
        <w:drawing>
          <wp:inline distT="0" distB="0" distL="0" distR="0" wp14:anchorId="23CE8C22" wp14:editId="7B065B0C">
            <wp:extent cx="3267710" cy="2347060"/>
            <wp:effectExtent l="0" t="0" r="8890" b="0"/>
            <wp:docPr id="8066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63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203" cy="23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A1A" w14:textId="77777777" w:rsidR="00364A83" w:rsidRDefault="00364A83" w:rsidP="00364A83">
      <w:pPr>
        <w:ind w:left="1440"/>
        <w:rPr>
          <w:rFonts w:ascii="Calibri" w:hAnsi="Calibri" w:cs="Calibri"/>
        </w:rPr>
      </w:pPr>
    </w:p>
    <w:p w14:paraId="19955666" w14:textId="392CFCC9" w:rsidR="00364A83" w:rsidRDefault="00364A83" w:rsidP="00364A83">
      <w:pPr>
        <w:rPr>
          <w:rFonts w:ascii="Calibri" w:hAnsi="Calibri" w:cs="Calibri"/>
        </w:rPr>
      </w:pPr>
      <w:r w:rsidRPr="00364A83">
        <w:rPr>
          <w:rFonts w:ascii="Calibri" w:hAnsi="Calibri" w:cs="Calibri"/>
        </w:rPr>
        <w:t>Hands-On 4 – Template-Driven Forms &amp; Validation</w:t>
      </w:r>
    </w:p>
    <w:p w14:paraId="6B70B3D9" w14:textId="7B26C660" w:rsidR="00364A83" w:rsidRPr="00364A83" w:rsidRDefault="00364A83" w:rsidP="00364A83">
      <w:pPr>
        <w:rPr>
          <w:rFonts w:ascii="Calibri" w:hAnsi="Calibri" w:cs="Calibri"/>
        </w:rPr>
      </w:pPr>
      <w:r w:rsidRPr="00364A83">
        <w:rPr>
          <w:rFonts w:ascii="Calibri" w:hAnsi="Calibri" w:cs="Calibri"/>
        </w:rPr>
        <w:t>The form will contain:</w:t>
      </w:r>
    </w:p>
    <w:p w14:paraId="5DB08298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Student Name </w:t>
      </w:r>
    </w:p>
    <w:p w14:paraId="578ED74F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Student Email </w:t>
      </w:r>
    </w:p>
    <w:p w14:paraId="1DE6E697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Course ID </w:t>
      </w:r>
    </w:p>
    <w:p w14:paraId="3E28F01E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Preferred Semester </w:t>
      </w:r>
    </w:p>
    <w:p w14:paraId="439090C1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Agree to Terms (checkbox) </w:t>
      </w:r>
    </w:p>
    <w:p w14:paraId="1C0E1E7F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Submit button </w:t>
      </w:r>
    </w:p>
    <w:p w14:paraId="64B4B491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Reset button </w:t>
      </w:r>
    </w:p>
    <w:p w14:paraId="038014FE" w14:textId="77777777" w:rsidR="00364A83" w:rsidRP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Validation messages </w:t>
      </w:r>
    </w:p>
    <w:p w14:paraId="63B2007B" w14:textId="77777777" w:rsidR="00364A83" w:rsidRDefault="00364A83" w:rsidP="00364A83">
      <w:pPr>
        <w:numPr>
          <w:ilvl w:val="0"/>
          <w:numId w:val="5"/>
        </w:numPr>
        <w:rPr>
          <w:rFonts w:ascii="Calibri" w:hAnsi="Calibri" w:cs="Calibri"/>
        </w:rPr>
      </w:pPr>
      <w:r w:rsidRPr="00364A83">
        <w:rPr>
          <w:rFonts w:ascii="Calibri" w:hAnsi="Calibri" w:cs="Calibri"/>
        </w:rPr>
        <w:t>Success message</w:t>
      </w:r>
    </w:p>
    <w:p w14:paraId="62EF434F" w14:textId="10243D72" w:rsidR="00364A83" w:rsidRDefault="00364A83" w:rsidP="00364A83">
      <w:pPr>
        <w:ind w:left="720"/>
        <w:rPr>
          <w:rFonts w:ascii="Calibri" w:hAnsi="Calibri" w:cs="Calibri"/>
        </w:rPr>
      </w:pPr>
      <w:r w:rsidRPr="00364A83">
        <w:rPr>
          <w:rFonts w:ascii="Calibri" w:hAnsi="Calibri" w:cs="Calibri"/>
        </w:rPr>
        <w:lastRenderedPageBreak/>
        <w:drawing>
          <wp:inline distT="0" distB="0" distL="0" distR="0" wp14:anchorId="595608E4" wp14:editId="614F3126">
            <wp:extent cx="4236812" cy="2687320"/>
            <wp:effectExtent l="0" t="0" r="0" b="0"/>
            <wp:docPr id="4674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0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1069" cy="269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A6D9" w14:textId="0042B835" w:rsidR="00364A83" w:rsidRDefault="00364A83" w:rsidP="00364A83">
      <w:pPr>
        <w:ind w:left="720"/>
        <w:rPr>
          <w:rFonts w:ascii="Calibri" w:hAnsi="Calibri" w:cs="Calibri"/>
        </w:rPr>
      </w:pPr>
      <w:r w:rsidRPr="00364A83">
        <w:rPr>
          <w:rFonts w:ascii="Calibri" w:hAnsi="Calibri" w:cs="Calibri"/>
          <w:b/>
          <w:bCs/>
        </w:rPr>
        <w:t>Hands-On 4 – Task 2: Validation and Error Messages</w:t>
      </w:r>
      <w:r w:rsidRPr="00364A83">
        <w:rPr>
          <w:rFonts w:ascii="Calibri" w:hAnsi="Calibri" w:cs="Calibri"/>
        </w:rPr>
        <w:t xml:space="preserve">. This task adds validation, error messages, success notification, and reset functionality to the </w:t>
      </w:r>
      <w:proofErr w:type="spellStart"/>
      <w:r w:rsidRPr="00364A83">
        <w:rPr>
          <w:rFonts w:ascii="Calibri" w:hAnsi="Calibri" w:cs="Calibri"/>
        </w:rPr>
        <w:t>enrollment</w:t>
      </w:r>
      <w:proofErr w:type="spellEnd"/>
      <w:r w:rsidRPr="00364A83">
        <w:rPr>
          <w:rFonts w:ascii="Calibri" w:hAnsi="Calibri" w:cs="Calibri"/>
        </w:rPr>
        <w:t xml:space="preserve"> form.</w:t>
      </w:r>
    </w:p>
    <w:p w14:paraId="7C0DC032" w14:textId="1DAEBFF0" w:rsidR="00364A83" w:rsidRDefault="00364A83" w:rsidP="00364A83">
      <w:pPr>
        <w:ind w:left="720"/>
        <w:rPr>
          <w:rFonts w:ascii="Calibri" w:hAnsi="Calibri" w:cs="Calibri"/>
        </w:rPr>
      </w:pPr>
      <w:r w:rsidRPr="00364A83">
        <w:rPr>
          <w:rFonts w:ascii="Calibri" w:hAnsi="Calibri" w:cs="Calibri"/>
        </w:rPr>
        <w:drawing>
          <wp:inline distT="0" distB="0" distL="0" distR="0" wp14:anchorId="5406184D" wp14:editId="115F5815">
            <wp:extent cx="2766600" cy="2707640"/>
            <wp:effectExtent l="0" t="0" r="0" b="0"/>
            <wp:docPr id="30954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45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2880" cy="27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B5BB" w14:textId="7D89F1D3" w:rsidR="00364A83" w:rsidRDefault="00364A83" w:rsidP="00364A83">
      <w:pPr>
        <w:ind w:left="720"/>
        <w:rPr>
          <w:rFonts w:ascii="Calibri" w:hAnsi="Calibri" w:cs="Calibri"/>
        </w:rPr>
      </w:pPr>
      <w:r w:rsidRPr="00364A83">
        <w:rPr>
          <w:rFonts w:ascii="Calibri" w:hAnsi="Calibri" w:cs="Calibri"/>
        </w:rPr>
        <w:t xml:space="preserve">Hands-On 5: Reactive Forms – </w:t>
      </w:r>
      <w:proofErr w:type="spellStart"/>
      <w:r w:rsidRPr="00364A83">
        <w:rPr>
          <w:rFonts w:ascii="Calibri" w:hAnsi="Calibri" w:cs="Calibri"/>
        </w:rPr>
        <w:t>FormBuilder</w:t>
      </w:r>
      <w:proofErr w:type="spellEnd"/>
      <w:r w:rsidRPr="00364A83">
        <w:rPr>
          <w:rFonts w:ascii="Calibri" w:hAnsi="Calibri" w:cs="Calibri"/>
        </w:rPr>
        <w:t xml:space="preserve">, </w:t>
      </w:r>
      <w:proofErr w:type="spellStart"/>
      <w:r w:rsidRPr="00364A83">
        <w:rPr>
          <w:rFonts w:ascii="Calibri" w:hAnsi="Calibri" w:cs="Calibri"/>
        </w:rPr>
        <w:t>FormGroup</w:t>
      </w:r>
      <w:proofErr w:type="spellEnd"/>
      <w:r w:rsidRPr="00364A83">
        <w:rPr>
          <w:rFonts w:ascii="Calibri" w:hAnsi="Calibri" w:cs="Calibri"/>
        </w:rPr>
        <w:t xml:space="preserve"> &amp; Validators</w:t>
      </w:r>
    </w:p>
    <w:p w14:paraId="3CB22E11" w14:textId="77D605EF" w:rsidR="00364A83" w:rsidRDefault="002535A7" w:rsidP="00364A83">
      <w:pPr>
        <w:ind w:left="720"/>
        <w:rPr>
          <w:rFonts w:ascii="Calibri" w:hAnsi="Calibri" w:cs="Calibri"/>
        </w:rPr>
      </w:pPr>
      <w:r w:rsidRPr="002535A7">
        <w:rPr>
          <w:rFonts w:ascii="Calibri" w:hAnsi="Calibri" w:cs="Calibri"/>
        </w:rPr>
        <w:lastRenderedPageBreak/>
        <w:drawing>
          <wp:inline distT="0" distB="0" distL="0" distR="0" wp14:anchorId="68AE979C" wp14:editId="1C0B726D">
            <wp:extent cx="3322766" cy="4704080"/>
            <wp:effectExtent l="0" t="0" r="0" b="1270"/>
            <wp:docPr id="20669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1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6228" cy="47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C37A" w14:textId="17B1C2DC" w:rsidR="002535A7" w:rsidRDefault="002535A7" w:rsidP="00364A83">
      <w:pPr>
        <w:ind w:left="720"/>
        <w:rPr>
          <w:rFonts w:ascii="Calibri" w:hAnsi="Calibri" w:cs="Calibri"/>
          <w:b/>
          <w:bCs/>
        </w:rPr>
      </w:pPr>
      <w:r w:rsidRPr="002535A7">
        <w:rPr>
          <w:rFonts w:ascii="Calibri" w:hAnsi="Calibri" w:cs="Calibri"/>
          <w:b/>
          <w:bCs/>
        </w:rPr>
        <w:t>Hands-On 5 – Task 2</w:t>
      </w:r>
    </w:p>
    <w:p w14:paraId="4A4B3DFD" w14:textId="4D74B52C" w:rsidR="002535A7" w:rsidRPr="002535A7" w:rsidRDefault="002535A7" w:rsidP="002535A7">
      <w:pPr>
        <w:ind w:left="720"/>
        <w:rPr>
          <w:rFonts w:ascii="Calibri" w:hAnsi="Calibri" w:cs="Calibri"/>
        </w:rPr>
      </w:pPr>
      <w:r w:rsidRPr="002535A7">
        <w:rPr>
          <w:rFonts w:ascii="Calibri" w:hAnsi="Calibri" w:cs="Calibri"/>
        </w:rPr>
        <w:t xml:space="preserve">Custom Validator </w:t>
      </w:r>
    </w:p>
    <w:p w14:paraId="4395E7F4" w14:textId="1157403D" w:rsidR="002535A7" w:rsidRPr="002535A7" w:rsidRDefault="002535A7" w:rsidP="002535A7">
      <w:pPr>
        <w:ind w:left="720"/>
        <w:rPr>
          <w:rFonts w:ascii="Calibri" w:hAnsi="Calibri" w:cs="Calibri"/>
        </w:rPr>
      </w:pPr>
      <w:r w:rsidRPr="002535A7">
        <w:rPr>
          <w:rFonts w:ascii="Calibri" w:hAnsi="Calibri" w:cs="Calibri"/>
        </w:rPr>
        <w:t xml:space="preserve">Async Validator </w:t>
      </w:r>
    </w:p>
    <w:p w14:paraId="68F05BB2" w14:textId="5B48232C" w:rsidR="002535A7" w:rsidRPr="002535A7" w:rsidRDefault="002535A7" w:rsidP="002535A7">
      <w:pPr>
        <w:ind w:left="720"/>
        <w:rPr>
          <w:rFonts w:ascii="Calibri" w:hAnsi="Calibri" w:cs="Calibri"/>
        </w:rPr>
      </w:pPr>
      <w:proofErr w:type="spellStart"/>
      <w:r w:rsidRPr="002535A7">
        <w:rPr>
          <w:rFonts w:ascii="Calibri" w:hAnsi="Calibri" w:cs="Calibri"/>
        </w:rPr>
        <w:t>FormArray</w:t>
      </w:r>
      <w:proofErr w:type="spellEnd"/>
      <w:r w:rsidRPr="002535A7">
        <w:rPr>
          <w:rFonts w:ascii="Calibri" w:hAnsi="Calibri" w:cs="Calibri"/>
        </w:rPr>
        <w:t xml:space="preserve"> (multiple additional courses) </w:t>
      </w:r>
    </w:p>
    <w:p w14:paraId="33DB5F9B" w14:textId="797A45F8" w:rsidR="002535A7" w:rsidRDefault="002535A7" w:rsidP="002535A7">
      <w:pPr>
        <w:ind w:left="720"/>
        <w:rPr>
          <w:rFonts w:ascii="Calibri" w:hAnsi="Calibri" w:cs="Calibri"/>
        </w:rPr>
      </w:pPr>
      <w:r w:rsidRPr="002535A7">
        <w:rPr>
          <w:rFonts w:ascii="Calibri" w:hAnsi="Calibri" w:cs="Calibri"/>
        </w:rPr>
        <w:t>Add/Remove Course buttons</w:t>
      </w:r>
    </w:p>
    <w:p w14:paraId="0C4E4917" w14:textId="16938267" w:rsidR="002535A7" w:rsidRDefault="002535A7" w:rsidP="002535A7">
      <w:pPr>
        <w:ind w:left="720"/>
        <w:rPr>
          <w:rFonts w:ascii="Calibri" w:hAnsi="Calibri" w:cs="Calibri"/>
        </w:rPr>
      </w:pPr>
      <w:r w:rsidRPr="002535A7">
        <w:rPr>
          <w:rFonts w:ascii="Calibri" w:hAnsi="Calibri" w:cs="Calibri"/>
        </w:rPr>
        <w:drawing>
          <wp:inline distT="0" distB="0" distL="0" distR="0" wp14:anchorId="60297791" wp14:editId="200DBE38">
            <wp:extent cx="1440884" cy="1793240"/>
            <wp:effectExtent l="0" t="0" r="6985" b="0"/>
            <wp:docPr id="7280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02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8547" cy="18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35A7">
        <w:rPr>
          <w:rFonts w:ascii="Calibri" w:hAnsi="Calibri" w:cs="Calibri"/>
        </w:rPr>
        <w:drawing>
          <wp:inline distT="0" distB="0" distL="0" distR="0" wp14:anchorId="33FE604E" wp14:editId="1FD10EFA">
            <wp:extent cx="1963693" cy="789940"/>
            <wp:effectExtent l="0" t="0" r="0" b="0"/>
            <wp:docPr id="19043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3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6930" cy="7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DAAC" w14:textId="4524DF02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  <w:b/>
          <w:bCs/>
        </w:rPr>
        <w:t>Hands-On 6: Angular Services &amp; Dependency Injection</w:t>
      </w:r>
      <w:r w:rsidRPr="003733C7">
        <w:rPr>
          <w:rFonts w:ascii="Calibri" w:hAnsi="Calibri" w:cs="Calibri"/>
        </w:rPr>
        <w:t>, where you'll create a service to manage course data instead of storing it directly in the component.</w:t>
      </w:r>
    </w:p>
    <w:p w14:paraId="2A32E503" w14:textId="220DF4EC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</w:rPr>
        <w:lastRenderedPageBreak/>
        <w:drawing>
          <wp:inline distT="0" distB="0" distL="0" distR="0" wp14:anchorId="0C79C04E" wp14:editId="2D331086">
            <wp:extent cx="3540760" cy="2990385"/>
            <wp:effectExtent l="0" t="0" r="2540" b="635"/>
            <wp:docPr id="16974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6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6330" cy="29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08AA" w14:textId="06A4A668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  <w:b/>
          <w:bCs/>
        </w:rPr>
        <w:t>Hands-On 6 – Task 2: Add, Update, and Delete Courses using the Service</w:t>
      </w:r>
      <w:r w:rsidRPr="003733C7">
        <w:rPr>
          <w:rFonts w:ascii="Calibri" w:hAnsi="Calibri" w:cs="Calibri"/>
        </w:rPr>
        <w:t>.</w:t>
      </w:r>
    </w:p>
    <w:p w14:paraId="74C97A3C" w14:textId="1F84B4EE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</w:rPr>
        <w:drawing>
          <wp:inline distT="0" distB="0" distL="0" distR="0" wp14:anchorId="411DD545" wp14:editId="660991CF">
            <wp:extent cx="2367280" cy="1560527"/>
            <wp:effectExtent l="0" t="0" r="0" b="1905"/>
            <wp:docPr id="206292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3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8217" cy="156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C292" w14:textId="3058F372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  <w:b/>
          <w:bCs/>
        </w:rPr>
        <w:t>Hands-On 7 – HTTP Client &amp; REST API</w:t>
      </w:r>
      <w:r w:rsidRPr="003733C7">
        <w:rPr>
          <w:rFonts w:ascii="Calibri" w:hAnsi="Calibri" w:cs="Calibri"/>
        </w:rPr>
        <w:t>.</w:t>
      </w:r>
    </w:p>
    <w:p w14:paraId="53A88C4D" w14:textId="0D2903D6" w:rsidR="003733C7" w:rsidRDefault="003733C7" w:rsidP="002535A7">
      <w:pPr>
        <w:ind w:left="720"/>
        <w:rPr>
          <w:rFonts w:ascii="Calibri" w:hAnsi="Calibri" w:cs="Calibri"/>
        </w:rPr>
      </w:pPr>
      <w:r w:rsidRPr="003733C7">
        <w:rPr>
          <w:rFonts w:ascii="Calibri" w:hAnsi="Calibri" w:cs="Calibri"/>
        </w:rPr>
        <w:t xml:space="preserve">how to retrieve data from a REST API using </w:t>
      </w:r>
      <w:proofErr w:type="spellStart"/>
      <w:r w:rsidRPr="003733C7">
        <w:rPr>
          <w:rFonts w:ascii="Calibri" w:hAnsi="Calibri" w:cs="Calibri"/>
        </w:rPr>
        <w:t>Angular's</w:t>
      </w:r>
      <w:proofErr w:type="spellEnd"/>
      <w:r w:rsidRPr="003733C7">
        <w:rPr>
          <w:rFonts w:ascii="Calibri" w:hAnsi="Calibri" w:cs="Calibri"/>
        </w:rPr>
        <w:t xml:space="preserve"> </w:t>
      </w:r>
      <w:proofErr w:type="spellStart"/>
      <w:r w:rsidRPr="003733C7">
        <w:rPr>
          <w:rFonts w:ascii="Calibri" w:hAnsi="Calibri" w:cs="Calibri"/>
        </w:rPr>
        <w:t>HttpClient</w:t>
      </w:r>
      <w:proofErr w:type="spellEnd"/>
    </w:p>
    <w:p w14:paraId="625288EA" w14:textId="34178753" w:rsidR="00C16CAF" w:rsidRDefault="00C16CAF" w:rsidP="002535A7">
      <w:pPr>
        <w:ind w:left="720"/>
        <w:rPr>
          <w:rFonts w:ascii="Calibri" w:hAnsi="Calibri" w:cs="Calibri"/>
        </w:rPr>
      </w:pPr>
      <w:r w:rsidRPr="00C16CAF">
        <w:rPr>
          <w:rFonts w:ascii="Calibri" w:hAnsi="Calibri" w:cs="Calibri"/>
        </w:rPr>
        <w:drawing>
          <wp:inline distT="0" distB="0" distL="0" distR="0" wp14:anchorId="05AF4A35" wp14:editId="4AC78829">
            <wp:extent cx="4571213" cy="2281555"/>
            <wp:effectExtent l="0" t="0" r="1270" b="4445"/>
            <wp:docPr id="19260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975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5416" cy="22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387" w14:textId="05E67F99" w:rsidR="00C16CAF" w:rsidRDefault="00C16CAF" w:rsidP="002535A7">
      <w:pPr>
        <w:ind w:left="720"/>
        <w:rPr>
          <w:rFonts w:ascii="Calibri" w:hAnsi="Calibri" w:cs="Calibri"/>
        </w:rPr>
      </w:pPr>
      <w:r w:rsidRPr="00C16CAF">
        <w:rPr>
          <w:rFonts w:ascii="Calibri" w:hAnsi="Calibri" w:cs="Calibri"/>
        </w:rPr>
        <w:t>Hands-On 7 – Task 2 (POST Request)</w:t>
      </w:r>
    </w:p>
    <w:p w14:paraId="518CD5EA" w14:textId="3EDA053A" w:rsidR="00C16CAF" w:rsidRDefault="00C16CAF" w:rsidP="002535A7">
      <w:pPr>
        <w:ind w:left="720"/>
        <w:rPr>
          <w:rFonts w:ascii="Calibri" w:hAnsi="Calibri" w:cs="Calibri"/>
        </w:rPr>
      </w:pPr>
      <w:r w:rsidRPr="00C16CAF">
        <w:rPr>
          <w:rFonts w:ascii="Calibri" w:hAnsi="Calibri" w:cs="Calibri"/>
        </w:rPr>
        <w:lastRenderedPageBreak/>
        <w:drawing>
          <wp:inline distT="0" distB="0" distL="0" distR="0" wp14:anchorId="4D074DD3" wp14:editId="5D221FB2">
            <wp:extent cx="1526898" cy="733425"/>
            <wp:effectExtent l="0" t="0" r="0" b="0"/>
            <wp:docPr id="6229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1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4169" cy="7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A6EF" w14:textId="3F2375A0" w:rsidR="00C16CAF" w:rsidRDefault="00C16CAF" w:rsidP="002535A7">
      <w:pPr>
        <w:ind w:left="720"/>
        <w:rPr>
          <w:rFonts w:ascii="Calibri" w:hAnsi="Calibri" w:cs="Calibri"/>
        </w:rPr>
      </w:pPr>
      <w:r w:rsidRPr="00C16CAF">
        <w:rPr>
          <w:rFonts w:ascii="Calibri" w:hAnsi="Calibri" w:cs="Calibri"/>
          <w:b/>
          <w:bCs/>
        </w:rPr>
        <w:t>Hands-On 7: PUT (Update) and DELETE requests</w:t>
      </w:r>
      <w:r w:rsidRPr="00C16CAF">
        <w:rPr>
          <w:rFonts w:ascii="Calibri" w:hAnsi="Calibri" w:cs="Calibri"/>
        </w:rPr>
        <w:t>.</w:t>
      </w:r>
    </w:p>
    <w:p w14:paraId="63A4558C" w14:textId="2CC79EC0" w:rsidR="00C16CAF" w:rsidRDefault="009D5DB5" w:rsidP="002535A7">
      <w:pPr>
        <w:ind w:left="720"/>
        <w:rPr>
          <w:rFonts w:ascii="Calibri" w:hAnsi="Calibri" w:cs="Calibri"/>
        </w:rPr>
      </w:pPr>
      <w:r w:rsidRPr="009D5DB5">
        <w:rPr>
          <w:rFonts w:ascii="Calibri" w:hAnsi="Calibri" w:cs="Calibri"/>
        </w:rPr>
        <w:drawing>
          <wp:inline distT="0" distB="0" distL="0" distR="0" wp14:anchorId="0121F3E9" wp14:editId="3094232A">
            <wp:extent cx="2270760" cy="733783"/>
            <wp:effectExtent l="0" t="0" r="0" b="9525"/>
            <wp:docPr id="14213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33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6763" cy="7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7268" w14:textId="0090471B" w:rsidR="009D5DB5" w:rsidRDefault="009D5DB5" w:rsidP="002535A7">
      <w:pPr>
        <w:ind w:left="720"/>
        <w:rPr>
          <w:rFonts w:ascii="Calibri" w:hAnsi="Calibri" w:cs="Calibri"/>
        </w:rPr>
      </w:pPr>
      <w:r w:rsidRPr="009D5DB5">
        <w:rPr>
          <w:rFonts w:ascii="Calibri" w:hAnsi="Calibri" w:cs="Calibri"/>
        </w:rPr>
        <w:t>Angular Routing &amp; Navigation</w:t>
      </w:r>
    </w:p>
    <w:p w14:paraId="56FEBF59" w14:textId="31A3863B" w:rsidR="009D5DB5" w:rsidRDefault="009D5DB5" w:rsidP="002535A7">
      <w:pPr>
        <w:ind w:left="720"/>
        <w:rPr>
          <w:rFonts w:ascii="Calibri" w:hAnsi="Calibri" w:cs="Calibri"/>
        </w:rPr>
      </w:pPr>
      <w:r w:rsidRPr="009D5DB5">
        <w:rPr>
          <w:rFonts w:ascii="Calibri" w:hAnsi="Calibri" w:cs="Calibri"/>
        </w:rPr>
        <w:drawing>
          <wp:inline distT="0" distB="0" distL="0" distR="0" wp14:anchorId="69614CB0" wp14:editId="1D6CF0EE">
            <wp:extent cx="2977408" cy="2133600"/>
            <wp:effectExtent l="0" t="0" r="0" b="0"/>
            <wp:docPr id="100371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123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2469" cy="21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C3BA" w14:textId="70CC3A80" w:rsidR="009D5DB5" w:rsidRDefault="009D5DB5" w:rsidP="002535A7">
      <w:pPr>
        <w:ind w:left="720"/>
        <w:rPr>
          <w:rFonts w:ascii="Calibri" w:hAnsi="Calibri" w:cs="Calibri"/>
        </w:rPr>
      </w:pPr>
      <w:r w:rsidRPr="009D5DB5">
        <w:rPr>
          <w:rFonts w:ascii="Calibri" w:hAnsi="Calibri" w:cs="Calibri"/>
        </w:rPr>
        <w:drawing>
          <wp:inline distT="0" distB="0" distL="0" distR="0" wp14:anchorId="65ED3670" wp14:editId="74A8F7DC">
            <wp:extent cx="3142220" cy="2230120"/>
            <wp:effectExtent l="0" t="0" r="1270" b="0"/>
            <wp:docPr id="19278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4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7324" cy="22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1F95" w14:textId="5DCEA46C" w:rsidR="009D5DB5" w:rsidRDefault="009D5DB5" w:rsidP="002535A7">
      <w:pPr>
        <w:ind w:left="720"/>
        <w:rPr>
          <w:rFonts w:ascii="Calibri" w:hAnsi="Calibri" w:cs="Calibri"/>
        </w:rPr>
      </w:pPr>
      <w:r w:rsidRPr="009D5DB5">
        <w:rPr>
          <w:rFonts w:ascii="Calibri" w:hAnsi="Calibri" w:cs="Calibri"/>
        </w:rPr>
        <w:t>Hands-On 7 – Task 2: Route Parameters</w:t>
      </w:r>
    </w:p>
    <w:p w14:paraId="6626DFEE" w14:textId="77777777" w:rsidR="009D5DB5" w:rsidRDefault="009D5DB5" w:rsidP="002535A7">
      <w:pPr>
        <w:ind w:left="720"/>
        <w:rPr>
          <w:rFonts w:ascii="Calibri" w:hAnsi="Calibri" w:cs="Calibri"/>
        </w:rPr>
      </w:pPr>
    </w:p>
    <w:p w14:paraId="7359826A" w14:textId="55C307D0" w:rsidR="003733C7" w:rsidRDefault="00F92CBA" w:rsidP="002535A7">
      <w:pPr>
        <w:ind w:left="720"/>
        <w:rPr>
          <w:rFonts w:ascii="Calibri" w:hAnsi="Calibri" w:cs="Calibri"/>
        </w:rPr>
      </w:pPr>
      <w:r w:rsidRPr="00F92CBA">
        <w:rPr>
          <w:rFonts w:ascii="Calibri" w:hAnsi="Calibri" w:cs="Calibri"/>
        </w:rPr>
        <w:lastRenderedPageBreak/>
        <w:drawing>
          <wp:inline distT="0" distB="0" distL="0" distR="0" wp14:anchorId="360F998B" wp14:editId="68A351D0">
            <wp:extent cx="2553658" cy="4272280"/>
            <wp:effectExtent l="0" t="0" r="0" b="0"/>
            <wp:docPr id="149343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5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529" cy="42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09BE" w14:textId="77777777" w:rsidR="00F92CBA" w:rsidRPr="00F92CBA" w:rsidRDefault="00F92CBA" w:rsidP="00F92CBA">
      <w:pPr>
        <w:ind w:left="720"/>
        <w:rPr>
          <w:rFonts w:ascii="Calibri" w:hAnsi="Calibri" w:cs="Calibri"/>
          <w:b/>
          <w:bCs/>
        </w:rPr>
      </w:pPr>
      <w:r w:rsidRPr="00F92CBA">
        <w:rPr>
          <w:rFonts w:ascii="Calibri" w:hAnsi="Calibri" w:cs="Calibri"/>
          <w:b/>
          <w:bCs/>
        </w:rPr>
        <w:t>Hands-On 7 – Task 3: Programmatic Navigation using Router</w:t>
      </w:r>
    </w:p>
    <w:p w14:paraId="79E07C49" w14:textId="77777777" w:rsidR="00F92CBA" w:rsidRPr="00F92CBA" w:rsidRDefault="00F92CBA" w:rsidP="00F92CBA">
      <w:pPr>
        <w:ind w:left="720"/>
        <w:rPr>
          <w:rFonts w:ascii="Calibri" w:hAnsi="Calibri" w:cs="Calibri"/>
        </w:rPr>
      </w:pPr>
      <w:r w:rsidRPr="00F92CBA">
        <w:rPr>
          <w:rFonts w:ascii="Calibri" w:hAnsi="Calibri" w:cs="Calibri"/>
        </w:rPr>
        <w:t>Instead of clicking a link, we'll navigate to the Course Detail page when the user clicks a button.</w:t>
      </w:r>
    </w:p>
    <w:p w14:paraId="2D5B4588" w14:textId="375AC1F4" w:rsidR="00F92CBA" w:rsidRDefault="00F92CBA" w:rsidP="002535A7">
      <w:pPr>
        <w:ind w:left="720"/>
        <w:rPr>
          <w:rFonts w:ascii="Calibri" w:hAnsi="Calibri" w:cs="Calibri"/>
        </w:rPr>
      </w:pPr>
      <w:r w:rsidRPr="00F92CBA">
        <w:rPr>
          <w:rFonts w:ascii="Calibri" w:hAnsi="Calibri" w:cs="Calibri"/>
        </w:rPr>
        <w:drawing>
          <wp:inline distT="0" distB="0" distL="0" distR="0" wp14:anchorId="7F9D7D4E" wp14:editId="3BAEC627">
            <wp:extent cx="1778000" cy="2889248"/>
            <wp:effectExtent l="0" t="0" r="0" b="6985"/>
            <wp:docPr id="158680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38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8235" cy="29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CBA">
        <w:rPr>
          <w:rFonts w:ascii="Calibri" w:hAnsi="Calibri" w:cs="Calibri"/>
        </w:rPr>
        <w:drawing>
          <wp:inline distT="0" distB="0" distL="0" distR="0" wp14:anchorId="2FCF8CE0" wp14:editId="0760764D">
            <wp:extent cx="1666240" cy="890183"/>
            <wp:effectExtent l="0" t="0" r="0" b="5715"/>
            <wp:docPr id="100119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40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0932" cy="89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AA3C" w14:textId="77777777" w:rsidR="00993232" w:rsidRDefault="00993232" w:rsidP="002535A7">
      <w:pPr>
        <w:ind w:left="720"/>
        <w:rPr>
          <w:rFonts w:ascii="Calibri" w:hAnsi="Calibri" w:cs="Calibri"/>
        </w:rPr>
      </w:pPr>
      <w:proofErr w:type="spellStart"/>
      <w:r w:rsidRPr="00993232">
        <w:rPr>
          <w:rFonts w:ascii="Calibri" w:hAnsi="Calibri" w:cs="Calibri"/>
          <w:b/>
          <w:bCs/>
        </w:rPr>
        <w:t>CourseDetailComponent</w:t>
      </w:r>
      <w:proofErr w:type="spellEnd"/>
      <w:r w:rsidRPr="00993232">
        <w:rPr>
          <w:rFonts w:ascii="Calibri" w:hAnsi="Calibri" w:cs="Calibri"/>
        </w:rPr>
        <w:t xml:space="preserve">. </w:t>
      </w:r>
    </w:p>
    <w:p w14:paraId="33548CBE" w14:textId="61E9EA84" w:rsidR="00993232" w:rsidRDefault="00993232" w:rsidP="002535A7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lastRenderedPageBreak/>
        <w:t xml:space="preserve">The goal is to read </w:t>
      </w:r>
      <w:proofErr w:type="gramStart"/>
      <w:r w:rsidRPr="00993232">
        <w:rPr>
          <w:rFonts w:ascii="Calibri" w:hAnsi="Calibri" w:cs="Calibri"/>
        </w:rPr>
        <w:t>the :id</w:t>
      </w:r>
      <w:proofErr w:type="gramEnd"/>
      <w:r w:rsidRPr="00993232">
        <w:rPr>
          <w:rFonts w:ascii="Calibri" w:hAnsi="Calibri" w:cs="Calibri"/>
        </w:rPr>
        <w:t xml:space="preserve"> route parameter using </w:t>
      </w:r>
      <w:proofErr w:type="spellStart"/>
      <w:r w:rsidRPr="00993232">
        <w:rPr>
          <w:rFonts w:ascii="Calibri" w:hAnsi="Calibri" w:cs="Calibri"/>
        </w:rPr>
        <w:t>ActivatedRoute</w:t>
      </w:r>
      <w:proofErr w:type="spellEnd"/>
      <w:r w:rsidRPr="00993232">
        <w:rPr>
          <w:rFonts w:ascii="Calibri" w:hAnsi="Calibri" w:cs="Calibri"/>
        </w:rPr>
        <w:t xml:space="preserve"> and load the corresponding course from </w:t>
      </w:r>
      <w:proofErr w:type="spellStart"/>
      <w:r w:rsidRPr="00993232">
        <w:rPr>
          <w:rFonts w:ascii="Calibri" w:hAnsi="Calibri" w:cs="Calibri"/>
        </w:rPr>
        <w:t>CourseService</w:t>
      </w:r>
      <w:proofErr w:type="spellEnd"/>
    </w:p>
    <w:p w14:paraId="18BAD21B" w14:textId="642A13B0" w:rsidR="00F92CBA" w:rsidRDefault="00993232" w:rsidP="002535A7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drawing>
          <wp:inline distT="0" distB="0" distL="0" distR="0" wp14:anchorId="3D4235AF" wp14:editId="1B6C9117">
            <wp:extent cx="2606040" cy="2332679"/>
            <wp:effectExtent l="0" t="0" r="3810" b="0"/>
            <wp:docPr id="7373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4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0414" cy="23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98DB" w14:textId="1D0DA2EB" w:rsidR="00993232" w:rsidRDefault="00993232" w:rsidP="002535A7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t>Query Parameters</w:t>
      </w:r>
    </w:p>
    <w:p w14:paraId="5BF655D6" w14:textId="6E56A9A1" w:rsidR="00993232" w:rsidRDefault="00993232" w:rsidP="002535A7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drawing>
          <wp:inline distT="0" distB="0" distL="0" distR="0" wp14:anchorId="7ABB04EE" wp14:editId="5ABA4731">
            <wp:extent cx="1539240" cy="1391444"/>
            <wp:effectExtent l="0" t="0" r="3810" b="0"/>
            <wp:docPr id="45088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15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50100" cy="140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232">
        <w:rPr>
          <w:rFonts w:ascii="Calibri" w:hAnsi="Calibri" w:cs="Calibri"/>
        </w:rPr>
        <w:drawing>
          <wp:inline distT="0" distB="0" distL="0" distR="0" wp14:anchorId="0DB66673" wp14:editId="2984FF0E">
            <wp:extent cx="3665538" cy="548688"/>
            <wp:effectExtent l="0" t="0" r="0" b="3810"/>
            <wp:docPr id="12619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65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8A71" w14:textId="77777777" w:rsidR="00993232" w:rsidRPr="00993232" w:rsidRDefault="00993232" w:rsidP="00993232">
      <w:pPr>
        <w:ind w:left="720"/>
        <w:rPr>
          <w:rFonts w:ascii="Calibri" w:hAnsi="Calibri" w:cs="Calibri"/>
          <w:b/>
          <w:bCs/>
        </w:rPr>
      </w:pPr>
      <w:r w:rsidRPr="00993232">
        <w:rPr>
          <w:rFonts w:ascii="Calibri" w:hAnsi="Calibri" w:cs="Calibri"/>
          <w:b/>
          <w:bCs/>
        </w:rPr>
        <w:t>Hands-On 7 – Task 4: Wildcard Route (404 Page)</w:t>
      </w:r>
    </w:p>
    <w:p w14:paraId="4265DDA1" w14:textId="77777777" w:rsidR="00993232" w:rsidRPr="00993232" w:rsidRDefault="00993232" w:rsidP="00993232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t xml:space="preserve">The goal is to display a </w:t>
      </w:r>
      <w:r w:rsidRPr="00993232">
        <w:rPr>
          <w:rFonts w:ascii="Calibri" w:hAnsi="Calibri" w:cs="Calibri"/>
          <w:b/>
          <w:bCs/>
        </w:rPr>
        <w:t>Not Found</w:t>
      </w:r>
      <w:r w:rsidRPr="00993232">
        <w:rPr>
          <w:rFonts w:ascii="Calibri" w:hAnsi="Calibri" w:cs="Calibri"/>
        </w:rPr>
        <w:t xml:space="preserve"> page whenever the user enters an invalid URL.</w:t>
      </w:r>
    </w:p>
    <w:p w14:paraId="268A1408" w14:textId="77777777" w:rsidR="002535A7" w:rsidRDefault="002535A7" w:rsidP="002535A7">
      <w:pPr>
        <w:ind w:left="720"/>
        <w:rPr>
          <w:rFonts w:ascii="Calibri" w:hAnsi="Calibri" w:cs="Calibri"/>
        </w:rPr>
      </w:pPr>
    </w:p>
    <w:p w14:paraId="07CDD876" w14:textId="50FD72FB" w:rsidR="00993232" w:rsidRDefault="00993232" w:rsidP="002535A7">
      <w:pPr>
        <w:ind w:left="720"/>
        <w:rPr>
          <w:rFonts w:ascii="Calibri" w:hAnsi="Calibri" w:cs="Calibri"/>
        </w:rPr>
      </w:pPr>
      <w:r w:rsidRPr="00993232">
        <w:rPr>
          <w:rFonts w:ascii="Calibri" w:hAnsi="Calibri" w:cs="Calibri"/>
        </w:rPr>
        <w:drawing>
          <wp:inline distT="0" distB="0" distL="0" distR="0" wp14:anchorId="2630E226" wp14:editId="2F1A8012">
            <wp:extent cx="2428240" cy="1865118"/>
            <wp:effectExtent l="0" t="0" r="0" b="1905"/>
            <wp:docPr id="6049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57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958" cy="187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0387" w14:textId="77777777" w:rsidR="00993232" w:rsidRPr="00364A83" w:rsidRDefault="00993232" w:rsidP="002535A7">
      <w:pPr>
        <w:ind w:left="720"/>
        <w:rPr>
          <w:rFonts w:ascii="Calibri" w:hAnsi="Calibri" w:cs="Calibri"/>
        </w:rPr>
      </w:pPr>
    </w:p>
    <w:p w14:paraId="4E7E65ED" w14:textId="77777777" w:rsidR="00364A83" w:rsidRPr="00364A83" w:rsidRDefault="00364A83" w:rsidP="00364A83">
      <w:pPr>
        <w:ind w:left="1440"/>
        <w:rPr>
          <w:rFonts w:ascii="Calibri" w:hAnsi="Calibri" w:cs="Calibri"/>
        </w:rPr>
      </w:pPr>
    </w:p>
    <w:p w14:paraId="558CD936" w14:textId="77777777" w:rsidR="00654477" w:rsidRPr="00654477" w:rsidRDefault="00654477" w:rsidP="00654477">
      <w:pPr>
        <w:ind w:left="720"/>
        <w:rPr>
          <w:rFonts w:ascii="Calibri" w:hAnsi="Calibri" w:cs="Calibri"/>
        </w:rPr>
      </w:pPr>
    </w:p>
    <w:p w14:paraId="297D1EB2" w14:textId="77777777" w:rsidR="00654477" w:rsidRPr="000E0D25" w:rsidRDefault="00654477" w:rsidP="000E0D25">
      <w:pPr>
        <w:ind w:left="720"/>
        <w:rPr>
          <w:rFonts w:ascii="Calibri" w:hAnsi="Calibri" w:cs="Calibri"/>
        </w:rPr>
      </w:pPr>
    </w:p>
    <w:p w14:paraId="5F2EDB60" w14:textId="77777777" w:rsidR="0019005D" w:rsidRPr="0019005D" w:rsidRDefault="0019005D" w:rsidP="0019005D">
      <w:pPr>
        <w:ind w:left="720"/>
        <w:rPr>
          <w:rFonts w:ascii="Calibri" w:hAnsi="Calibri" w:cs="Calibri"/>
        </w:rPr>
      </w:pPr>
    </w:p>
    <w:p w14:paraId="76246EEF" w14:textId="77777777" w:rsidR="0019005D" w:rsidRDefault="0019005D" w:rsidP="0019005D"/>
    <w:sectPr w:rsidR="0019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166"/>
    <w:multiLevelType w:val="multilevel"/>
    <w:tmpl w:val="CB9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51F8"/>
    <w:multiLevelType w:val="multilevel"/>
    <w:tmpl w:val="BE3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3531E"/>
    <w:multiLevelType w:val="multilevel"/>
    <w:tmpl w:val="B5A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26F1A"/>
    <w:multiLevelType w:val="multilevel"/>
    <w:tmpl w:val="03D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45268"/>
    <w:multiLevelType w:val="multilevel"/>
    <w:tmpl w:val="631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431142">
    <w:abstractNumId w:val="2"/>
  </w:num>
  <w:num w:numId="2" w16cid:durableId="1922328745">
    <w:abstractNumId w:val="3"/>
  </w:num>
  <w:num w:numId="3" w16cid:durableId="58484321">
    <w:abstractNumId w:val="4"/>
  </w:num>
  <w:num w:numId="4" w16cid:durableId="1377000274">
    <w:abstractNumId w:val="1"/>
  </w:num>
  <w:num w:numId="5" w16cid:durableId="180624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5D"/>
    <w:rsid w:val="000972A4"/>
    <w:rsid w:val="000E0D25"/>
    <w:rsid w:val="0019005D"/>
    <w:rsid w:val="002535A7"/>
    <w:rsid w:val="00364A83"/>
    <w:rsid w:val="003733C7"/>
    <w:rsid w:val="00654477"/>
    <w:rsid w:val="00993232"/>
    <w:rsid w:val="009D5DB5"/>
    <w:rsid w:val="00C16CAF"/>
    <w:rsid w:val="00ED513D"/>
    <w:rsid w:val="00F57F43"/>
    <w:rsid w:val="00F92CBA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0388"/>
  <w15:chartTrackingRefBased/>
  <w15:docId w15:val="{55764AF4-81F3-4B4E-B65A-F353185D2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2026-07-22T13:23:00Z</dcterms:created>
  <dcterms:modified xsi:type="dcterms:W3CDTF">2026-07-22T17:03:00Z</dcterms:modified>
</cp:coreProperties>
</file>