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784A6" w14:textId="77777777" w:rsidR="006D1469" w:rsidRDefault="00000000">
      <w:pPr>
        <w:pStyle w:val="Heading1"/>
      </w:pPr>
      <w:r>
        <w:t>Financial Risk Analysis System – Project Documentation</w:t>
      </w:r>
    </w:p>
    <w:p w14:paraId="55889FD5" w14:textId="77777777" w:rsidR="006D1469" w:rsidRDefault="00000000">
      <w:pPr>
        <w:pStyle w:val="Heading2"/>
      </w:pPr>
      <w:r>
        <w:t>1. Project Overview</w:t>
      </w:r>
    </w:p>
    <w:p w14:paraId="75688BD0" w14:textId="77777777" w:rsidR="006D1469" w:rsidRDefault="00000000">
      <w:r>
        <w:t>Project Title:</w:t>
      </w:r>
      <w:r>
        <w:br/>
        <w:t>Financial Risk Analysis System Using Machine Learning</w:t>
      </w:r>
      <w:r>
        <w:br/>
      </w:r>
      <w:r>
        <w:br/>
        <w:t>Domain:</w:t>
      </w:r>
      <w:r>
        <w:br/>
        <w:t>Finance / Banking / Financial Technology (FinTech)</w:t>
      </w:r>
      <w:r>
        <w:br/>
      </w:r>
      <w:r>
        <w:br/>
        <w:t>ML Type:</w:t>
      </w:r>
      <w:r>
        <w:br/>
        <w:t>Supervised Machine Learning (Classification)</w:t>
      </w:r>
      <w:r>
        <w:br/>
      </w:r>
      <w:r>
        <w:br/>
        <w:t>Algorithms Used:</w:t>
      </w:r>
      <w:r>
        <w:br/>
        <w:t>• Logistic Regression</w:t>
      </w:r>
      <w:r>
        <w:br/>
        <w:t>• Random Forest Classifier</w:t>
      </w:r>
    </w:p>
    <w:p w14:paraId="46C897CF" w14:textId="77777777" w:rsidR="006D1469" w:rsidRDefault="00000000">
      <w:pPr>
        <w:pStyle w:val="Heading2"/>
      </w:pPr>
      <w:r>
        <w:t>2. Problem Statement</w:t>
      </w:r>
    </w:p>
    <w:p w14:paraId="1874B3BF" w14:textId="77777777" w:rsidR="006D1469" w:rsidRDefault="00000000">
      <w:r>
        <w:t>Banks and financial institutions receive many loan applications daily. Manual verification takes time and may lead to financial losses.</w:t>
      </w:r>
      <w:r>
        <w:br/>
      </w:r>
      <w:r>
        <w:br/>
        <w:t>This project uses Machine Learning to predict whether a loan should be approved or rejected based on customer financial details.</w:t>
      </w:r>
      <w:r>
        <w:br/>
      </w:r>
      <w:r>
        <w:br/>
        <w:t>Machine Learning helps identify patterns from historical data and improves decision-making.</w:t>
      </w:r>
    </w:p>
    <w:p w14:paraId="50206E2B" w14:textId="77777777" w:rsidR="006D1469" w:rsidRDefault="00000000">
      <w:pPr>
        <w:pStyle w:val="Heading2"/>
      </w:pPr>
      <w:r>
        <w:t>3. Objectives</w:t>
      </w:r>
    </w:p>
    <w:p w14:paraId="072F41EA" w14:textId="77777777" w:rsidR="006D1469" w:rsidRDefault="00000000">
      <w:r>
        <w:t>• Analyze customer financial data</w:t>
      </w:r>
      <w:r>
        <w:br/>
        <w:t>• Perform preprocessing and feature engineering</w:t>
      </w:r>
      <w:r>
        <w:br/>
        <w:t>• Train ML classification models</w:t>
      </w:r>
      <w:r>
        <w:br/>
        <w:t>• Predict loan approval status</w:t>
      </w:r>
      <w:r>
        <w:br/>
        <w:t>• Generate approval probability</w:t>
      </w:r>
      <w:r>
        <w:br/>
        <w:t>• Build real-time ML web application</w:t>
      </w:r>
      <w:r>
        <w:br/>
        <w:t>• Deploy project online</w:t>
      </w:r>
    </w:p>
    <w:p w14:paraId="3B005CC4" w14:textId="77777777" w:rsidR="006D1469" w:rsidRDefault="00000000">
      <w:pPr>
        <w:pStyle w:val="Heading2"/>
      </w:pPr>
      <w:r>
        <w:t>4. Dataset Description</w:t>
      </w:r>
    </w:p>
    <w:p w14:paraId="17F38BDE" w14:textId="77777777" w:rsidR="006D1469" w:rsidRDefault="00000000">
      <w:r>
        <w:t>Dataset Source:</w:t>
      </w:r>
      <w:r>
        <w:br/>
        <w:t>Synthetic / Kaggle Dataset</w:t>
      </w:r>
      <w:r>
        <w:br/>
      </w:r>
      <w:r>
        <w:br/>
        <w:t>Features:</w:t>
      </w:r>
      <w:r>
        <w:br/>
        <w:t>• Age</w:t>
      </w:r>
      <w:r>
        <w:br/>
        <w:t>• Income</w:t>
      </w:r>
      <w:r>
        <w:br/>
      </w:r>
      <w:r>
        <w:lastRenderedPageBreak/>
        <w:t>• LoanAmount</w:t>
      </w:r>
      <w:r>
        <w:br/>
        <w:t>• CreditScore</w:t>
      </w:r>
      <w:r>
        <w:br/>
        <w:t>• YearsExperience</w:t>
      </w:r>
      <w:r>
        <w:br/>
        <w:t>• EmploymentType</w:t>
      </w:r>
      <w:r>
        <w:br/>
      </w:r>
      <w:r>
        <w:br/>
        <w:t>Target:</w:t>
      </w:r>
      <w:r>
        <w:br/>
        <w:t>LoanApproved</w:t>
      </w:r>
      <w:r>
        <w:br/>
        <w:t>1 → Approved</w:t>
      </w:r>
      <w:r>
        <w:br/>
        <w:t>0 → Rejected</w:t>
      </w:r>
    </w:p>
    <w:p w14:paraId="7549941E" w14:textId="77777777" w:rsidR="006D1469" w:rsidRDefault="00000000">
      <w:pPr>
        <w:pStyle w:val="Heading2"/>
      </w:pPr>
      <w:r>
        <w:t>5. Data Analysis &amp; Preprocessing</w:t>
      </w:r>
    </w:p>
    <w:p w14:paraId="22C44640" w14:textId="77777777" w:rsidR="006D1469" w:rsidRDefault="00000000">
      <w:r>
        <w:t>EDA Techniques:</w:t>
      </w:r>
      <w:r>
        <w:br/>
        <w:t>• Count plots</w:t>
      </w:r>
      <w:r>
        <w:br/>
        <w:t>• Scatter plots</w:t>
      </w:r>
      <w:r>
        <w:br/>
        <w:t>• Correlation heatmaps</w:t>
      </w:r>
      <w:r>
        <w:br/>
      </w:r>
      <w:r>
        <w:br/>
        <w:t>Preprocessing:</w:t>
      </w:r>
      <w:r>
        <w:br/>
        <w:t>• Missing value handling</w:t>
      </w:r>
      <w:r>
        <w:br/>
        <w:t>• Feature scaling using StandardScaler</w:t>
      </w:r>
      <w:r>
        <w:br/>
        <w:t>• Encoding using OneHotEncoder</w:t>
      </w:r>
      <w:r>
        <w:br/>
      </w:r>
      <w:r>
        <w:br/>
        <w:t>Key Insights:</w:t>
      </w:r>
      <w:r>
        <w:br/>
        <w:t>• Higher credit score increases approval probability</w:t>
      </w:r>
      <w:r>
        <w:br/>
        <w:t>• Stable employment improves approval chances</w:t>
      </w:r>
      <w:r>
        <w:br/>
        <w:t>• Large loan amounts increase rejection risk</w:t>
      </w:r>
    </w:p>
    <w:p w14:paraId="5EC7C8C2" w14:textId="77777777" w:rsidR="006D1469" w:rsidRDefault="00000000">
      <w:pPr>
        <w:pStyle w:val="Heading2"/>
      </w:pPr>
      <w:r>
        <w:t>6. Machine Learning Methodology</w:t>
      </w:r>
    </w:p>
    <w:p w14:paraId="316DAD91" w14:textId="77777777" w:rsidR="006D1469" w:rsidRDefault="00000000">
      <w:r>
        <w:t>Reason for Supervised Learning:</w:t>
      </w:r>
      <w:r>
        <w:br/>
        <w:t>Historical labeled data is available.</w:t>
      </w:r>
      <w:r>
        <w:br/>
      </w:r>
      <w:r>
        <w:br/>
        <w:t>Reason for Random Forest:</w:t>
      </w:r>
      <w:r>
        <w:br/>
        <w:t>• High accuracy</w:t>
      </w:r>
      <w:r>
        <w:br/>
        <w:t>• Handles non-linear data</w:t>
      </w:r>
      <w:r>
        <w:br/>
        <w:t>• Reduces overfitting</w:t>
      </w:r>
      <w:r>
        <w:br/>
        <w:t>• Suitable for classification</w:t>
      </w:r>
      <w:r>
        <w:br/>
      </w:r>
      <w:r>
        <w:br/>
        <w:t>Workflow:</w:t>
      </w:r>
      <w:r>
        <w:br/>
        <w:t>Dataset → Preprocessing → Train-Test Split → Model Training → Evaluation → Deployment</w:t>
      </w:r>
    </w:p>
    <w:p w14:paraId="57A86D84" w14:textId="77777777" w:rsidR="006D1469" w:rsidRDefault="00000000">
      <w:pPr>
        <w:pStyle w:val="Heading2"/>
      </w:pPr>
      <w:r>
        <w:t>7. Results &amp; Evaluation</w:t>
      </w:r>
    </w:p>
    <w:p w14:paraId="737E329F" w14:textId="473244B7" w:rsidR="006D1469" w:rsidRDefault="00000000">
      <w:r>
        <w:t>Training Accuracy:</w:t>
      </w:r>
      <w:r>
        <w:br/>
      </w:r>
      <w:r w:rsidR="001B7A3F">
        <w:t>0.97</w:t>
      </w:r>
      <w:r>
        <w:br/>
      </w:r>
      <w:r>
        <w:br/>
        <w:t>Testing Accuracy:</w:t>
      </w:r>
      <w:r>
        <w:br/>
      </w:r>
      <w:r>
        <w:lastRenderedPageBreak/>
        <w:t>0.963</w:t>
      </w:r>
      <w:r>
        <w:br/>
      </w:r>
      <w:r>
        <w:br/>
        <w:t>Evaluation Methods:</w:t>
      </w:r>
      <w:r>
        <w:br/>
        <w:t>• Accuracy Score</w:t>
      </w:r>
      <w:r>
        <w:br/>
        <w:t>• Classification Report</w:t>
      </w:r>
      <w:r>
        <w:br/>
        <w:t>• Confusion Matrix</w:t>
      </w:r>
      <w:r>
        <w:br/>
      </w:r>
      <w:r>
        <w:br/>
        <w:t>Outputs:</w:t>
      </w:r>
      <w:r>
        <w:br/>
        <w:t>• Loan Approved</w:t>
      </w:r>
      <w:r>
        <w:br/>
        <w:t>• Loan Rejected</w:t>
      </w:r>
      <w:r>
        <w:br/>
        <w:t>• Approval Probability</w:t>
      </w:r>
    </w:p>
    <w:p w14:paraId="4B68FD84" w14:textId="77777777" w:rsidR="006D1469" w:rsidRDefault="00000000">
      <w:pPr>
        <w:pStyle w:val="Heading2"/>
      </w:pPr>
      <w:r>
        <w:t>8. Use Case</w:t>
      </w:r>
    </w:p>
    <w:p w14:paraId="15D27F42" w14:textId="77777777" w:rsidR="006D1469" w:rsidRDefault="00000000">
      <w:r>
        <w:t>Applications:</w:t>
      </w:r>
      <w:r>
        <w:br/>
        <w:t>• Banks</w:t>
      </w:r>
      <w:r>
        <w:br/>
        <w:t>• Financial institutions</w:t>
      </w:r>
      <w:r>
        <w:br/>
        <w:t>• Loan processing systems</w:t>
      </w:r>
      <w:r>
        <w:br/>
        <w:t>• Risk analysis systems</w:t>
      </w:r>
      <w:r>
        <w:br/>
      </w:r>
      <w:r>
        <w:br/>
        <w:t>Benefits:</w:t>
      </w:r>
      <w:r>
        <w:br/>
        <w:t>• Faster loan processing</w:t>
      </w:r>
      <w:r>
        <w:br/>
        <w:t>• Reduced financial risk</w:t>
      </w:r>
      <w:r>
        <w:br/>
        <w:t>• Improved customer screening</w:t>
      </w:r>
      <w:r>
        <w:br/>
        <w:t>• Data-driven decisions</w:t>
      </w:r>
    </w:p>
    <w:p w14:paraId="4768B356" w14:textId="77777777" w:rsidR="006D1469" w:rsidRDefault="00000000">
      <w:pPr>
        <w:pStyle w:val="Heading2"/>
      </w:pPr>
      <w:r>
        <w:t>9. Tools Used</w:t>
      </w:r>
    </w:p>
    <w:p w14:paraId="16B4B21A" w14:textId="77777777" w:rsidR="006D1469" w:rsidRDefault="00000000">
      <w:r>
        <w:t>Programming Language:</w:t>
      </w:r>
      <w:r>
        <w:br/>
        <w:t>Python</w:t>
      </w:r>
      <w:r>
        <w:br/>
      </w:r>
      <w:r>
        <w:br/>
        <w:t>Libraries:</w:t>
      </w:r>
      <w:r>
        <w:br/>
        <w:t>• Pandas</w:t>
      </w:r>
      <w:r>
        <w:br/>
        <w:t>• NumPy</w:t>
      </w:r>
      <w:r>
        <w:br/>
        <w:t>• Scikit-learn</w:t>
      </w:r>
      <w:r>
        <w:br/>
        <w:t>• Matplotlib</w:t>
      </w:r>
      <w:r>
        <w:br/>
        <w:t>• Seaborn</w:t>
      </w:r>
      <w:r>
        <w:br/>
      </w:r>
      <w:r>
        <w:br/>
        <w:t>Backend:</w:t>
      </w:r>
      <w:r>
        <w:br/>
        <w:t>FastAPI</w:t>
      </w:r>
      <w:r>
        <w:br/>
      </w:r>
      <w:r>
        <w:br/>
        <w:t>Frontend:</w:t>
      </w:r>
      <w:r>
        <w:br/>
        <w:t>Streamlit</w:t>
      </w:r>
      <w:r>
        <w:br/>
      </w:r>
      <w:r>
        <w:br/>
        <w:t>Deployment:</w:t>
      </w:r>
      <w:r>
        <w:br/>
        <w:t>• GitHub</w:t>
      </w:r>
      <w:r>
        <w:br/>
      </w:r>
      <w:r>
        <w:lastRenderedPageBreak/>
        <w:t>• Render</w:t>
      </w:r>
      <w:r>
        <w:br/>
        <w:t>• Streamlit Cloud</w:t>
      </w:r>
    </w:p>
    <w:p w14:paraId="2D214A57" w14:textId="77777777" w:rsidR="006D1469" w:rsidRDefault="00000000">
      <w:pPr>
        <w:pStyle w:val="Heading2"/>
      </w:pPr>
      <w:r>
        <w:t>10. Conclusion &amp; Future Scope</w:t>
      </w:r>
    </w:p>
    <w:p w14:paraId="712DBC9A" w14:textId="77777777" w:rsidR="006D1469" w:rsidRDefault="00000000">
      <w:r>
        <w:t>Conclusion:</w:t>
      </w:r>
      <w:r>
        <w:br/>
        <w:t>The Financial Risk Analysis System successfully predicts loan approval status using Machine Learning techniques and demonstrates end-to-end ML deployment.</w:t>
      </w:r>
      <w:r>
        <w:br/>
      </w:r>
      <w:r>
        <w:br/>
        <w:t>Future Improvements:</w:t>
      </w:r>
      <w:r>
        <w:br/>
        <w:t>• XGBoost integration</w:t>
      </w:r>
      <w:r>
        <w:br/>
        <w:t>• Explainable AI</w:t>
      </w:r>
      <w:r>
        <w:br/>
        <w:t>• Advanced dashboards</w:t>
      </w:r>
      <w:r>
        <w:br/>
        <w:t>• Real-world banking datasets</w:t>
      </w:r>
      <w:r>
        <w:br/>
        <w:t>• Hyperparameter tuning</w:t>
      </w:r>
    </w:p>
    <w:p w14:paraId="02A9475A" w14:textId="77777777" w:rsidR="006D1469" w:rsidRDefault="00000000">
      <w:pPr>
        <w:pStyle w:val="Heading2"/>
      </w:pPr>
      <w:r>
        <w:t>Demo Explanation</w:t>
      </w:r>
    </w:p>
    <w:p w14:paraId="3322EE49" w14:textId="77777777" w:rsidR="006D1469" w:rsidRDefault="00000000">
      <w:r>
        <w:t>Step 1: Load and analyze dataset</w:t>
      </w:r>
      <w:r>
        <w:br/>
      </w:r>
      <w:r>
        <w:br/>
        <w:t>Step 2: Perform preprocessing and feature engineering</w:t>
      </w:r>
      <w:r>
        <w:br/>
      </w:r>
      <w:r>
        <w:br/>
        <w:t>Step 3: Train Machine Learning models</w:t>
      </w:r>
      <w:r>
        <w:br/>
      </w:r>
      <w:r>
        <w:br/>
        <w:t>Step 4: Evaluate model performance</w:t>
      </w:r>
      <w:r>
        <w:br/>
      </w:r>
      <w:r>
        <w:br/>
        <w:t>Step 5: Build FastAPI backend</w:t>
      </w:r>
      <w:r>
        <w:br/>
      </w:r>
      <w:r>
        <w:br/>
        <w:t>Step 6: Build Streamlit frontend</w:t>
      </w:r>
      <w:r>
        <w:br/>
      </w:r>
      <w:r>
        <w:br/>
        <w:t>Step 7: Generate real-time predictions</w:t>
      </w:r>
      <w:r>
        <w:br/>
      </w:r>
      <w:r>
        <w:br/>
        <w:t>Step 8: Deploy application online</w:t>
      </w:r>
    </w:p>
    <w:sectPr w:rsidR="006D146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9058609">
    <w:abstractNumId w:val="8"/>
  </w:num>
  <w:num w:numId="2" w16cid:durableId="1806504912">
    <w:abstractNumId w:val="6"/>
  </w:num>
  <w:num w:numId="3" w16cid:durableId="1086145413">
    <w:abstractNumId w:val="5"/>
  </w:num>
  <w:num w:numId="4" w16cid:durableId="1944916830">
    <w:abstractNumId w:val="4"/>
  </w:num>
  <w:num w:numId="5" w16cid:durableId="1718581872">
    <w:abstractNumId w:val="7"/>
  </w:num>
  <w:num w:numId="6" w16cid:durableId="436601292">
    <w:abstractNumId w:val="3"/>
  </w:num>
  <w:num w:numId="7" w16cid:durableId="659968851">
    <w:abstractNumId w:val="2"/>
  </w:num>
  <w:num w:numId="8" w16cid:durableId="633483801">
    <w:abstractNumId w:val="1"/>
  </w:num>
  <w:num w:numId="9" w16cid:durableId="1470517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7A3F"/>
    <w:rsid w:val="0029639D"/>
    <w:rsid w:val="00326F90"/>
    <w:rsid w:val="006D1469"/>
    <w:rsid w:val="008E54F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7F353AD-4CB0-44FB-B8C9-D9EAF4994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469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Bandi Brahmma reddy</cp:lastModifiedBy>
  <cp:revision>2</cp:revision>
  <dcterms:created xsi:type="dcterms:W3CDTF">2013-12-23T23:15:00Z</dcterms:created>
  <dcterms:modified xsi:type="dcterms:W3CDTF">2026-05-26T05:21:00Z</dcterms:modified>
  <cp:category/>
</cp:coreProperties>
</file>