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ABC353" w14:textId="5E775B2F" w:rsidR="00492066" w:rsidRPr="001328E2" w:rsidRDefault="00492066">
      <w:pPr>
        <w:rPr>
          <w:rFonts w:ascii="Arial" w:hAnsi="Arial" w:cs="Arial"/>
          <w:b/>
          <w:bCs/>
          <w:sz w:val="32"/>
          <w:szCs w:val="32"/>
        </w:rPr>
      </w:pPr>
      <w:r w:rsidRPr="001328E2">
        <w:rPr>
          <w:rFonts w:ascii="Arial" w:hAnsi="Arial" w:cs="Arial"/>
          <w:b/>
          <w:bCs/>
          <w:sz w:val="32"/>
          <w:szCs w:val="32"/>
        </w:rPr>
        <w:t>About</w:t>
      </w:r>
    </w:p>
    <w:p w14:paraId="0A712664" w14:textId="21943B2A" w:rsidR="00492066" w:rsidRPr="00492066" w:rsidRDefault="00492066" w:rsidP="003B1578">
      <w:pPr>
        <w:rPr>
          <w:rFonts w:ascii="Arial" w:hAnsi="Arial" w:cs="Arial"/>
        </w:rPr>
      </w:pPr>
      <w:r w:rsidRPr="00492066">
        <w:rPr>
          <w:rFonts w:ascii="Arial" w:hAnsi="Arial" w:cs="Arial"/>
        </w:rPr>
        <w:t xml:space="preserve">The application is a dashboard which will </w:t>
      </w:r>
      <w:r w:rsidR="00B67544">
        <w:rPr>
          <w:rFonts w:ascii="Arial" w:hAnsi="Arial" w:cs="Arial"/>
        </w:rPr>
        <w:t>help</w:t>
      </w:r>
      <w:r w:rsidRPr="00492066">
        <w:rPr>
          <w:rFonts w:ascii="Arial" w:hAnsi="Arial" w:cs="Arial"/>
        </w:rPr>
        <w:t xml:space="preserve"> us</w:t>
      </w:r>
      <w:r w:rsidR="00B67544">
        <w:rPr>
          <w:rFonts w:ascii="Arial" w:hAnsi="Arial" w:cs="Arial"/>
        </w:rPr>
        <w:t xml:space="preserve"> manage projects in a remote working environment</w:t>
      </w:r>
      <w:r w:rsidRPr="00492066">
        <w:rPr>
          <w:rFonts w:ascii="Arial" w:hAnsi="Arial" w:cs="Arial"/>
        </w:rPr>
        <w:t>.</w:t>
      </w:r>
      <w:r w:rsidR="00B67544">
        <w:rPr>
          <w:rFonts w:ascii="Arial" w:hAnsi="Arial" w:cs="Arial"/>
        </w:rPr>
        <w:t xml:space="preserve"> We have built the application to be scalable and performance oriented. The application can currently handle up to 100000 simultaneous users provided it is deployed on a server of comparable size.</w:t>
      </w:r>
    </w:p>
    <w:p w14:paraId="31DA78A3" w14:textId="77777777" w:rsidR="00492066" w:rsidRPr="00492066" w:rsidRDefault="00492066" w:rsidP="003B1578">
      <w:pPr>
        <w:rPr>
          <w:rFonts w:ascii="Arial" w:hAnsi="Arial" w:cs="Arial"/>
        </w:rPr>
      </w:pPr>
      <w:r w:rsidRPr="00492066">
        <w:rPr>
          <w:rFonts w:ascii="Arial" w:hAnsi="Arial" w:cs="Arial"/>
        </w:rPr>
        <w:t xml:space="preserve">It will consist of a name, a short </w:t>
      </w:r>
      <w:r w:rsidRPr="001328E2">
        <w:rPr>
          <w:rFonts w:ascii="Arial" w:hAnsi="Arial" w:cs="Arial"/>
        </w:rPr>
        <w:t>name,</w:t>
      </w:r>
      <w:r w:rsidRPr="00492066">
        <w:rPr>
          <w:rFonts w:ascii="Arial" w:hAnsi="Arial" w:cs="Arial"/>
        </w:rPr>
        <w:t xml:space="preserve"> and a short description of what we are trying to achieve in that project.</w:t>
      </w:r>
    </w:p>
    <w:p w14:paraId="2552C26F" w14:textId="77777777" w:rsidR="00492066" w:rsidRPr="001328E2" w:rsidRDefault="00492066" w:rsidP="003B1578">
      <w:pPr>
        <w:rPr>
          <w:rFonts w:ascii="Arial" w:hAnsi="Arial" w:cs="Arial"/>
        </w:rPr>
      </w:pPr>
      <w:r w:rsidRPr="00492066">
        <w:rPr>
          <w:rFonts w:ascii="Arial" w:hAnsi="Arial" w:cs="Arial"/>
        </w:rPr>
        <w:t xml:space="preserve">After creating the </w:t>
      </w:r>
      <w:r w:rsidRPr="001328E2">
        <w:rPr>
          <w:rFonts w:ascii="Arial" w:hAnsi="Arial" w:cs="Arial"/>
        </w:rPr>
        <w:t>project,</w:t>
      </w:r>
      <w:r w:rsidRPr="00492066">
        <w:rPr>
          <w:rFonts w:ascii="Arial" w:hAnsi="Arial" w:cs="Arial"/>
        </w:rPr>
        <w:t xml:space="preserve"> we should be able to edit, archive and un-archive the project.</w:t>
      </w:r>
    </w:p>
    <w:p w14:paraId="72F9DF28" w14:textId="77777777" w:rsidR="00492066" w:rsidRPr="001328E2" w:rsidRDefault="00492066" w:rsidP="003B1578">
      <w:pPr>
        <w:rPr>
          <w:rFonts w:ascii="Arial" w:hAnsi="Arial" w:cs="Arial"/>
        </w:rPr>
      </w:pPr>
      <w:r w:rsidRPr="001328E2">
        <w:rPr>
          <w:rFonts w:ascii="Arial" w:hAnsi="Arial" w:cs="Arial"/>
        </w:rPr>
        <w:t>We can create tasks in the form of cards in the dashboard.</w:t>
      </w:r>
    </w:p>
    <w:p w14:paraId="64ACA263" w14:textId="5BE8C3AF" w:rsidR="003B1578" w:rsidRPr="001328E2" w:rsidRDefault="00492066">
      <w:pPr>
        <w:rPr>
          <w:rFonts w:ascii="Arial" w:hAnsi="Arial" w:cs="Arial"/>
        </w:rPr>
      </w:pPr>
      <w:r w:rsidRPr="001328E2">
        <w:rPr>
          <w:rFonts w:ascii="Arial" w:hAnsi="Arial" w:cs="Arial"/>
        </w:rPr>
        <w:t>It requires Java 8 and MySQL database.</w:t>
      </w:r>
      <w:r w:rsidR="00B67544">
        <w:rPr>
          <w:rFonts w:ascii="Arial" w:hAnsi="Arial" w:cs="Arial"/>
        </w:rPr>
        <w:br/>
      </w:r>
    </w:p>
    <w:p w14:paraId="08D5EEBC" w14:textId="6FB3A0AB" w:rsidR="00B91BD2" w:rsidRDefault="00B91BD2" w:rsidP="00B91BD2">
      <w:pPr>
        <w:rPr>
          <w:rFonts w:ascii="Arial" w:hAnsi="Arial" w:cs="Arial"/>
          <w:b/>
          <w:bCs/>
          <w:sz w:val="32"/>
          <w:szCs w:val="32"/>
        </w:rPr>
      </w:pPr>
      <w:r>
        <w:rPr>
          <w:rFonts w:ascii="Arial" w:hAnsi="Arial" w:cs="Arial"/>
          <w:b/>
          <w:bCs/>
          <w:sz w:val="32"/>
          <w:szCs w:val="32"/>
        </w:rPr>
        <w:t>CollApp Architecture</w:t>
      </w:r>
      <w:r w:rsidR="00460882">
        <w:rPr>
          <w:rFonts w:ascii="Arial" w:hAnsi="Arial" w:cs="Arial"/>
          <w:b/>
          <w:bCs/>
          <w:sz w:val="32"/>
          <w:szCs w:val="32"/>
        </w:rPr>
        <w:t xml:space="preserve"> (Design Pattern) -</w:t>
      </w:r>
    </w:p>
    <w:p w14:paraId="5504C1DC" w14:textId="236D12AA" w:rsidR="00B91BD2" w:rsidRDefault="00B91BD2" w:rsidP="00B91BD2">
      <w:pPr>
        <w:rPr>
          <w:rFonts w:ascii="Arial" w:hAnsi="Arial" w:cs="Arial"/>
        </w:rPr>
      </w:pPr>
      <w:r w:rsidRPr="00B91BD2">
        <w:rPr>
          <w:rFonts w:ascii="Arial" w:hAnsi="Arial" w:cs="Arial"/>
        </w:rPr>
        <w:t xml:space="preserve">In order to build </w:t>
      </w:r>
      <w:r>
        <w:rPr>
          <w:rFonts w:ascii="Arial" w:hAnsi="Arial" w:cs="Arial"/>
        </w:rPr>
        <w:t>collapp we have chosen the Model View Controller(MVC) architecture</w:t>
      </w:r>
      <w:r w:rsidR="00AD698D">
        <w:rPr>
          <w:rFonts w:ascii="Arial" w:hAnsi="Arial" w:cs="Arial"/>
        </w:rPr>
        <w:t xml:space="preserve"> design</w:t>
      </w:r>
      <w:r>
        <w:rPr>
          <w:rFonts w:ascii="Arial" w:hAnsi="Arial" w:cs="Arial"/>
        </w:rPr>
        <w:t xml:space="preserve"> pattern. MVC architecture pattern separates the application into three main logical components: the model, the view and the controller. Each of these components are built to handle specific development aspects of the application.</w:t>
      </w:r>
    </w:p>
    <w:p w14:paraId="209593C4" w14:textId="2CD23DAE" w:rsidR="00B91BD2" w:rsidRDefault="00B91BD2" w:rsidP="00B91BD2">
      <w:pPr>
        <w:rPr>
          <w:rFonts w:ascii="Arial" w:hAnsi="Arial" w:cs="Arial"/>
        </w:rPr>
      </w:pPr>
      <w:r>
        <w:rPr>
          <w:rFonts w:ascii="Arial" w:hAnsi="Arial" w:cs="Arial"/>
        </w:rPr>
        <w:br/>
      </w:r>
      <w:r>
        <w:rPr>
          <w:noProof/>
        </w:rPr>
        <w:drawing>
          <wp:inline distT="0" distB="0" distL="0" distR="0" wp14:anchorId="45D8B28F" wp14:editId="5846BD1F">
            <wp:extent cx="2865120" cy="233485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0264" cy="2339051"/>
                    </a:xfrm>
                    <a:prstGeom prst="rect">
                      <a:avLst/>
                    </a:prstGeom>
                  </pic:spPr>
                </pic:pic>
              </a:graphicData>
            </a:graphic>
          </wp:inline>
        </w:drawing>
      </w:r>
    </w:p>
    <w:p w14:paraId="189519E0" w14:textId="2A46B6D7" w:rsidR="00B91BD2" w:rsidRDefault="00B91BD2" w:rsidP="00B91BD2">
      <w:pPr>
        <w:rPr>
          <w:rFonts w:ascii="Arial" w:hAnsi="Arial" w:cs="Arial"/>
        </w:rPr>
      </w:pPr>
      <w:r>
        <w:rPr>
          <w:rFonts w:ascii="Arial" w:hAnsi="Arial" w:cs="Arial"/>
        </w:rPr>
        <w:t>We will now be explaining each of the component of the MVC architecture in relation to our application.</w:t>
      </w:r>
      <w:r>
        <w:rPr>
          <w:rFonts w:ascii="Arial" w:hAnsi="Arial" w:cs="Arial"/>
        </w:rPr>
        <w:br/>
        <w:t xml:space="preserve">The Model </w:t>
      </w:r>
      <w:r w:rsidR="00A81DEE">
        <w:rPr>
          <w:rFonts w:ascii="Arial" w:hAnsi="Arial" w:cs="Arial"/>
        </w:rPr>
        <w:t xml:space="preserve">– For the model we have mainly used MySQL to store and manage data. </w:t>
      </w:r>
      <w:r w:rsidR="00E15165">
        <w:rPr>
          <w:rFonts w:ascii="Arial" w:hAnsi="Arial" w:cs="Arial"/>
        </w:rPr>
        <w:t>In order to interact and manage the database we have used Java and Kotlin.</w:t>
      </w:r>
    </w:p>
    <w:p w14:paraId="75E1157E" w14:textId="0E1FF057" w:rsidR="00E15165" w:rsidRDefault="00E15165" w:rsidP="00B91BD2">
      <w:pPr>
        <w:rPr>
          <w:rFonts w:ascii="Arial" w:hAnsi="Arial" w:cs="Arial"/>
        </w:rPr>
      </w:pPr>
      <w:r>
        <w:rPr>
          <w:rFonts w:ascii="Arial" w:hAnsi="Arial" w:cs="Arial"/>
        </w:rPr>
        <w:t>The View – This is the frontend part of the application which the user sees and interacts with. In order to build the Graphical user interface(GUI) we have mainly used AngularJS framework of javascript. Along with AngularJS we have used bootstrap for design management.</w:t>
      </w:r>
    </w:p>
    <w:p w14:paraId="6B32FE1A" w14:textId="4433906F" w:rsidR="001328E2" w:rsidRPr="001328E2" w:rsidRDefault="00E15165">
      <w:pPr>
        <w:rPr>
          <w:rFonts w:ascii="Arial" w:hAnsi="Arial" w:cs="Arial"/>
        </w:rPr>
      </w:pPr>
      <w:r>
        <w:rPr>
          <w:rFonts w:ascii="Arial" w:hAnsi="Arial" w:cs="Arial"/>
        </w:rPr>
        <w:t xml:space="preserve">The Controller – This is the backend part of the application which manages how the data from the frontend is sent to the Model and from the model back to the frontend. It also takes care of </w:t>
      </w:r>
      <w:r>
        <w:rPr>
          <w:rFonts w:ascii="Arial" w:hAnsi="Arial" w:cs="Arial"/>
        </w:rPr>
        <w:lastRenderedPageBreak/>
        <w:t>processing data and this part of the application is written mainly using java and kotlin.</w:t>
      </w:r>
      <w:r w:rsidR="00B67544">
        <w:rPr>
          <w:rFonts w:ascii="Arial" w:hAnsi="Arial" w:cs="Arial"/>
        </w:rPr>
        <w:br/>
      </w:r>
    </w:p>
    <w:p w14:paraId="1E4B27AE" w14:textId="77777777" w:rsidR="003B1578" w:rsidRPr="001328E2" w:rsidRDefault="003B1578" w:rsidP="003B1578">
      <w:pPr>
        <w:rPr>
          <w:rFonts w:ascii="Arial" w:hAnsi="Arial" w:cs="Arial"/>
          <w:b/>
          <w:bCs/>
          <w:sz w:val="32"/>
          <w:szCs w:val="32"/>
        </w:rPr>
      </w:pPr>
      <w:r w:rsidRPr="001328E2">
        <w:rPr>
          <w:rFonts w:ascii="Arial" w:hAnsi="Arial" w:cs="Arial"/>
          <w:b/>
          <w:bCs/>
          <w:sz w:val="32"/>
          <w:szCs w:val="32"/>
        </w:rPr>
        <w:t>Design Principles</w:t>
      </w:r>
    </w:p>
    <w:p w14:paraId="443DF7FB" w14:textId="77777777" w:rsidR="003B1578" w:rsidRPr="001328E2" w:rsidRDefault="003B1578" w:rsidP="003B1578">
      <w:pPr>
        <w:pStyle w:val="ListParagraph"/>
        <w:numPr>
          <w:ilvl w:val="0"/>
          <w:numId w:val="2"/>
        </w:numPr>
        <w:rPr>
          <w:rFonts w:ascii="Arial" w:hAnsi="Arial" w:cs="Arial"/>
        </w:rPr>
      </w:pPr>
      <w:r w:rsidRPr="001328E2">
        <w:rPr>
          <w:rFonts w:ascii="Arial" w:hAnsi="Arial" w:cs="Arial"/>
          <w:b/>
          <w:bCs/>
        </w:rPr>
        <w:t xml:space="preserve">SRP: </w:t>
      </w:r>
      <w:r w:rsidR="001328E2" w:rsidRPr="001328E2">
        <w:rPr>
          <w:rFonts w:ascii="Arial" w:hAnsi="Arial" w:cs="Arial"/>
          <w:b/>
          <w:bCs/>
        </w:rPr>
        <w:t>Single Responsibility Principle</w:t>
      </w:r>
      <w:r w:rsidR="001328E2" w:rsidRPr="001328E2">
        <w:rPr>
          <w:rFonts w:ascii="Arial" w:hAnsi="Arial" w:cs="Arial"/>
        </w:rPr>
        <w:t xml:space="preserve"> - </w:t>
      </w:r>
      <w:r w:rsidRPr="001328E2">
        <w:rPr>
          <w:rFonts w:ascii="Arial" w:hAnsi="Arial" w:cs="Arial"/>
        </w:rPr>
        <w:t>We have used interfaces and classes separately when required to stop frequent change of class and each class is defined for one purpose only</w:t>
      </w:r>
    </w:p>
    <w:p w14:paraId="185F33C0" w14:textId="77777777" w:rsidR="003B1578" w:rsidRPr="001328E2" w:rsidRDefault="003B1578" w:rsidP="003B1578">
      <w:pPr>
        <w:rPr>
          <w:rFonts w:ascii="Arial" w:hAnsi="Arial" w:cs="Arial"/>
        </w:rPr>
      </w:pPr>
    </w:p>
    <w:p w14:paraId="1750FEE1" w14:textId="77777777" w:rsidR="003B1578" w:rsidRPr="001328E2" w:rsidRDefault="003B1578" w:rsidP="003B1578">
      <w:pPr>
        <w:pStyle w:val="ListParagraph"/>
        <w:numPr>
          <w:ilvl w:val="0"/>
          <w:numId w:val="2"/>
        </w:numPr>
        <w:rPr>
          <w:rFonts w:ascii="Arial" w:hAnsi="Arial" w:cs="Arial"/>
        </w:rPr>
      </w:pPr>
      <w:r w:rsidRPr="001328E2">
        <w:rPr>
          <w:rFonts w:ascii="Arial" w:hAnsi="Arial" w:cs="Arial"/>
          <w:b/>
          <w:bCs/>
        </w:rPr>
        <w:t xml:space="preserve">OCP: </w:t>
      </w:r>
      <w:r w:rsidR="001328E2" w:rsidRPr="001328E2">
        <w:rPr>
          <w:rFonts w:ascii="Arial" w:hAnsi="Arial" w:cs="Arial"/>
          <w:b/>
          <w:bCs/>
        </w:rPr>
        <w:t>Open Close Principle</w:t>
      </w:r>
      <w:r w:rsidR="001328E2" w:rsidRPr="001328E2">
        <w:rPr>
          <w:rFonts w:ascii="Arial" w:hAnsi="Arial" w:cs="Arial"/>
        </w:rPr>
        <w:t xml:space="preserve"> - </w:t>
      </w:r>
      <w:r w:rsidRPr="001328E2">
        <w:rPr>
          <w:rFonts w:ascii="Arial" w:hAnsi="Arial" w:cs="Arial"/>
        </w:rPr>
        <w:t>Software entities like classes, modules and functions are open to extension but closed for modification.</w:t>
      </w:r>
    </w:p>
    <w:p w14:paraId="194EC513" w14:textId="77777777" w:rsidR="003B1578" w:rsidRPr="001328E2" w:rsidRDefault="003B1578" w:rsidP="001328E2">
      <w:pPr>
        <w:ind w:firstLine="720"/>
        <w:rPr>
          <w:rFonts w:ascii="Arial" w:hAnsi="Arial" w:cs="Arial"/>
        </w:rPr>
      </w:pPr>
      <w:r w:rsidRPr="001328E2">
        <w:rPr>
          <w:rFonts w:ascii="Arial" w:hAnsi="Arial" w:cs="Arial"/>
          <w:noProof/>
        </w:rPr>
        <w:drawing>
          <wp:inline distT="0" distB="0" distL="0" distR="0" wp14:anchorId="11391CF8" wp14:editId="571903A6">
            <wp:extent cx="5943600"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7DEB1A61" w14:textId="77777777" w:rsidR="003B1578" w:rsidRPr="001328E2" w:rsidRDefault="003B1578" w:rsidP="003B1578">
      <w:pPr>
        <w:pStyle w:val="ListParagraph"/>
        <w:numPr>
          <w:ilvl w:val="0"/>
          <w:numId w:val="3"/>
        </w:numPr>
        <w:rPr>
          <w:rFonts w:ascii="Arial" w:hAnsi="Arial" w:cs="Arial"/>
        </w:rPr>
      </w:pPr>
      <w:r w:rsidRPr="001328E2">
        <w:rPr>
          <w:rFonts w:ascii="Arial" w:hAnsi="Arial" w:cs="Arial"/>
          <w:b/>
          <w:bCs/>
        </w:rPr>
        <w:t>LSP:</w:t>
      </w:r>
      <w:r w:rsidR="001328E2" w:rsidRPr="001328E2">
        <w:rPr>
          <w:rFonts w:ascii="Arial" w:hAnsi="Arial" w:cs="Arial"/>
          <w:b/>
          <w:bCs/>
        </w:rPr>
        <w:t xml:space="preserve"> Liskov Substitution Principle</w:t>
      </w:r>
      <w:r w:rsidR="001328E2" w:rsidRPr="001328E2">
        <w:rPr>
          <w:rFonts w:ascii="Arial" w:hAnsi="Arial" w:cs="Arial"/>
        </w:rPr>
        <w:t xml:space="preserve"> -</w:t>
      </w:r>
      <w:r w:rsidRPr="001328E2">
        <w:rPr>
          <w:rFonts w:ascii="Arial" w:hAnsi="Arial" w:cs="Arial"/>
        </w:rPr>
        <w:t xml:space="preserve"> Derived classes must accept anything that the base class could accept. It basically defines the Inheritance principle.</w:t>
      </w:r>
    </w:p>
    <w:p w14:paraId="3F5FE915" w14:textId="77777777" w:rsidR="003B1578" w:rsidRPr="001328E2" w:rsidRDefault="003B1578" w:rsidP="001328E2">
      <w:pPr>
        <w:ind w:firstLine="720"/>
        <w:rPr>
          <w:rFonts w:ascii="Arial" w:hAnsi="Arial" w:cs="Arial"/>
        </w:rPr>
      </w:pPr>
      <w:r w:rsidRPr="001328E2">
        <w:rPr>
          <w:rFonts w:ascii="Arial" w:hAnsi="Arial" w:cs="Arial"/>
          <w:noProof/>
        </w:rPr>
        <w:drawing>
          <wp:inline distT="0" distB="0" distL="0" distR="0" wp14:anchorId="75ADE1ED" wp14:editId="2AC12D25">
            <wp:extent cx="594360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26820"/>
                    </a:xfrm>
                    <a:prstGeom prst="rect">
                      <a:avLst/>
                    </a:prstGeom>
                    <a:noFill/>
                    <a:ln>
                      <a:noFill/>
                    </a:ln>
                  </pic:spPr>
                </pic:pic>
              </a:graphicData>
            </a:graphic>
          </wp:inline>
        </w:drawing>
      </w:r>
    </w:p>
    <w:p w14:paraId="5D7DAF8E" w14:textId="77777777" w:rsidR="003B1578" w:rsidRPr="001328E2" w:rsidRDefault="003B1578" w:rsidP="001328E2">
      <w:pPr>
        <w:ind w:firstLine="720"/>
        <w:rPr>
          <w:rFonts w:ascii="Arial" w:hAnsi="Arial" w:cs="Arial"/>
        </w:rPr>
      </w:pPr>
      <w:r w:rsidRPr="001328E2">
        <w:rPr>
          <w:rFonts w:ascii="Arial" w:hAnsi="Arial" w:cs="Arial"/>
          <w:noProof/>
        </w:rPr>
        <w:lastRenderedPageBreak/>
        <w:drawing>
          <wp:inline distT="0" distB="0" distL="0" distR="0" wp14:anchorId="4FEDBB95" wp14:editId="6E42267B">
            <wp:extent cx="5943600" cy="1036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p w14:paraId="39C4CE20" w14:textId="77777777" w:rsidR="003B1578" w:rsidRPr="001328E2" w:rsidRDefault="003B1578" w:rsidP="003B1578">
      <w:pPr>
        <w:rPr>
          <w:rFonts w:ascii="Arial" w:hAnsi="Arial" w:cs="Arial"/>
        </w:rPr>
      </w:pPr>
    </w:p>
    <w:p w14:paraId="4E247EE9" w14:textId="77777777" w:rsidR="003B1578" w:rsidRPr="001328E2" w:rsidRDefault="003B1578" w:rsidP="003B1578">
      <w:pPr>
        <w:pStyle w:val="ListParagraph"/>
        <w:numPr>
          <w:ilvl w:val="0"/>
          <w:numId w:val="3"/>
        </w:numPr>
        <w:rPr>
          <w:rFonts w:ascii="Arial" w:hAnsi="Arial" w:cs="Arial"/>
        </w:rPr>
      </w:pPr>
      <w:r w:rsidRPr="001328E2">
        <w:rPr>
          <w:rFonts w:ascii="Arial" w:hAnsi="Arial" w:cs="Arial"/>
          <w:b/>
          <w:bCs/>
        </w:rPr>
        <w:t>ISP:</w:t>
      </w:r>
      <w:r w:rsidR="001328E2" w:rsidRPr="001328E2">
        <w:rPr>
          <w:rFonts w:ascii="Arial" w:hAnsi="Arial" w:cs="Arial"/>
          <w:b/>
          <w:bCs/>
        </w:rPr>
        <w:t xml:space="preserve"> Interface Segregation Principle</w:t>
      </w:r>
      <w:r w:rsidR="001328E2" w:rsidRPr="001328E2">
        <w:rPr>
          <w:rFonts w:ascii="Arial" w:hAnsi="Arial" w:cs="Arial"/>
        </w:rPr>
        <w:t xml:space="preserve"> -</w:t>
      </w:r>
      <w:r w:rsidRPr="001328E2">
        <w:rPr>
          <w:rFonts w:ascii="Arial" w:hAnsi="Arial" w:cs="Arial"/>
        </w:rPr>
        <w:t xml:space="preserve"> Implemented in any class which handles events.</w:t>
      </w:r>
    </w:p>
    <w:p w14:paraId="69258FF3" w14:textId="77777777" w:rsidR="003B1578" w:rsidRPr="001328E2" w:rsidRDefault="003B1578" w:rsidP="003B1578">
      <w:pPr>
        <w:pStyle w:val="ListParagraph"/>
        <w:rPr>
          <w:rFonts w:ascii="Arial" w:hAnsi="Arial" w:cs="Arial"/>
        </w:rPr>
      </w:pPr>
      <w:r w:rsidRPr="001328E2">
        <w:rPr>
          <w:rFonts w:ascii="Arial" w:hAnsi="Arial" w:cs="Arial"/>
          <w:noProof/>
        </w:rPr>
        <w:drawing>
          <wp:inline distT="0" distB="0" distL="0" distR="0" wp14:anchorId="7ACB3757" wp14:editId="6116EBC8">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85900"/>
                    </a:xfrm>
                    <a:prstGeom prst="rect">
                      <a:avLst/>
                    </a:prstGeom>
                  </pic:spPr>
                </pic:pic>
              </a:graphicData>
            </a:graphic>
          </wp:inline>
        </w:drawing>
      </w:r>
    </w:p>
    <w:p w14:paraId="61105F47" w14:textId="77777777" w:rsidR="003B1578" w:rsidRPr="001328E2" w:rsidRDefault="003B1578" w:rsidP="003B1578">
      <w:pPr>
        <w:pStyle w:val="ListParagraph"/>
        <w:rPr>
          <w:rFonts w:ascii="Arial" w:hAnsi="Arial" w:cs="Arial"/>
        </w:rPr>
      </w:pPr>
    </w:p>
    <w:p w14:paraId="4C240640" w14:textId="77777777" w:rsidR="003B1578" w:rsidRPr="001328E2" w:rsidRDefault="003B1578" w:rsidP="003B1578">
      <w:pPr>
        <w:rPr>
          <w:rFonts w:ascii="Arial" w:hAnsi="Arial" w:cs="Arial"/>
        </w:rPr>
      </w:pPr>
    </w:p>
    <w:p w14:paraId="1D10AED4" w14:textId="77777777" w:rsidR="001328E2" w:rsidRPr="001328E2" w:rsidRDefault="003B1578" w:rsidP="001328E2">
      <w:pPr>
        <w:pStyle w:val="ListParagraph"/>
        <w:numPr>
          <w:ilvl w:val="0"/>
          <w:numId w:val="3"/>
        </w:numPr>
        <w:rPr>
          <w:rFonts w:ascii="Arial" w:hAnsi="Arial" w:cs="Arial"/>
        </w:rPr>
      </w:pPr>
      <w:r w:rsidRPr="001328E2">
        <w:rPr>
          <w:rFonts w:ascii="Arial" w:hAnsi="Arial" w:cs="Arial"/>
          <w:b/>
          <w:bCs/>
        </w:rPr>
        <w:t xml:space="preserve">DIP: </w:t>
      </w:r>
      <w:r w:rsidR="001328E2" w:rsidRPr="001328E2">
        <w:rPr>
          <w:rFonts w:ascii="Arial" w:hAnsi="Arial" w:cs="Arial"/>
          <w:b/>
          <w:bCs/>
        </w:rPr>
        <w:t>Dependency Inversion Principle</w:t>
      </w:r>
      <w:r w:rsidR="001328E2" w:rsidRPr="001328E2">
        <w:rPr>
          <w:rFonts w:ascii="Arial" w:hAnsi="Arial" w:cs="Arial"/>
        </w:rPr>
        <w:t xml:space="preserve"> - Injecting a dependency without changing the class internally. When we write a class and define functions within it then we will have dependency on the class to access the functions. We are using @bean which comes with spring framework which is basically like an injection without changing the class.</w:t>
      </w:r>
    </w:p>
    <w:p w14:paraId="240FABDF" w14:textId="77777777" w:rsidR="003B1578" w:rsidRPr="001328E2" w:rsidRDefault="003B1578" w:rsidP="001328E2">
      <w:pPr>
        <w:pStyle w:val="ListParagraph"/>
        <w:rPr>
          <w:rFonts w:ascii="Arial" w:hAnsi="Arial" w:cs="Arial"/>
        </w:rPr>
      </w:pPr>
    </w:p>
    <w:p w14:paraId="08414DFA" w14:textId="77777777" w:rsidR="003B1578" w:rsidRPr="001328E2" w:rsidRDefault="003B1578" w:rsidP="001328E2">
      <w:pPr>
        <w:ind w:firstLine="720"/>
        <w:rPr>
          <w:rFonts w:ascii="Arial" w:hAnsi="Arial" w:cs="Arial"/>
        </w:rPr>
      </w:pPr>
      <w:r w:rsidRPr="001328E2">
        <w:rPr>
          <w:rFonts w:ascii="Arial" w:hAnsi="Arial" w:cs="Arial"/>
          <w:noProof/>
        </w:rPr>
        <w:drawing>
          <wp:inline distT="0" distB="0" distL="0" distR="0" wp14:anchorId="47603624" wp14:editId="5109DECA">
            <wp:extent cx="5943600" cy="313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4C5919A1" w14:textId="4FC67625" w:rsidR="001328E2" w:rsidRDefault="001328E2" w:rsidP="001328E2">
      <w:pPr>
        <w:ind w:firstLine="720"/>
        <w:rPr>
          <w:rFonts w:ascii="Arial" w:hAnsi="Arial" w:cs="Arial"/>
        </w:rPr>
      </w:pPr>
    </w:p>
    <w:p w14:paraId="62847E5C" w14:textId="25A32874" w:rsidR="00B67544" w:rsidRDefault="00B67544" w:rsidP="00972D59">
      <w:pPr>
        <w:ind w:firstLine="720"/>
        <w:rPr>
          <w:rFonts w:ascii="Arial" w:hAnsi="Arial" w:cs="Arial"/>
          <w:b/>
          <w:bCs/>
          <w:sz w:val="32"/>
          <w:szCs w:val="32"/>
        </w:rPr>
      </w:pPr>
      <w:r w:rsidRPr="00B67544">
        <w:rPr>
          <w:noProof/>
        </w:rPr>
        <w:lastRenderedPageBreak/>
        <w:drawing>
          <wp:inline distT="0" distB="0" distL="0" distR="0" wp14:anchorId="357C6D13" wp14:editId="19A0E38D">
            <wp:extent cx="5943600" cy="1181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73899059" w14:textId="3BE101E9" w:rsidR="00972D59" w:rsidRDefault="00972D59" w:rsidP="00B67544">
      <w:pPr>
        <w:ind w:firstLine="720"/>
        <w:rPr>
          <w:rFonts w:ascii="Arial" w:hAnsi="Arial" w:cs="Arial"/>
          <w:b/>
          <w:bCs/>
          <w:sz w:val="32"/>
          <w:szCs w:val="32"/>
        </w:rPr>
      </w:pPr>
      <w:r>
        <w:rPr>
          <w:rFonts w:ascii="Arial" w:hAnsi="Arial" w:cs="Arial"/>
          <w:b/>
          <w:bCs/>
          <w:sz w:val="32"/>
          <w:szCs w:val="32"/>
        </w:rPr>
        <w:t>How to Ru</w:t>
      </w:r>
      <w:r w:rsidRPr="001328E2">
        <w:rPr>
          <w:rFonts w:ascii="Arial" w:hAnsi="Arial" w:cs="Arial"/>
          <w:b/>
          <w:bCs/>
          <w:sz w:val="32"/>
          <w:szCs w:val="32"/>
        </w:rPr>
        <w:t>n</w:t>
      </w:r>
    </w:p>
    <w:p w14:paraId="17475ED4" w14:textId="670D677C" w:rsidR="00972D59" w:rsidRDefault="00972D59" w:rsidP="00972D59">
      <w:pPr>
        <w:ind w:firstLine="720"/>
        <w:rPr>
          <w:rFonts w:ascii="Arial" w:hAnsi="Arial" w:cs="Arial"/>
        </w:rPr>
      </w:pPr>
      <w:r>
        <w:rPr>
          <w:rFonts w:ascii="Arial" w:hAnsi="Arial" w:cs="Arial"/>
        </w:rPr>
        <w:t>Import the project folder into your Eclipse workspace.</w:t>
      </w:r>
    </w:p>
    <w:p w14:paraId="0847FDDB" w14:textId="4CE26D0F" w:rsidR="00972D59" w:rsidRDefault="00972D59" w:rsidP="00972D59">
      <w:pPr>
        <w:ind w:firstLine="720"/>
        <w:rPr>
          <w:rFonts w:ascii="Arial" w:hAnsi="Arial" w:cs="Arial"/>
        </w:rPr>
      </w:pPr>
    </w:p>
    <w:p w14:paraId="257EC2A0" w14:textId="11905843" w:rsidR="00972D59" w:rsidRDefault="00972D59" w:rsidP="00B67544">
      <w:pPr>
        <w:ind w:left="720"/>
        <w:rPr>
          <w:rFonts w:ascii="Arial" w:hAnsi="Arial" w:cs="Arial"/>
        </w:rPr>
      </w:pPr>
      <w:r>
        <w:rPr>
          <w:rFonts w:ascii="Arial" w:hAnsi="Arial" w:cs="Arial"/>
        </w:rPr>
        <w:t>Right-click on the directory in the project workspace window and select</w:t>
      </w:r>
      <w:r w:rsidR="00E90984">
        <w:rPr>
          <w:rFonts w:ascii="Arial" w:hAnsi="Arial" w:cs="Arial"/>
        </w:rPr>
        <w:t xml:space="preserve"> Run As…-&gt; Maven build…</w:t>
      </w:r>
    </w:p>
    <w:p w14:paraId="6996C10D" w14:textId="503C8C65" w:rsidR="00E90984" w:rsidRDefault="00E90984" w:rsidP="00972D59">
      <w:pPr>
        <w:ind w:firstLine="720"/>
        <w:rPr>
          <w:rFonts w:ascii="Arial" w:hAnsi="Arial" w:cs="Arial"/>
        </w:rPr>
      </w:pPr>
      <w:r>
        <w:rPr>
          <w:rFonts w:ascii="Arial" w:hAnsi="Arial" w:cs="Arial"/>
          <w:noProof/>
        </w:rPr>
        <w:drawing>
          <wp:inline distT="0" distB="0" distL="0" distR="0" wp14:anchorId="3DE2DE60" wp14:editId="65E33993">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95A692" w14:textId="529F8703" w:rsidR="00E90984" w:rsidRDefault="00E90984" w:rsidP="00972D59">
      <w:pPr>
        <w:ind w:firstLine="720"/>
        <w:rPr>
          <w:rFonts w:ascii="Arial" w:hAnsi="Arial" w:cs="Arial"/>
        </w:rPr>
      </w:pPr>
      <w:r>
        <w:rPr>
          <w:rFonts w:ascii="Arial" w:hAnsi="Arial" w:cs="Arial"/>
        </w:rPr>
        <w:t xml:space="preserve">In the goals field, enter “maven clean” without the quotes </w:t>
      </w:r>
      <w:r w:rsidR="00073CF9">
        <w:rPr>
          <w:rFonts w:ascii="Arial" w:hAnsi="Arial" w:cs="Arial"/>
        </w:rPr>
        <w:t xml:space="preserve">select skip test, and then click </w:t>
      </w:r>
      <w:r>
        <w:rPr>
          <w:rFonts w:ascii="Arial" w:hAnsi="Arial" w:cs="Arial"/>
        </w:rPr>
        <w:t>on Apply and Run.</w:t>
      </w:r>
    </w:p>
    <w:p w14:paraId="07A89A17" w14:textId="6BFDCD30" w:rsidR="00E90984" w:rsidRDefault="00E90984" w:rsidP="00972D59">
      <w:pPr>
        <w:ind w:firstLine="720"/>
        <w:rPr>
          <w:rFonts w:ascii="Arial" w:hAnsi="Arial" w:cs="Arial"/>
        </w:rPr>
      </w:pPr>
      <w:r>
        <w:rPr>
          <w:rFonts w:ascii="Arial" w:hAnsi="Arial" w:cs="Arial"/>
          <w:noProof/>
        </w:rPr>
        <w:lastRenderedPageBreak/>
        <w:drawing>
          <wp:inline distT="0" distB="0" distL="0" distR="0" wp14:anchorId="02B59477" wp14:editId="0BB408FA">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DA80B7" w14:textId="5488CD70" w:rsidR="00E90984" w:rsidRDefault="00E90984" w:rsidP="00972D59">
      <w:pPr>
        <w:ind w:firstLine="720"/>
        <w:rPr>
          <w:rFonts w:ascii="Arial" w:hAnsi="Arial" w:cs="Arial"/>
        </w:rPr>
      </w:pPr>
    </w:p>
    <w:p w14:paraId="1F3E1D2D" w14:textId="031CF4D7" w:rsidR="00E90984" w:rsidRPr="00972D59" w:rsidRDefault="00E90984" w:rsidP="00972D59">
      <w:pPr>
        <w:ind w:firstLine="720"/>
        <w:rPr>
          <w:rFonts w:ascii="Arial" w:hAnsi="Arial" w:cs="Arial"/>
        </w:rPr>
      </w:pPr>
      <w:r>
        <w:rPr>
          <w:rFonts w:ascii="Arial" w:hAnsi="Arial" w:cs="Arial"/>
        </w:rPr>
        <w:t xml:space="preserve">Once the build process is complete, navigate to Maven build… once again. </w:t>
      </w:r>
    </w:p>
    <w:p w14:paraId="44910908" w14:textId="77777777" w:rsidR="00E90984" w:rsidRDefault="00E90984" w:rsidP="00972D59">
      <w:pPr>
        <w:ind w:firstLine="720"/>
        <w:rPr>
          <w:rFonts w:ascii="Arial" w:hAnsi="Arial" w:cs="Arial"/>
          <w:b/>
          <w:bCs/>
          <w:sz w:val="32"/>
          <w:szCs w:val="32"/>
        </w:rPr>
      </w:pPr>
      <w:r>
        <w:rPr>
          <w:rFonts w:ascii="Arial" w:hAnsi="Arial" w:cs="Arial"/>
          <w:b/>
          <w:bCs/>
          <w:noProof/>
          <w:sz w:val="32"/>
          <w:szCs w:val="32"/>
        </w:rPr>
        <w:drawing>
          <wp:inline distT="0" distB="0" distL="0" distR="0" wp14:anchorId="7D96B71A" wp14:editId="606727BA">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D863CF" w14:textId="77777777" w:rsidR="00E90984" w:rsidRDefault="00E90984" w:rsidP="00972D59">
      <w:pPr>
        <w:ind w:firstLine="720"/>
        <w:rPr>
          <w:rFonts w:ascii="Arial" w:hAnsi="Arial" w:cs="Arial"/>
          <w:b/>
          <w:bCs/>
          <w:sz w:val="32"/>
          <w:szCs w:val="32"/>
        </w:rPr>
      </w:pPr>
    </w:p>
    <w:p w14:paraId="34C58FD9" w14:textId="0B1460F6" w:rsidR="00972D59" w:rsidRDefault="00E90984" w:rsidP="00972D59">
      <w:pPr>
        <w:ind w:firstLine="720"/>
        <w:rPr>
          <w:rFonts w:ascii="Arial" w:hAnsi="Arial" w:cs="Arial"/>
          <w:b/>
          <w:bCs/>
          <w:sz w:val="32"/>
          <w:szCs w:val="32"/>
        </w:rPr>
      </w:pPr>
      <w:r>
        <w:rPr>
          <w:rFonts w:ascii="Arial" w:hAnsi="Arial" w:cs="Arial"/>
          <w:b/>
          <w:bCs/>
          <w:noProof/>
          <w:sz w:val="32"/>
          <w:szCs w:val="32"/>
        </w:rPr>
        <w:lastRenderedPageBreak/>
        <w:drawing>
          <wp:inline distT="0" distB="0" distL="0" distR="0" wp14:anchorId="5DAABA2C" wp14:editId="0237D399">
            <wp:extent cx="5943600" cy="333438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p w14:paraId="2D916FD6" w14:textId="3379B6A5" w:rsidR="00972D59" w:rsidRDefault="00972D59" w:rsidP="00972D59">
      <w:pPr>
        <w:ind w:firstLine="720"/>
        <w:rPr>
          <w:rFonts w:ascii="Arial" w:hAnsi="Arial" w:cs="Arial"/>
        </w:rPr>
      </w:pPr>
    </w:p>
    <w:p w14:paraId="08E99342" w14:textId="30EC2B2A" w:rsidR="00E90984" w:rsidRPr="00972D59" w:rsidRDefault="00E90984" w:rsidP="00E90984">
      <w:pPr>
        <w:ind w:firstLine="720"/>
        <w:rPr>
          <w:rFonts w:ascii="Arial" w:hAnsi="Arial" w:cs="Arial"/>
        </w:rPr>
      </w:pPr>
      <w:r>
        <w:rPr>
          <w:rFonts w:ascii="Arial" w:hAnsi="Arial" w:cs="Arial"/>
        </w:rPr>
        <w:t>This time, type in “jetty:run” in the goals field</w:t>
      </w:r>
      <w:r w:rsidR="00E30A14">
        <w:rPr>
          <w:rFonts w:ascii="Arial" w:hAnsi="Arial" w:cs="Arial"/>
        </w:rPr>
        <w:t xml:space="preserve"> and Run it. </w:t>
      </w:r>
      <w:r w:rsidR="00073CF9">
        <w:rPr>
          <w:rFonts w:ascii="Arial" w:hAnsi="Arial" w:cs="Arial"/>
        </w:rPr>
        <w:t>Now</w:t>
      </w:r>
      <w:r>
        <w:rPr>
          <w:rFonts w:ascii="Arial" w:hAnsi="Arial" w:cs="Arial"/>
        </w:rPr>
        <w:t xml:space="preserve"> check the skip tests option</w:t>
      </w:r>
      <w:r w:rsidR="00073CF9">
        <w:rPr>
          <w:rFonts w:ascii="Arial" w:hAnsi="Arial" w:cs="Arial"/>
        </w:rPr>
        <w:t>.</w:t>
      </w:r>
    </w:p>
    <w:p w14:paraId="5F60A57E" w14:textId="4D1F14BB" w:rsidR="00E90984" w:rsidRDefault="00E90984" w:rsidP="00972D59">
      <w:pPr>
        <w:ind w:firstLine="720"/>
        <w:rPr>
          <w:rFonts w:ascii="Arial" w:hAnsi="Arial" w:cs="Arial"/>
        </w:rPr>
      </w:pPr>
      <w:r>
        <w:rPr>
          <w:rFonts w:ascii="Arial" w:hAnsi="Arial" w:cs="Arial"/>
          <w:noProof/>
        </w:rPr>
        <w:drawing>
          <wp:inline distT="0" distB="0" distL="0" distR="0" wp14:anchorId="5B5BEC9A" wp14:editId="57897B0D">
            <wp:extent cx="5943600" cy="3343275"/>
            <wp:effectExtent l="0" t="0" r="0"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5_L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6B2EF0" w14:textId="76F48154" w:rsidR="00E30A14" w:rsidRDefault="00E30A14" w:rsidP="00972D59">
      <w:pPr>
        <w:ind w:firstLine="720"/>
        <w:rPr>
          <w:rFonts w:ascii="Arial" w:hAnsi="Arial" w:cs="Arial"/>
        </w:rPr>
      </w:pPr>
    </w:p>
    <w:p w14:paraId="1E7399F0" w14:textId="2E2D00EE" w:rsidR="00E30A14" w:rsidRDefault="00E30A14" w:rsidP="00E30A14">
      <w:pPr>
        <w:ind w:firstLine="720"/>
        <w:rPr>
          <w:rFonts w:ascii="Arial" w:hAnsi="Arial" w:cs="Arial"/>
        </w:rPr>
      </w:pPr>
      <w:r>
        <w:rPr>
          <w:rFonts w:ascii="Arial" w:hAnsi="Arial" w:cs="Arial"/>
        </w:rPr>
        <w:t>Once this is completed successfully, open a web browser at “localhost:8080”</w:t>
      </w:r>
    </w:p>
    <w:p w14:paraId="1D12730C" w14:textId="53E544AF" w:rsidR="00E30A14" w:rsidRDefault="00E30A14" w:rsidP="00E30A14">
      <w:pPr>
        <w:ind w:left="720"/>
        <w:rPr>
          <w:rFonts w:ascii="Arial" w:hAnsi="Arial" w:cs="Arial"/>
        </w:rPr>
      </w:pPr>
      <w:r>
        <w:rPr>
          <w:rFonts w:ascii="Arial" w:hAnsi="Arial" w:cs="Arial"/>
        </w:rPr>
        <w:lastRenderedPageBreak/>
        <w:t xml:space="preserve"> </w:t>
      </w:r>
      <w:r>
        <w:rPr>
          <w:rFonts w:ascii="Arial" w:hAnsi="Arial" w:cs="Arial"/>
          <w:noProof/>
        </w:rPr>
        <w:drawing>
          <wp:inline distT="0" distB="0" distL="0" distR="0" wp14:anchorId="47A35FD1" wp14:editId="72E7BBB0">
            <wp:extent cx="5943600" cy="3343275"/>
            <wp:effectExtent l="0" t="0" r="0" b="9525"/>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6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88C5C4" w14:textId="5976E236" w:rsidR="00E30A14" w:rsidRDefault="00E30A14" w:rsidP="00972D59">
      <w:pPr>
        <w:ind w:firstLine="720"/>
        <w:rPr>
          <w:rFonts w:ascii="Arial" w:hAnsi="Arial" w:cs="Arial"/>
        </w:rPr>
      </w:pPr>
    </w:p>
    <w:p w14:paraId="40D123E2" w14:textId="7C6BAAEA" w:rsidR="00E30A14" w:rsidRDefault="00E30A14" w:rsidP="00972D59">
      <w:pPr>
        <w:ind w:firstLine="720"/>
        <w:rPr>
          <w:rFonts w:ascii="Arial" w:hAnsi="Arial" w:cs="Arial"/>
        </w:rPr>
      </w:pPr>
      <w:r>
        <w:rPr>
          <w:rFonts w:ascii="Arial" w:hAnsi="Arial" w:cs="Arial"/>
        </w:rPr>
        <w:t>This will bring you to the setup page as shown here:</w:t>
      </w:r>
    </w:p>
    <w:p w14:paraId="4988BDB5" w14:textId="79785D9D" w:rsidR="00E30A14" w:rsidRDefault="00E30A14" w:rsidP="00972D59">
      <w:pPr>
        <w:ind w:firstLine="720"/>
        <w:rPr>
          <w:rFonts w:ascii="Arial" w:hAnsi="Arial" w:cs="Arial"/>
        </w:rPr>
      </w:pPr>
      <w:r>
        <w:rPr>
          <w:rFonts w:ascii="Arial" w:hAnsi="Arial" w:cs="Arial"/>
        </w:rPr>
        <w:t>Click on continue:</w:t>
      </w:r>
    </w:p>
    <w:p w14:paraId="62B0AA32" w14:textId="77A23127" w:rsidR="00E30A14" w:rsidRDefault="00E30A14" w:rsidP="00972D59">
      <w:pPr>
        <w:ind w:firstLine="720"/>
        <w:rPr>
          <w:rFonts w:ascii="Arial" w:hAnsi="Arial" w:cs="Arial"/>
        </w:rPr>
      </w:pPr>
      <w:r>
        <w:rPr>
          <w:rFonts w:ascii="Arial" w:hAnsi="Arial" w:cs="Arial"/>
          <w:noProof/>
        </w:rPr>
        <w:drawing>
          <wp:inline distT="0" distB="0" distL="0" distR="0" wp14:anchorId="7B2FDE88" wp14:editId="12418BF0">
            <wp:extent cx="5943600" cy="3343275"/>
            <wp:effectExtent l="0" t="0" r="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44A380" w14:textId="13E8663C" w:rsidR="00E30A14" w:rsidRDefault="00E30A14" w:rsidP="00972D59">
      <w:pPr>
        <w:ind w:firstLine="720"/>
        <w:rPr>
          <w:rFonts w:ascii="Arial" w:hAnsi="Arial" w:cs="Arial"/>
        </w:rPr>
      </w:pPr>
    </w:p>
    <w:p w14:paraId="294BFBE9" w14:textId="44253C17" w:rsidR="00E30A14" w:rsidRDefault="00E30A14" w:rsidP="00972D59">
      <w:pPr>
        <w:ind w:firstLine="720"/>
        <w:rPr>
          <w:rFonts w:ascii="Arial" w:hAnsi="Arial" w:cs="Arial"/>
          <w:noProof/>
        </w:rPr>
      </w:pPr>
      <w:r>
        <w:rPr>
          <w:rFonts w:ascii="Arial" w:hAnsi="Arial" w:cs="Arial"/>
        </w:rPr>
        <w:lastRenderedPageBreak/>
        <w:t>Choose the “Password” login type and continue:</w:t>
      </w:r>
    </w:p>
    <w:p w14:paraId="27E5B4D1" w14:textId="630BD91B" w:rsidR="00E30A14" w:rsidRDefault="00E30A14" w:rsidP="00972D59">
      <w:pPr>
        <w:ind w:firstLine="720"/>
        <w:rPr>
          <w:rFonts w:ascii="Arial" w:hAnsi="Arial" w:cs="Arial"/>
        </w:rPr>
      </w:pPr>
      <w:r>
        <w:rPr>
          <w:rFonts w:ascii="Arial" w:hAnsi="Arial" w:cs="Arial"/>
          <w:noProof/>
        </w:rPr>
        <w:drawing>
          <wp:inline distT="0" distB="0" distL="0" distR="0" wp14:anchorId="5D6CD3BD" wp14:editId="27093230">
            <wp:extent cx="5943600" cy="3343275"/>
            <wp:effectExtent l="0" t="0" r="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94DB3E" w14:textId="43E76FBC" w:rsidR="00E30A14" w:rsidRDefault="00E30A14" w:rsidP="00972D59">
      <w:pPr>
        <w:ind w:firstLine="720"/>
        <w:rPr>
          <w:rFonts w:ascii="Arial" w:hAnsi="Arial" w:cs="Arial"/>
        </w:rPr>
      </w:pPr>
    </w:p>
    <w:p w14:paraId="20B65923" w14:textId="019C76CE" w:rsidR="00E30A14" w:rsidRDefault="00E30A14" w:rsidP="00E30A14">
      <w:pPr>
        <w:ind w:left="720"/>
        <w:rPr>
          <w:rFonts w:ascii="Arial" w:hAnsi="Arial" w:cs="Arial"/>
        </w:rPr>
      </w:pPr>
      <w:r>
        <w:rPr>
          <w:rFonts w:ascii="Arial" w:hAnsi="Arial" w:cs="Arial"/>
        </w:rPr>
        <w:t>Here, you can create your first user. This setup process runs only if there are no users currently setup on the system.</w:t>
      </w:r>
    </w:p>
    <w:p w14:paraId="3B43E17E" w14:textId="0F89886D" w:rsidR="00E30A14" w:rsidRDefault="00E30A14" w:rsidP="00972D59">
      <w:pPr>
        <w:ind w:firstLine="720"/>
        <w:rPr>
          <w:rFonts w:ascii="Arial" w:hAnsi="Arial" w:cs="Arial"/>
        </w:rPr>
      </w:pPr>
      <w:r>
        <w:rPr>
          <w:rFonts w:ascii="Arial" w:hAnsi="Arial" w:cs="Arial"/>
          <w:noProof/>
        </w:rPr>
        <w:drawing>
          <wp:inline distT="0" distB="0" distL="0" distR="0" wp14:anchorId="67270BFB" wp14:editId="23BA34CD">
            <wp:extent cx="5943600" cy="3343275"/>
            <wp:effectExtent l="0" t="0" r="0" b="9525"/>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436889" w14:textId="77777777" w:rsidR="00E30A14" w:rsidRDefault="00E30A14" w:rsidP="00972D59">
      <w:pPr>
        <w:ind w:firstLine="720"/>
        <w:rPr>
          <w:rFonts w:ascii="Arial" w:hAnsi="Arial" w:cs="Arial"/>
        </w:rPr>
      </w:pPr>
    </w:p>
    <w:p w14:paraId="439AD2B5" w14:textId="4FF5B247" w:rsidR="00E30A14" w:rsidRDefault="00E30A14" w:rsidP="00972D59">
      <w:pPr>
        <w:ind w:firstLine="720"/>
        <w:rPr>
          <w:rFonts w:ascii="Arial" w:hAnsi="Arial" w:cs="Arial"/>
        </w:rPr>
      </w:pPr>
      <w:r>
        <w:rPr>
          <w:rFonts w:ascii="Arial" w:hAnsi="Arial" w:cs="Arial"/>
        </w:rPr>
        <w:lastRenderedPageBreak/>
        <w:t>Click on continue, then verify the details and Activate the account.</w:t>
      </w:r>
    </w:p>
    <w:p w14:paraId="2D776BFF" w14:textId="1FC52922" w:rsidR="00E30A14" w:rsidRDefault="00E30A14" w:rsidP="00972D59">
      <w:pPr>
        <w:ind w:firstLine="720"/>
        <w:rPr>
          <w:rFonts w:ascii="Arial" w:hAnsi="Arial" w:cs="Arial"/>
        </w:rPr>
      </w:pPr>
      <w:r>
        <w:rPr>
          <w:rFonts w:ascii="Arial" w:hAnsi="Arial" w:cs="Arial"/>
          <w:noProof/>
        </w:rPr>
        <w:drawing>
          <wp:inline distT="0" distB="0" distL="0" distR="0" wp14:anchorId="7A66DE84" wp14:editId="41D6BC41">
            <wp:extent cx="5943600" cy="3328035"/>
            <wp:effectExtent l="0" t="0" r="0"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69C7C0EF" w14:textId="4A15D81C" w:rsidR="00E30A14" w:rsidRDefault="00E30A14" w:rsidP="00972D59">
      <w:pPr>
        <w:ind w:firstLine="720"/>
        <w:rPr>
          <w:rFonts w:ascii="Arial" w:hAnsi="Arial" w:cs="Arial"/>
        </w:rPr>
      </w:pPr>
    </w:p>
    <w:p w14:paraId="4310959F" w14:textId="0E777F3E" w:rsidR="00E30A14" w:rsidRDefault="00E30A14" w:rsidP="00E30A14">
      <w:pPr>
        <w:ind w:left="720"/>
        <w:rPr>
          <w:rFonts w:ascii="Arial" w:hAnsi="Arial" w:cs="Arial"/>
        </w:rPr>
      </w:pPr>
      <w:r>
        <w:rPr>
          <w:rFonts w:ascii="Arial" w:hAnsi="Arial" w:cs="Arial"/>
        </w:rPr>
        <w:t xml:space="preserve">This will bring you to the login page where you may login using the user credentials you have created. </w:t>
      </w:r>
    </w:p>
    <w:p w14:paraId="37C1ABC2" w14:textId="19592952" w:rsidR="00E30A14" w:rsidRDefault="00E30A14" w:rsidP="00972D59">
      <w:pPr>
        <w:ind w:firstLine="720"/>
        <w:rPr>
          <w:rFonts w:ascii="Arial" w:hAnsi="Arial" w:cs="Arial"/>
        </w:rPr>
      </w:pPr>
      <w:r>
        <w:rPr>
          <w:rFonts w:ascii="Arial" w:hAnsi="Arial" w:cs="Arial"/>
          <w:noProof/>
        </w:rPr>
        <w:drawing>
          <wp:inline distT="0" distB="0" distL="0" distR="0" wp14:anchorId="68BE19B6" wp14:editId="73A128BB">
            <wp:extent cx="5943600" cy="3343275"/>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92E052" w14:textId="1B75647E" w:rsidR="00E30A14" w:rsidRDefault="00E30A14" w:rsidP="00972D59">
      <w:pPr>
        <w:ind w:firstLine="720"/>
        <w:rPr>
          <w:rFonts w:ascii="Arial" w:hAnsi="Arial" w:cs="Arial"/>
        </w:rPr>
      </w:pPr>
    </w:p>
    <w:p w14:paraId="019CFC49" w14:textId="1E428B2C" w:rsidR="00E30A14" w:rsidRPr="001328E2" w:rsidRDefault="00E30A14" w:rsidP="00E30A14">
      <w:pPr>
        <w:ind w:left="720"/>
        <w:rPr>
          <w:rFonts w:ascii="Arial" w:hAnsi="Arial" w:cs="Arial"/>
        </w:rPr>
      </w:pPr>
      <w:r>
        <w:rPr>
          <w:rFonts w:ascii="Arial" w:hAnsi="Arial" w:cs="Arial"/>
        </w:rPr>
        <w:lastRenderedPageBreak/>
        <w:t>Refer to the “COLLAPP.pptx” presentation file to view how to navigate and use the various features of CollApp</w:t>
      </w:r>
    </w:p>
    <w:sectPr w:rsidR="00E30A14" w:rsidRPr="001328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A119D"/>
    <w:multiLevelType w:val="hybridMultilevel"/>
    <w:tmpl w:val="F64A3A8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22F21BE"/>
    <w:multiLevelType w:val="hybridMultilevel"/>
    <w:tmpl w:val="90B635B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7F885DB9"/>
    <w:multiLevelType w:val="hybridMultilevel"/>
    <w:tmpl w:val="A1DCE836"/>
    <w:lvl w:ilvl="0" w:tplc="1D882EE2">
      <w:start w:val="1"/>
      <w:numFmt w:val="bullet"/>
      <w:lvlText w:val="•"/>
      <w:lvlJc w:val="left"/>
      <w:pPr>
        <w:tabs>
          <w:tab w:val="num" w:pos="720"/>
        </w:tabs>
        <w:ind w:left="720" w:hanging="360"/>
      </w:pPr>
      <w:rPr>
        <w:rFonts w:ascii="Arial" w:hAnsi="Arial" w:hint="default"/>
      </w:rPr>
    </w:lvl>
    <w:lvl w:ilvl="1" w:tplc="E410DF20" w:tentative="1">
      <w:start w:val="1"/>
      <w:numFmt w:val="bullet"/>
      <w:lvlText w:val="•"/>
      <w:lvlJc w:val="left"/>
      <w:pPr>
        <w:tabs>
          <w:tab w:val="num" w:pos="1440"/>
        </w:tabs>
        <w:ind w:left="1440" w:hanging="360"/>
      </w:pPr>
      <w:rPr>
        <w:rFonts w:ascii="Arial" w:hAnsi="Arial" w:hint="default"/>
      </w:rPr>
    </w:lvl>
    <w:lvl w:ilvl="2" w:tplc="4CF6D196" w:tentative="1">
      <w:start w:val="1"/>
      <w:numFmt w:val="bullet"/>
      <w:lvlText w:val="•"/>
      <w:lvlJc w:val="left"/>
      <w:pPr>
        <w:tabs>
          <w:tab w:val="num" w:pos="2160"/>
        </w:tabs>
        <w:ind w:left="2160" w:hanging="360"/>
      </w:pPr>
      <w:rPr>
        <w:rFonts w:ascii="Arial" w:hAnsi="Arial" w:hint="default"/>
      </w:rPr>
    </w:lvl>
    <w:lvl w:ilvl="3" w:tplc="2722CDA0" w:tentative="1">
      <w:start w:val="1"/>
      <w:numFmt w:val="bullet"/>
      <w:lvlText w:val="•"/>
      <w:lvlJc w:val="left"/>
      <w:pPr>
        <w:tabs>
          <w:tab w:val="num" w:pos="2880"/>
        </w:tabs>
        <w:ind w:left="2880" w:hanging="360"/>
      </w:pPr>
      <w:rPr>
        <w:rFonts w:ascii="Arial" w:hAnsi="Arial" w:hint="default"/>
      </w:rPr>
    </w:lvl>
    <w:lvl w:ilvl="4" w:tplc="050AA740" w:tentative="1">
      <w:start w:val="1"/>
      <w:numFmt w:val="bullet"/>
      <w:lvlText w:val="•"/>
      <w:lvlJc w:val="left"/>
      <w:pPr>
        <w:tabs>
          <w:tab w:val="num" w:pos="3600"/>
        </w:tabs>
        <w:ind w:left="3600" w:hanging="360"/>
      </w:pPr>
      <w:rPr>
        <w:rFonts w:ascii="Arial" w:hAnsi="Arial" w:hint="default"/>
      </w:rPr>
    </w:lvl>
    <w:lvl w:ilvl="5" w:tplc="E0A2370E" w:tentative="1">
      <w:start w:val="1"/>
      <w:numFmt w:val="bullet"/>
      <w:lvlText w:val="•"/>
      <w:lvlJc w:val="left"/>
      <w:pPr>
        <w:tabs>
          <w:tab w:val="num" w:pos="4320"/>
        </w:tabs>
        <w:ind w:left="4320" w:hanging="360"/>
      </w:pPr>
      <w:rPr>
        <w:rFonts w:ascii="Arial" w:hAnsi="Arial" w:hint="default"/>
      </w:rPr>
    </w:lvl>
    <w:lvl w:ilvl="6" w:tplc="5AB43E7E" w:tentative="1">
      <w:start w:val="1"/>
      <w:numFmt w:val="bullet"/>
      <w:lvlText w:val="•"/>
      <w:lvlJc w:val="left"/>
      <w:pPr>
        <w:tabs>
          <w:tab w:val="num" w:pos="5040"/>
        </w:tabs>
        <w:ind w:left="5040" w:hanging="360"/>
      </w:pPr>
      <w:rPr>
        <w:rFonts w:ascii="Arial" w:hAnsi="Arial" w:hint="default"/>
      </w:rPr>
    </w:lvl>
    <w:lvl w:ilvl="7" w:tplc="D8AE412C" w:tentative="1">
      <w:start w:val="1"/>
      <w:numFmt w:val="bullet"/>
      <w:lvlText w:val="•"/>
      <w:lvlJc w:val="left"/>
      <w:pPr>
        <w:tabs>
          <w:tab w:val="num" w:pos="5760"/>
        </w:tabs>
        <w:ind w:left="5760" w:hanging="360"/>
      </w:pPr>
      <w:rPr>
        <w:rFonts w:ascii="Arial" w:hAnsi="Arial" w:hint="default"/>
      </w:rPr>
    </w:lvl>
    <w:lvl w:ilvl="8" w:tplc="B1A69DC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066"/>
    <w:rsid w:val="00073CF9"/>
    <w:rsid w:val="001328E2"/>
    <w:rsid w:val="003B1578"/>
    <w:rsid w:val="00460882"/>
    <w:rsid w:val="00492066"/>
    <w:rsid w:val="00972D59"/>
    <w:rsid w:val="00A81DEE"/>
    <w:rsid w:val="00AD698D"/>
    <w:rsid w:val="00B67544"/>
    <w:rsid w:val="00B91BD2"/>
    <w:rsid w:val="00E15165"/>
    <w:rsid w:val="00E30A14"/>
    <w:rsid w:val="00E90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1D7A6"/>
  <w15:chartTrackingRefBased/>
  <w15:docId w15:val="{B0E34B1C-8DB2-4670-A62F-250A999C0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578"/>
    <w:pPr>
      <w:ind w:left="720"/>
      <w:contextualSpacing/>
    </w:pPr>
  </w:style>
  <w:style w:type="paragraph" w:styleId="NormalWeb">
    <w:name w:val="Normal (Web)"/>
    <w:basedOn w:val="Normal"/>
    <w:uiPriority w:val="99"/>
    <w:semiHidden/>
    <w:unhideWhenUsed/>
    <w:rsid w:val="001328E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2709519">
      <w:bodyDiv w:val="1"/>
      <w:marLeft w:val="0"/>
      <w:marRight w:val="0"/>
      <w:marTop w:val="0"/>
      <w:marBottom w:val="0"/>
      <w:divBdr>
        <w:top w:val="none" w:sz="0" w:space="0" w:color="auto"/>
        <w:left w:val="none" w:sz="0" w:space="0" w:color="auto"/>
        <w:bottom w:val="none" w:sz="0" w:space="0" w:color="auto"/>
        <w:right w:val="none" w:sz="0" w:space="0" w:color="auto"/>
      </w:divBdr>
    </w:div>
    <w:div w:id="1653288991">
      <w:bodyDiv w:val="1"/>
      <w:marLeft w:val="0"/>
      <w:marRight w:val="0"/>
      <w:marTop w:val="0"/>
      <w:marBottom w:val="0"/>
      <w:divBdr>
        <w:top w:val="none" w:sz="0" w:space="0" w:color="auto"/>
        <w:left w:val="none" w:sz="0" w:space="0" w:color="auto"/>
        <w:bottom w:val="none" w:sz="0" w:space="0" w:color="auto"/>
        <w:right w:val="none" w:sz="0" w:space="0" w:color="auto"/>
      </w:divBdr>
    </w:div>
    <w:div w:id="2143113896">
      <w:bodyDiv w:val="1"/>
      <w:marLeft w:val="0"/>
      <w:marRight w:val="0"/>
      <w:marTop w:val="0"/>
      <w:marBottom w:val="0"/>
      <w:divBdr>
        <w:top w:val="none" w:sz="0" w:space="0" w:color="auto"/>
        <w:left w:val="none" w:sz="0" w:space="0" w:color="auto"/>
        <w:bottom w:val="none" w:sz="0" w:space="0" w:color="auto"/>
        <w:right w:val="none" w:sz="0" w:space="0" w:color="auto"/>
      </w:divBdr>
      <w:divsChild>
        <w:div w:id="86971888">
          <w:marLeft w:val="360"/>
          <w:marRight w:val="0"/>
          <w:marTop w:val="200"/>
          <w:marBottom w:val="0"/>
          <w:divBdr>
            <w:top w:val="none" w:sz="0" w:space="0" w:color="auto"/>
            <w:left w:val="none" w:sz="0" w:space="0" w:color="auto"/>
            <w:bottom w:val="none" w:sz="0" w:space="0" w:color="auto"/>
            <w:right w:val="none" w:sz="0" w:space="0" w:color="auto"/>
          </w:divBdr>
        </w:div>
        <w:div w:id="495461030">
          <w:marLeft w:val="360"/>
          <w:marRight w:val="0"/>
          <w:marTop w:val="200"/>
          <w:marBottom w:val="0"/>
          <w:divBdr>
            <w:top w:val="none" w:sz="0" w:space="0" w:color="auto"/>
            <w:left w:val="none" w:sz="0" w:space="0" w:color="auto"/>
            <w:bottom w:val="none" w:sz="0" w:space="0" w:color="auto"/>
            <w:right w:val="none" w:sz="0" w:space="0" w:color="auto"/>
          </w:divBdr>
        </w:div>
        <w:div w:id="26084495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10</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Anisha S M</dc:creator>
  <cp:keywords/>
  <dc:description/>
  <cp:lastModifiedBy>Aditya Patruni</cp:lastModifiedBy>
  <cp:revision>6</cp:revision>
  <dcterms:created xsi:type="dcterms:W3CDTF">2020-05-03T02:45:00Z</dcterms:created>
  <dcterms:modified xsi:type="dcterms:W3CDTF">2020-05-04T06:42:00Z</dcterms:modified>
</cp:coreProperties>
</file>