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74431" w14:textId="77777777" w:rsidR="00CC1465" w:rsidRPr="00CC1465" w:rsidRDefault="00CC1465" w:rsidP="00CC1465">
      <w:pPr>
        <w:rPr>
          <w:b/>
          <w:bCs/>
        </w:rPr>
      </w:pPr>
      <w:r w:rsidRPr="00CC1465">
        <w:rPr>
          <w:b/>
          <w:bCs/>
        </w:rPr>
        <w:t>What are the different types of testing in UI?</w:t>
      </w:r>
    </w:p>
    <w:p w14:paraId="418FE437" w14:textId="77777777" w:rsidR="00CC1465" w:rsidRPr="00CC1465" w:rsidRDefault="00CC1465" w:rsidP="00CC1465">
      <w:r w:rsidRPr="00CC1465">
        <w:t>In UI development, especially with frameworks like React, testing is typically divided into the following types:</w:t>
      </w:r>
    </w:p>
    <w:p w14:paraId="4832F8B5" w14:textId="77777777" w:rsidR="00CC1465" w:rsidRPr="00CC1465" w:rsidRDefault="00CC1465" w:rsidP="00CC1465">
      <w:pPr>
        <w:numPr>
          <w:ilvl w:val="0"/>
          <w:numId w:val="1"/>
        </w:numPr>
      </w:pPr>
      <w:r w:rsidRPr="00CC1465">
        <w:rPr>
          <w:b/>
          <w:bCs/>
        </w:rPr>
        <w:t>Unit Testing (Isolated Testing)</w:t>
      </w:r>
      <w:r w:rsidRPr="00CC1465">
        <w:br/>
        <w:t>This involves testing individual components in isolation to ensure they render correctly and behave as expected with given inputs (props, state, etc.). Tools like Jest and React Testing Library are commonly used for this.</w:t>
      </w:r>
    </w:p>
    <w:p w14:paraId="667C12B7" w14:textId="77777777" w:rsidR="00CC1465" w:rsidRPr="00CC1465" w:rsidRDefault="00CC1465" w:rsidP="00CC1465">
      <w:pPr>
        <w:numPr>
          <w:ilvl w:val="0"/>
          <w:numId w:val="1"/>
        </w:numPr>
      </w:pPr>
      <w:r w:rsidRPr="00CC1465">
        <w:rPr>
          <w:b/>
          <w:bCs/>
        </w:rPr>
        <w:t>Integration Testing</w:t>
      </w:r>
      <w:r w:rsidRPr="00CC1465">
        <w:br/>
      </w:r>
      <w:proofErr w:type="gramStart"/>
      <w:r w:rsidRPr="00CC1465">
        <w:t>This tests</w:t>
      </w:r>
      <w:proofErr w:type="gramEnd"/>
      <w:r w:rsidRPr="00CC1465">
        <w:t xml:space="preserve"> how multiple components work together in a flow. It checks whether user interactions (like button clicks or form submissions) lead to the expected changes in the UI or data. It ensures that the integrated </w:t>
      </w:r>
      <w:proofErr w:type="gramStart"/>
      <w:r w:rsidRPr="00CC1465">
        <w:t>units</w:t>
      </w:r>
      <w:proofErr w:type="gramEnd"/>
      <w:r w:rsidRPr="00CC1465">
        <w:t xml:space="preserve"> function correctly as a group.</w:t>
      </w:r>
    </w:p>
    <w:p w14:paraId="40E6E3F3" w14:textId="77777777" w:rsidR="00CC1465" w:rsidRPr="00CC1465" w:rsidRDefault="00CC1465" w:rsidP="00CC1465">
      <w:pPr>
        <w:numPr>
          <w:ilvl w:val="0"/>
          <w:numId w:val="1"/>
        </w:numPr>
      </w:pPr>
      <w:r w:rsidRPr="00CC1465">
        <w:rPr>
          <w:b/>
          <w:bCs/>
        </w:rPr>
        <w:t>End-to-End (E2E) Testing</w:t>
      </w:r>
      <w:r w:rsidRPr="00CC1465">
        <w:br/>
        <w:t xml:space="preserve">E2E testing simulates real user </w:t>
      </w:r>
      <w:proofErr w:type="spellStart"/>
      <w:r w:rsidRPr="00CC1465">
        <w:t>behavior</w:t>
      </w:r>
      <w:proofErr w:type="spellEnd"/>
      <w:r w:rsidRPr="00CC1465">
        <w:t xml:space="preserve"> by interacting with the entire application in a browser. Tools like </w:t>
      </w:r>
      <w:r w:rsidRPr="00CC1465">
        <w:rPr>
          <w:b/>
          <w:bCs/>
        </w:rPr>
        <w:t>Cypress</w:t>
      </w:r>
      <w:r w:rsidRPr="00CC1465">
        <w:t xml:space="preserve">, </w:t>
      </w:r>
      <w:r w:rsidRPr="00CC1465">
        <w:rPr>
          <w:b/>
          <w:bCs/>
        </w:rPr>
        <w:t>Playwright</w:t>
      </w:r>
      <w:r w:rsidRPr="00CC1465">
        <w:t xml:space="preserve">, or </w:t>
      </w:r>
      <w:r w:rsidRPr="00CC1465">
        <w:rPr>
          <w:b/>
          <w:bCs/>
        </w:rPr>
        <w:t>Selenium</w:t>
      </w:r>
      <w:r w:rsidRPr="00CC1465">
        <w:t xml:space="preserve"> are used to test complete workflows from start to finish (e.g., logging in, filling forms, navigation). These tests validate the system as a whole.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1978"/>
        <w:gridCol w:w="2551"/>
        <w:gridCol w:w="2771"/>
      </w:tblGrid>
      <w:tr w:rsidR="00CC1465" w:rsidRPr="00CC1465" w14:paraId="7E327EA3" w14:textId="77777777" w:rsidTr="00CC1465">
        <w:trPr>
          <w:tblHeader/>
          <w:tblCellSpacing w:w="15" w:type="dxa"/>
        </w:trPr>
        <w:tc>
          <w:tcPr>
            <w:tcW w:w="0" w:type="auto"/>
            <w:vAlign w:val="center"/>
            <w:hideMark/>
          </w:tcPr>
          <w:p w14:paraId="0CD85A85" w14:textId="77777777" w:rsidR="00CC1465" w:rsidRPr="00CC1465" w:rsidRDefault="00CC1465" w:rsidP="00CC1465">
            <w:pPr>
              <w:rPr>
                <w:b/>
                <w:bCs/>
              </w:rPr>
            </w:pPr>
            <w:r w:rsidRPr="00CC1465">
              <w:rPr>
                <w:b/>
                <w:bCs/>
              </w:rPr>
              <w:t>Type</w:t>
            </w:r>
          </w:p>
        </w:tc>
        <w:tc>
          <w:tcPr>
            <w:tcW w:w="0" w:type="auto"/>
            <w:vAlign w:val="center"/>
            <w:hideMark/>
          </w:tcPr>
          <w:p w14:paraId="63154AF3" w14:textId="77777777" w:rsidR="00CC1465" w:rsidRPr="00CC1465" w:rsidRDefault="00CC1465" w:rsidP="00CC1465">
            <w:pPr>
              <w:rPr>
                <w:b/>
                <w:bCs/>
              </w:rPr>
            </w:pPr>
            <w:r w:rsidRPr="00CC1465">
              <w:rPr>
                <w:b/>
                <w:bCs/>
              </w:rPr>
              <w:t>Scope</w:t>
            </w:r>
          </w:p>
        </w:tc>
        <w:tc>
          <w:tcPr>
            <w:tcW w:w="0" w:type="auto"/>
            <w:vAlign w:val="center"/>
            <w:hideMark/>
          </w:tcPr>
          <w:p w14:paraId="42E933AE" w14:textId="77777777" w:rsidR="00CC1465" w:rsidRPr="00CC1465" w:rsidRDefault="00CC1465" w:rsidP="00CC1465">
            <w:pPr>
              <w:rPr>
                <w:b/>
                <w:bCs/>
              </w:rPr>
            </w:pPr>
            <w:r w:rsidRPr="00CC1465">
              <w:rPr>
                <w:b/>
                <w:bCs/>
              </w:rPr>
              <w:t>Tools</w:t>
            </w:r>
          </w:p>
        </w:tc>
        <w:tc>
          <w:tcPr>
            <w:tcW w:w="0" w:type="auto"/>
            <w:vAlign w:val="center"/>
            <w:hideMark/>
          </w:tcPr>
          <w:p w14:paraId="0770672B" w14:textId="77777777" w:rsidR="00CC1465" w:rsidRPr="00CC1465" w:rsidRDefault="00CC1465" w:rsidP="00CC1465">
            <w:pPr>
              <w:rPr>
                <w:b/>
                <w:bCs/>
              </w:rPr>
            </w:pPr>
            <w:r w:rsidRPr="00CC1465">
              <w:rPr>
                <w:b/>
                <w:bCs/>
              </w:rPr>
              <w:t>Purpose</w:t>
            </w:r>
          </w:p>
        </w:tc>
      </w:tr>
      <w:tr w:rsidR="00CC1465" w:rsidRPr="00CC1465" w14:paraId="2A7B8D0B" w14:textId="77777777" w:rsidTr="00CC1465">
        <w:trPr>
          <w:tblCellSpacing w:w="15" w:type="dxa"/>
        </w:trPr>
        <w:tc>
          <w:tcPr>
            <w:tcW w:w="0" w:type="auto"/>
            <w:vAlign w:val="center"/>
            <w:hideMark/>
          </w:tcPr>
          <w:p w14:paraId="72311EE2" w14:textId="77777777" w:rsidR="00CC1465" w:rsidRPr="00CC1465" w:rsidRDefault="00CC1465" w:rsidP="00CC1465">
            <w:r w:rsidRPr="00CC1465">
              <w:t>Unit Testing</w:t>
            </w:r>
          </w:p>
        </w:tc>
        <w:tc>
          <w:tcPr>
            <w:tcW w:w="0" w:type="auto"/>
            <w:vAlign w:val="center"/>
            <w:hideMark/>
          </w:tcPr>
          <w:p w14:paraId="617AC50D" w14:textId="77777777" w:rsidR="00CC1465" w:rsidRPr="00CC1465" w:rsidRDefault="00CC1465" w:rsidP="00CC1465">
            <w:r w:rsidRPr="00CC1465">
              <w:t>Individual component</w:t>
            </w:r>
          </w:p>
        </w:tc>
        <w:tc>
          <w:tcPr>
            <w:tcW w:w="0" w:type="auto"/>
            <w:vAlign w:val="center"/>
            <w:hideMark/>
          </w:tcPr>
          <w:p w14:paraId="3DE674CA" w14:textId="77777777" w:rsidR="00CC1465" w:rsidRPr="00CC1465" w:rsidRDefault="00CC1465" w:rsidP="00CC1465">
            <w:r w:rsidRPr="00CC1465">
              <w:t>Jest, RTL</w:t>
            </w:r>
          </w:p>
        </w:tc>
        <w:tc>
          <w:tcPr>
            <w:tcW w:w="0" w:type="auto"/>
            <w:vAlign w:val="center"/>
            <w:hideMark/>
          </w:tcPr>
          <w:p w14:paraId="4D1B46E5" w14:textId="77777777" w:rsidR="00CC1465" w:rsidRPr="00CC1465" w:rsidRDefault="00CC1465" w:rsidP="00CC1465">
            <w:r w:rsidRPr="00CC1465">
              <w:t>Test logic/rendering in isolation</w:t>
            </w:r>
          </w:p>
        </w:tc>
      </w:tr>
      <w:tr w:rsidR="00CC1465" w:rsidRPr="00CC1465" w14:paraId="41B0B061" w14:textId="77777777" w:rsidTr="00CC1465">
        <w:trPr>
          <w:tblCellSpacing w:w="15" w:type="dxa"/>
        </w:trPr>
        <w:tc>
          <w:tcPr>
            <w:tcW w:w="0" w:type="auto"/>
            <w:vAlign w:val="center"/>
            <w:hideMark/>
          </w:tcPr>
          <w:p w14:paraId="60DEAE45" w14:textId="77777777" w:rsidR="00CC1465" w:rsidRPr="00CC1465" w:rsidRDefault="00CC1465" w:rsidP="00CC1465">
            <w:r w:rsidRPr="00CC1465">
              <w:t>Integration Testing</w:t>
            </w:r>
          </w:p>
        </w:tc>
        <w:tc>
          <w:tcPr>
            <w:tcW w:w="0" w:type="auto"/>
            <w:vAlign w:val="center"/>
            <w:hideMark/>
          </w:tcPr>
          <w:p w14:paraId="59D06DA6" w14:textId="77777777" w:rsidR="00CC1465" w:rsidRPr="00CC1465" w:rsidRDefault="00CC1465" w:rsidP="00CC1465">
            <w:r w:rsidRPr="00CC1465">
              <w:t>Multiple components</w:t>
            </w:r>
          </w:p>
        </w:tc>
        <w:tc>
          <w:tcPr>
            <w:tcW w:w="0" w:type="auto"/>
            <w:vAlign w:val="center"/>
            <w:hideMark/>
          </w:tcPr>
          <w:p w14:paraId="2C0B5851" w14:textId="77777777" w:rsidR="00CC1465" w:rsidRPr="00CC1465" w:rsidRDefault="00CC1465" w:rsidP="00CC1465">
            <w:r w:rsidRPr="00CC1465">
              <w:t>Jest, RTL, MSW</w:t>
            </w:r>
          </w:p>
        </w:tc>
        <w:tc>
          <w:tcPr>
            <w:tcW w:w="0" w:type="auto"/>
            <w:vAlign w:val="center"/>
            <w:hideMark/>
          </w:tcPr>
          <w:p w14:paraId="4A47DB31" w14:textId="77777777" w:rsidR="00CC1465" w:rsidRPr="00CC1465" w:rsidRDefault="00CC1465" w:rsidP="00CC1465">
            <w:r w:rsidRPr="00CC1465">
              <w:t>Test interaction and data flow</w:t>
            </w:r>
          </w:p>
        </w:tc>
      </w:tr>
      <w:tr w:rsidR="00CC1465" w:rsidRPr="00CC1465" w14:paraId="30400623" w14:textId="77777777" w:rsidTr="00CC1465">
        <w:trPr>
          <w:tblCellSpacing w:w="15" w:type="dxa"/>
        </w:trPr>
        <w:tc>
          <w:tcPr>
            <w:tcW w:w="0" w:type="auto"/>
            <w:vAlign w:val="center"/>
            <w:hideMark/>
          </w:tcPr>
          <w:p w14:paraId="326B6151" w14:textId="77777777" w:rsidR="00CC1465" w:rsidRPr="00CC1465" w:rsidRDefault="00CC1465" w:rsidP="00CC1465">
            <w:r w:rsidRPr="00CC1465">
              <w:t>End-to-End Testing</w:t>
            </w:r>
          </w:p>
        </w:tc>
        <w:tc>
          <w:tcPr>
            <w:tcW w:w="0" w:type="auto"/>
            <w:vAlign w:val="center"/>
            <w:hideMark/>
          </w:tcPr>
          <w:p w14:paraId="5C811F5D" w14:textId="77777777" w:rsidR="00CC1465" w:rsidRPr="00CC1465" w:rsidRDefault="00CC1465" w:rsidP="00CC1465">
            <w:r w:rsidRPr="00CC1465">
              <w:t>Full app in browser</w:t>
            </w:r>
          </w:p>
        </w:tc>
        <w:tc>
          <w:tcPr>
            <w:tcW w:w="0" w:type="auto"/>
            <w:vAlign w:val="center"/>
            <w:hideMark/>
          </w:tcPr>
          <w:p w14:paraId="609D22CD" w14:textId="77777777" w:rsidR="00CC1465" w:rsidRPr="00CC1465" w:rsidRDefault="00CC1465" w:rsidP="00CC1465">
            <w:r w:rsidRPr="00CC1465">
              <w:t>Cypress, Playwright, Selenium</w:t>
            </w:r>
          </w:p>
        </w:tc>
        <w:tc>
          <w:tcPr>
            <w:tcW w:w="0" w:type="auto"/>
            <w:vAlign w:val="center"/>
            <w:hideMark/>
          </w:tcPr>
          <w:p w14:paraId="074D0185" w14:textId="77777777" w:rsidR="00CC1465" w:rsidRPr="00CC1465" w:rsidRDefault="00CC1465" w:rsidP="00CC1465">
            <w:r w:rsidRPr="00CC1465">
              <w:t>Test user journeys end-to-end</w:t>
            </w:r>
          </w:p>
        </w:tc>
      </w:tr>
    </w:tbl>
    <w:p w14:paraId="1528CE22" w14:textId="6E6586B4" w:rsidR="00CC1465" w:rsidRDefault="00CC1465"/>
    <w:p w14:paraId="7E2B3B47" w14:textId="28065424" w:rsidR="00CC1465" w:rsidRDefault="00CC1465">
      <w:pPr>
        <w:rPr>
          <w:b/>
          <w:bCs/>
        </w:rPr>
      </w:pPr>
      <w:r>
        <w:rPr>
          <w:b/>
          <w:bCs/>
        </w:rPr>
        <w:t>What is Enzyme?</w:t>
      </w:r>
    </w:p>
    <w:p w14:paraId="00B6C140" w14:textId="7C3E540C" w:rsidR="00CC1465" w:rsidRDefault="00CC1465">
      <w:r w:rsidRPr="00CC1465">
        <w:rPr>
          <w:b/>
          <w:bCs/>
        </w:rPr>
        <w:t>Enzyme</w:t>
      </w:r>
      <w:r w:rsidRPr="00CC1465">
        <w:t xml:space="preserve"> is a JavaScript testing library for React developed by Airbnb. It provides utilities to render components (shallow, mount) and inspect their output, state, and props. It allows testing component internals and simulating events like clicks or form submissions. While powerful, Enzyme is now outdated and lacks full support for React 17+ and functional components with hooks. For modern React projects, </w:t>
      </w:r>
      <w:r w:rsidRPr="00CC1465">
        <w:rPr>
          <w:b/>
          <w:bCs/>
        </w:rPr>
        <w:t>React Testing Library</w:t>
      </w:r>
      <w:r w:rsidRPr="00CC1465">
        <w:t xml:space="preserve"> is preferred as it promotes testing components from the user’s perspective.</w:t>
      </w:r>
    </w:p>
    <w:p w14:paraId="17E365D2" w14:textId="77777777" w:rsidR="00C5585C" w:rsidRPr="00C5585C" w:rsidRDefault="00C5585C" w:rsidP="00C5585C">
      <w:pPr>
        <w:rPr>
          <w:b/>
          <w:bCs/>
        </w:rPr>
      </w:pPr>
      <w:r w:rsidRPr="00C5585C">
        <w:rPr>
          <w:rFonts w:ascii="Segoe UI Emoji" w:hAnsi="Segoe UI Emoji" w:cs="Segoe UI Emoji"/>
          <w:b/>
          <w:bCs/>
        </w:rPr>
        <w:t>🆚</w:t>
      </w:r>
      <w:r w:rsidRPr="00C5585C">
        <w:rPr>
          <w:b/>
          <w:bCs/>
        </w:rPr>
        <w:t xml:space="preserve"> Enzyme vs React Testing Library</w:t>
      </w:r>
    </w:p>
    <w:p w14:paraId="09C5DC18" w14:textId="77777777" w:rsidR="00C5585C" w:rsidRPr="00C5585C" w:rsidRDefault="00C5585C" w:rsidP="00C5585C">
      <w:r w:rsidRPr="00C5585C">
        <w:rPr>
          <w:b/>
          <w:bCs/>
        </w:rPr>
        <w:t>Enzyme</w:t>
      </w:r>
      <w:r w:rsidRPr="00C5585C">
        <w:t xml:space="preserve"> and </w:t>
      </w:r>
      <w:r w:rsidRPr="00C5585C">
        <w:rPr>
          <w:b/>
          <w:bCs/>
        </w:rPr>
        <w:t>React Testing Library (RTL)</w:t>
      </w:r>
      <w:r w:rsidRPr="00C5585C">
        <w:t xml:space="preserve"> are both used for testing React components, but they follow different philosophies. Enzyme is </w:t>
      </w:r>
      <w:r w:rsidRPr="00C5585C">
        <w:rPr>
          <w:b/>
          <w:bCs/>
        </w:rPr>
        <w:t>implementation-focused</w:t>
      </w:r>
      <w:r w:rsidRPr="00C5585C">
        <w:t xml:space="preserve">, allowing access to </w:t>
      </w:r>
      <w:r w:rsidRPr="00C5585C">
        <w:lastRenderedPageBreak/>
        <w:t xml:space="preserve">component internals like state, props, and lifecycle methods. It supports shallow rendering, which is useful for unit testing in isolation. In contrast, </w:t>
      </w:r>
      <w:r w:rsidRPr="00C5585C">
        <w:rPr>
          <w:b/>
          <w:bCs/>
        </w:rPr>
        <w:t>React Testing Library</w:t>
      </w:r>
      <w:r w:rsidRPr="00C5585C">
        <w:t xml:space="preserve"> is </w:t>
      </w:r>
      <w:r w:rsidRPr="00C5585C">
        <w:rPr>
          <w:b/>
          <w:bCs/>
        </w:rPr>
        <w:t>user-centric</w:t>
      </w:r>
      <w:r w:rsidRPr="00C5585C">
        <w:t xml:space="preserve"> — it encourages testing components the way users interact with them (e.g., using </w:t>
      </w:r>
      <w:proofErr w:type="spellStart"/>
      <w:r w:rsidRPr="00C5585C">
        <w:t>getByText</w:t>
      </w:r>
      <w:proofErr w:type="spellEnd"/>
      <w:r w:rsidRPr="00C5585C">
        <w:t xml:space="preserve">, </w:t>
      </w:r>
      <w:proofErr w:type="spellStart"/>
      <w:r w:rsidRPr="00C5585C">
        <w:t>getByRole</w:t>
      </w:r>
      <w:proofErr w:type="spellEnd"/>
      <w:r w:rsidRPr="00C5585C">
        <w:t xml:space="preserve">), improving test reliability. RTL works better with modern React (hooks, context, functional components) and has stronger community support. For new projects, </w:t>
      </w:r>
      <w:r w:rsidRPr="00C5585C">
        <w:rPr>
          <w:b/>
          <w:bCs/>
        </w:rPr>
        <w:t>RTL is the recommended choice</w:t>
      </w:r>
      <w:r w:rsidRPr="00C5585C">
        <w:t>, while Enzyme may still be used in legacy codebases.</w:t>
      </w:r>
    </w:p>
    <w:p w14:paraId="46D3045B" w14:textId="77777777" w:rsidR="00D77102" w:rsidRPr="00D77102" w:rsidRDefault="00D77102" w:rsidP="00D77102">
      <w:pPr>
        <w:rPr>
          <w:b/>
          <w:bCs/>
        </w:rPr>
      </w:pPr>
      <w:r w:rsidRPr="00D77102">
        <w:rPr>
          <w:rFonts w:ascii="Segoe UI Emoji" w:hAnsi="Segoe UI Emoji" w:cs="Segoe UI Emoji"/>
          <w:b/>
          <w:bCs/>
        </w:rPr>
        <w:t>✅</w:t>
      </w:r>
      <w:r w:rsidRPr="00D77102">
        <w:rPr>
          <w:b/>
          <w:bCs/>
        </w:rPr>
        <w:t xml:space="preserve"> What is Jest and why do we use it?</w:t>
      </w:r>
    </w:p>
    <w:p w14:paraId="285AEFB3" w14:textId="77777777" w:rsidR="00D77102" w:rsidRPr="00D77102" w:rsidRDefault="00D77102" w:rsidP="00D77102">
      <w:r w:rsidRPr="00D77102">
        <w:rPr>
          <w:b/>
          <w:bCs/>
        </w:rPr>
        <w:t>Jest</w:t>
      </w:r>
      <w:r w:rsidRPr="00D77102">
        <w:t xml:space="preserve"> is a JavaScript testing framework developed by Facebook, widely used for testing </w:t>
      </w:r>
      <w:r w:rsidRPr="00D77102">
        <w:rPr>
          <w:b/>
          <w:bCs/>
        </w:rPr>
        <w:t>React applications</w:t>
      </w:r>
      <w:r w:rsidRPr="00D77102">
        <w:t xml:space="preserve"> and JavaScript code in general. It comes bundled with powerful features like </w:t>
      </w:r>
      <w:r w:rsidRPr="00D77102">
        <w:rPr>
          <w:b/>
          <w:bCs/>
        </w:rPr>
        <w:t>test runners</w:t>
      </w:r>
      <w:r w:rsidRPr="00D77102">
        <w:t xml:space="preserve">, </w:t>
      </w:r>
      <w:r w:rsidRPr="00D77102">
        <w:rPr>
          <w:b/>
          <w:bCs/>
        </w:rPr>
        <w:t>assertion libraries</w:t>
      </w:r>
      <w:r w:rsidRPr="00D77102">
        <w:t xml:space="preserve">, </w:t>
      </w:r>
      <w:r w:rsidRPr="00D77102">
        <w:rPr>
          <w:b/>
          <w:bCs/>
        </w:rPr>
        <w:t>mocking</w:t>
      </w:r>
      <w:r w:rsidRPr="00D77102">
        <w:t xml:space="preserve">, and </w:t>
      </w:r>
      <w:r w:rsidRPr="00D77102">
        <w:rPr>
          <w:b/>
          <w:bCs/>
        </w:rPr>
        <w:t>code coverage</w:t>
      </w:r>
      <w:r w:rsidRPr="00D77102">
        <w:t xml:space="preserve">, all without needing extra configuration. Jest is fast, supports parallel test execution, and works seamlessly with tools like </w:t>
      </w:r>
      <w:r w:rsidRPr="00D77102">
        <w:rPr>
          <w:b/>
          <w:bCs/>
        </w:rPr>
        <w:t>React Testing Library</w:t>
      </w:r>
      <w:r w:rsidRPr="00D77102">
        <w:t xml:space="preserve">. It’s used to write </w:t>
      </w:r>
      <w:r w:rsidRPr="00D77102">
        <w:rPr>
          <w:b/>
          <w:bCs/>
        </w:rPr>
        <w:t>unit</w:t>
      </w:r>
      <w:r w:rsidRPr="00D77102">
        <w:t xml:space="preserve">, </w:t>
      </w:r>
      <w:r w:rsidRPr="00D77102">
        <w:rPr>
          <w:b/>
          <w:bCs/>
        </w:rPr>
        <w:t>integration</w:t>
      </w:r>
      <w:r w:rsidRPr="00D77102">
        <w:t xml:space="preserve">, and even </w:t>
      </w:r>
      <w:r w:rsidRPr="00D77102">
        <w:rPr>
          <w:b/>
          <w:bCs/>
        </w:rPr>
        <w:t>snapshot tests</w:t>
      </w:r>
      <w:r w:rsidRPr="00D77102">
        <w:t>, ensuring that components behave as expected and changes don't break existing functionality.</w:t>
      </w:r>
    </w:p>
    <w:p w14:paraId="3013742E" w14:textId="77777777" w:rsidR="00974202" w:rsidRPr="00974202" w:rsidRDefault="00974202" w:rsidP="00974202">
      <w:r w:rsidRPr="00974202">
        <w:pict w14:anchorId="0B0A956F">
          <v:rect id="_x0000_i1031" style="width:0;height:1.5pt" o:hralign="center" o:hrstd="t" o:hr="t" fillcolor="#a0a0a0" stroked="f"/>
        </w:pict>
      </w:r>
    </w:p>
    <w:p w14:paraId="755CCCAB" w14:textId="77777777" w:rsidR="00974202" w:rsidRPr="00974202" w:rsidRDefault="00974202" w:rsidP="00974202">
      <w:pPr>
        <w:rPr>
          <w:b/>
          <w:bCs/>
        </w:rPr>
      </w:pPr>
      <w:r w:rsidRPr="00974202">
        <w:rPr>
          <w:rFonts w:ascii="Segoe UI Emoji" w:hAnsi="Segoe UI Emoji" w:cs="Segoe UI Emoji"/>
          <w:b/>
          <w:bCs/>
        </w:rPr>
        <w:t>🤝</w:t>
      </w:r>
      <w:r w:rsidRPr="00974202">
        <w:rPr>
          <w:b/>
          <w:bCs/>
        </w:rPr>
        <w:t xml:space="preserve"> Does React Testing Library use Jest?</w:t>
      </w:r>
    </w:p>
    <w:p w14:paraId="0424B2A9" w14:textId="77777777" w:rsidR="00974202" w:rsidRPr="00974202" w:rsidRDefault="00974202" w:rsidP="00974202">
      <w:r w:rsidRPr="00974202">
        <w:rPr>
          <w:b/>
          <w:bCs/>
        </w:rPr>
        <w:t>Yes.</w:t>
      </w:r>
      <w:r w:rsidRPr="00974202">
        <w:t xml:space="preserve"> React Testing Library (RTL) is a </w:t>
      </w:r>
      <w:r w:rsidRPr="00974202">
        <w:rPr>
          <w:b/>
          <w:bCs/>
        </w:rPr>
        <w:t>testing utility</w:t>
      </w:r>
      <w:r w:rsidRPr="00974202">
        <w:t xml:space="preserve">, not a complete testing framework. It’s used to </w:t>
      </w:r>
      <w:r w:rsidRPr="00974202">
        <w:rPr>
          <w:b/>
          <w:bCs/>
        </w:rPr>
        <w:t>render components</w:t>
      </w:r>
      <w:r w:rsidRPr="00974202">
        <w:t xml:space="preserve"> and query the DOM the way a user would (e.g., </w:t>
      </w:r>
      <w:proofErr w:type="spellStart"/>
      <w:r w:rsidRPr="00974202">
        <w:t>getByText</w:t>
      </w:r>
      <w:proofErr w:type="spellEnd"/>
      <w:r w:rsidRPr="00974202">
        <w:t xml:space="preserve">, </w:t>
      </w:r>
      <w:proofErr w:type="spellStart"/>
      <w:r w:rsidRPr="00974202">
        <w:t>getByRole</w:t>
      </w:r>
      <w:proofErr w:type="spellEnd"/>
      <w:r w:rsidRPr="00974202">
        <w:t xml:space="preserve">). However, to </w:t>
      </w:r>
      <w:r w:rsidRPr="00974202">
        <w:rPr>
          <w:b/>
          <w:bCs/>
        </w:rPr>
        <w:t>run the tests</w:t>
      </w:r>
      <w:r w:rsidRPr="00974202">
        <w:t xml:space="preserve">, perform </w:t>
      </w:r>
      <w:r w:rsidRPr="00974202">
        <w:rPr>
          <w:b/>
          <w:bCs/>
        </w:rPr>
        <w:t>assertions</w:t>
      </w:r>
      <w:r w:rsidRPr="00974202">
        <w:t xml:space="preserve">, and </w:t>
      </w:r>
      <w:r w:rsidRPr="00974202">
        <w:rPr>
          <w:b/>
          <w:bCs/>
        </w:rPr>
        <w:t>mock functions</w:t>
      </w:r>
      <w:r w:rsidRPr="00974202">
        <w:t xml:space="preserve">, we need a test runner — and that’s where </w:t>
      </w:r>
      <w:r w:rsidRPr="00974202">
        <w:rPr>
          <w:b/>
          <w:bCs/>
        </w:rPr>
        <w:t>Jest</w:t>
      </w:r>
      <w:r w:rsidRPr="00974202">
        <w:t xml:space="preserve"> comes in.</w:t>
      </w:r>
    </w:p>
    <w:p w14:paraId="0EE6BEA9" w14:textId="77777777" w:rsidR="00974202" w:rsidRPr="00974202" w:rsidRDefault="00974202" w:rsidP="00974202">
      <w:proofErr w:type="gramStart"/>
      <w:r w:rsidRPr="00974202">
        <w:t>So</w:t>
      </w:r>
      <w:proofErr w:type="gramEnd"/>
      <w:r w:rsidRPr="00974202">
        <w:t xml:space="preserve"> when using RTL, we typically install and use </w:t>
      </w:r>
      <w:r w:rsidRPr="00974202">
        <w:rPr>
          <w:b/>
          <w:bCs/>
        </w:rPr>
        <w:t>Jest</w:t>
      </w:r>
      <w:r w:rsidRPr="00974202">
        <w:t xml:space="preserve"> as the test framework. Jest handles:</w:t>
      </w:r>
    </w:p>
    <w:p w14:paraId="452D14E3" w14:textId="77777777" w:rsidR="00974202" w:rsidRPr="00974202" w:rsidRDefault="00974202" w:rsidP="00974202">
      <w:pPr>
        <w:numPr>
          <w:ilvl w:val="0"/>
          <w:numId w:val="2"/>
        </w:numPr>
      </w:pPr>
      <w:r w:rsidRPr="00974202">
        <w:t>Test execution (</w:t>
      </w:r>
      <w:proofErr w:type="gramStart"/>
      <w:r w:rsidRPr="00974202">
        <w:t>test(</w:t>
      </w:r>
      <w:proofErr w:type="gramEnd"/>
      <w:r w:rsidRPr="00974202">
        <w:t xml:space="preserve">), </w:t>
      </w:r>
      <w:proofErr w:type="gramStart"/>
      <w:r w:rsidRPr="00974202">
        <w:t>describe(</w:t>
      </w:r>
      <w:proofErr w:type="gramEnd"/>
      <w:r w:rsidRPr="00974202">
        <w:t>))</w:t>
      </w:r>
    </w:p>
    <w:p w14:paraId="6D872AD8" w14:textId="77777777" w:rsidR="00974202" w:rsidRPr="00974202" w:rsidRDefault="00974202" w:rsidP="00974202">
      <w:pPr>
        <w:numPr>
          <w:ilvl w:val="0"/>
          <w:numId w:val="2"/>
        </w:numPr>
      </w:pPr>
      <w:r w:rsidRPr="00974202">
        <w:t>Assertions (</w:t>
      </w:r>
      <w:proofErr w:type="gramStart"/>
      <w:r w:rsidRPr="00974202">
        <w:t>expect(</w:t>
      </w:r>
      <w:proofErr w:type="gramEnd"/>
      <w:r w:rsidRPr="00974202">
        <w:t>))</w:t>
      </w:r>
    </w:p>
    <w:p w14:paraId="75838D43" w14:textId="77777777" w:rsidR="00974202" w:rsidRPr="00974202" w:rsidRDefault="00974202" w:rsidP="00974202">
      <w:pPr>
        <w:numPr>
          <w:ilvl w:val="0"/>
          <w:numId w:val="2"/>
        </w:numPr>
      </w:pPr>
      <w:r w:rsidRPr="00974202">
        <w:t>Mocks (</w:t>
      </w:r>
      <w:proofErr w:type="spellStart"/>
      <w:proofErr w:type="gramStart"/>
      <w:r w:rsidRPr="00974202">
        <w:t>jest.fn</w:t>
      </w:r>
      <w:proofErr w:type="spellEnd"/>
      <w:proofErr w:type="gramEnd"/>
      <w:r w:rsidRPr="00974202">
        <w:t>())</w:t>
      </w:r>
    </w:p>
    <w:p w14:paraId="52CF39A7" w14:textId="77777777" w:rsidR="00974202" w:rsidRPr="00974202" w:rsidRDefault="00974202" w:rsidP="00974202">
      <w:pPr>
        <w:numPr>
          <w:ilvl w:val="0"/>
          <w:numId w:val="2"/>
        </w:numPr>
      </w:pPr>
      <w:r w:rsidRPr="00974202">
        <w:t>Coverage reports</w:t>
      </w:r>
    </w:p>
    <w:p w14:paraId="72E38E50" w14:textId="77777777" w:rsidR="00974202" w:rsidRPr="00974202" w:rsidRDefault="00974202" w:rsidP="00974202">
      <w:pPr>
        <w:numPr>
          <w:ilvl w:val="0"/>
          <w:numId w:val="2"/>
        </w:numPr>
      </w:pPr>
      <w:r w:rsidRPr="00974202">
        <w:t>Snapshot testing</w:t>
      </w:r>
    </w:p>
    <w:p w14:paraId="1ED77A51" w14:textId="77777777" w:rsidR="00974202" w:rsidRPr="00974202" w:rsidRDefault="00974202" w:rsidP="00974202">
      <w:r w:rsidRPr="00974202">
        <w:t xml:space="preserve">That’s why we install Jest alongside React Testing Library — they work </w:t>
      </w:r>
      <w:r w:rsidRPr="00974202">
        <w:rPr>
          <w:b/>
          <w:bCs/>
        </w:rPr>
        <w:t>together</w:t>
      </w:r>
      <w:r w:rsidRPr="00974202">
        <w:t xml:space="preserve"> to provide a complete testing environment.</w:t>
      </w:r>
    </w:p>
    <w:p w14:paraId="3B25AC8E" w14:textId="77777777" w:rsidR="00233F45" w:rsidRDefault="00233F45"/>
    <w:sectPr w:rsidR="00233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0513A"/>
    <w:multiLevelType w:val="multilevel"/>
    <w:tmpl w:val="D124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136FA"/>
    <w:multiLevelType w:val="multilevel"/>
    <w:tmpl w:val="AEE0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5529131">
    <w:abstractNumId w:val="1"/>
  </w:num>
  <w:num w:numId="2" w16cid:durableId="16995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65"/>
    <w:rsid w:val="00233F45"/>
    <w:rsid w:val="006B294B"/>
    <w:rsid w:val="00974202"/>
    <w:rsid w:val="00C5585C"/>
    <w:rsid w:val="00CC1465"/>
    <w:rsid w:val="00D77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1227"/>
  <w15:chartTrackingRefBased/>
  <w15:docId w15:val="{83E18231-245D-48EA-8BCF-4FEB1030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4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14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14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14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14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14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4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4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4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4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14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14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14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14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1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465"/>
    <w:rPr>
      <w:rFonts w:eastAsiaTheme="majorEastAsia" w:cstheme="majorBidi"/>
      <w:color w:val="272727" w:themeColor="text1" w:themeTint="D8"/>
    </w:rPr>
  </w:style>
  <w:style w:type="paragraph" w:styleId="Title">
    <w:name w:val="Title"/>
    <w:basedOn w:val="Normal"/>
    <w:next w:val="Normal"/>
    <w:link w:val="TitleChar"/>
    <w:uiPriority w:val="10"/>
    <w:qFormat/>
    <w:rsid w:val="00CC14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4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465"/>
    <w:pPr>
      <w:spacing w:before="160"/>
      <w:jc w:val="center"/>
    </w:pPr>
    <w:rPr>
      <w:i/>
      <w:iCs/>
      <w:color w:val="404040" w:themeColor="text1" w:themeTint="BF"/>
    </w:rPr>
  </w:style>
  <w:style w:type="character" w:customStyle="1" w:styleId="QuoteChar">
    <w:name w:val="Quote Char"/>
    <w:basedOn w:val="DefaultParagraphFont"/>
    <w:link w:val="Quote"/>
    <w:uiPriority w:val="29"/>
    <w:rsid w:val="00CC1465"/>
    <w:rPr>
      <w:i/>
      <w:iCs/>
      <w:color w:val="404040" w:themeColor="text1" w:themeTint="BF"/>
    </w:rPr>
  </w:style>
  <w:style w:type="paragraph" w:styleId="ListParagraph">
    <w:name w:val="List Paragraph"/>
    <w:basedOn w:val="Normal"/>
    <w:uiPriority w:val="34"/>
    <w:qFormat/>
    <w:rsid w:val="00CC1465"/>
    <w:pPr>
      <w:ind w:left="720"/>
      <w:contextualSpacing/>
    </w:pPr>
  </w:style>
  <w:style w:type="character" w:styleId="IntenseEmphasis">
    <w:name w:val="Intense Emphasis"/>
    <w:basedOn w:val="DefaultParagraphFont"/>
    <w:uiPriority w:val="21"/>
    <w:qFormat/>
    <w:rsid w:val="00CC1465"/>
    <w:rPr>
      <w:i/>
      <w:iCs/>
      <w:color w:val="2F5496" w:themeColor="accent1" w:themeShade="BF"/>
    </w:rPr>
  </w:style>
  <w:style w:type="paragraph" w:styleId="IntenseQuote">
    <w:name w:val="Intense Quote"/>
    <w:basedOn w:val="Normal"/>
    <w:next w:val="Normal"/>
    <w:link w:val="IntenseQuoteChar"/>
    <w:uiPriority w:val="30"/>
    <w:qFormat/>
    <w:rsid w:val="00CC14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1465"/>
    <w:rPr>
      <w:i/>
      <w:iCs/>
      <w:color w:val="2F5496" w:themeColor="accent1" w:themeShade="BF"/>
    </w:rPr>
  </w:style>
  <w:style w:type="character" w:styleId="IntenseReference">
    <w:name w:val="Intense Reference"/>
    <w:basedOn w:val="DefaultParagraphFont"/>
    <w:uiPriority w:val="32"/>
    <w:qFormat/>
    <w:rsid w:val="00CC14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2765">
      <w:bodyDiv w:val="1"/>
      <w:marLeft w:val="0"/>
      <w:marRight w:val="0"/>
      <w:marTop w:val="0"/>
      <w:marBottom w:val="0"/>
      <w:divBdr>
        <w:top w:val="none" w:sz="0" w:space="0" w:color="auto"/>
        <w:left w:val="none" w:sz="0" w:space="0" w:color="auto"/>
        <w:bottom w:val="none" w:sz="0" w:space="0" w:color="auto"/>
        <w:right w:val="none" w:sz="0" w:space="0" w:color="auto"/>
      </w:divBdr>
    </w:div>
    <w:div w:id="90005568">
      <w:bodyDiv w:val="1"/>
      <w:marLeft w:val="0"/>
      <w:marRight w:val="0"/>
      <w:marTop w:val="0"/>
      <w:marBottom w:val="0"/>
      <w:divBdr>
        <w:top w:val="none" w:sz="0" w:space="0" w:color="auto"/>
        <w:left w:val="none" w:sz="0" w:space="0" w:color="auto"/>
        <w:bottom w:val="none" w:sz="0" w:space="0" w:color="auto"/>
        <w:right w:val="none" w:sz="0" w:space="0" w:color="auto"/>
      </w:divBdr>
    </w:div>
    <w:div w:id="309793834">
      <w:bodyDiv w:val="1"/>
      <w:marLeft w:val="0"/>
      <w:marRight w:val="0"/>
      <w:marTop w:val="0"/>
      <w:marBottom w:val="0"/>
      <w:divBdr>
        <w:top w:val="none" w:sz="0" w:space="0" w:color="auto"/>
        <w:left w:val="none" w:sz="0" w:space="0" w:color="auto"/>
        <w:bottom w:val="none" w:sz="0" w:space="0" w:color="auto"/>
        <w:right w:val="none" w:sz="0" w:space="0" w:color="auto"/>
      </w:divBdr>
    </w:div>
    <w:div w:id="330137231">
      <w:bodyDiv w:val="1"/>
      <w:marLeft w:val="0"/>
      <w:marRight w:val="0"/>
      <w:marTop w:val="0"/>
      <w:marBottom w:val="0"/>
      <w:divBdr>
        <w:top w:val="none" w:sz="0" w:space="0" w:color="auto"/>
        <w:left w:val="none" w:sz="0" w:space="0" w:color="auto"/>
        <w:bottom w:val="none" w:sz="0" w:space="0" w:color="auto"/>
        <w:right w:val="none" w:sz="0" w:space="0" w:color="auto"/>
      </w:divBdr>
    </w:div>
    <w:div w:id="610672810">
      <w:bodyDiv w:val="1"/>
      <w:marLeft w:val="0"/>
      <w:marRight w:val="0"/>
      <w:marTop w:val="0"/>
      <w:marBottom w:val="0"/>
      <w:divBdr>
        <w:top w:val="none" w:sz="0" w:space="0" w:color="auto"/>
        <w:left w:val="none" w:sz="0" w:space="0" w:color="auto"/>
        <w:bottom w:val="none" w:sz="0" w:space="0" w:color="auto"/>
        <w:right w:val="none" w:sz="0" w:space="0" w:color="auto"/>
      </w:divBdr>
    </w:div>
    <w:div w:id="903295535">
      <w:bodyDiv w:val="1"/>
      <w:marLeft w:val="0"/>
      <w:marRight w:val="0"/>
      <w:marTop w:val="0"/>
      <w:marBottom w:val="0"/>
      <w:divBdr>
        <w:top w:val="none" w:sz="0" w:space="0" w:color="auto"/>
        <w:left w:val="none" w:sz="0" w:space="0" w:color="auto"/>
        <w:bottom w:val="none" w:sz="0" w:space="0" w:color="auto"/>
        <w:right w:val="none" w:sz="0" w:space="0" w:color="auto"/>
      </w:divBdr>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
    <w:div w:id="1325401540">
      <w:bodyDiv w:val="1"/>
      <w:marLeft w:val="0"/>
      <w:marRight w:val="0"/>
      <w:marTop w:val="0"/>
      <w:marBottom w:val="0"/>
      <w:divBdr>
        <w:top w:val="none" w:sz="0" w:space="0" w:color="auto"/>
        <w:left w:val="none" w:sz="0" w:space="0" w:color="auto"/>
        <w:bottom w:val="none" w:sz="0" w:space="0" w:color="auto"/>
        <w:right w:val="none" w:sz="0" w:space="0" w:color="auto"/>
      </w:divBdr>
    </w:div>
    <w:div w:id="1443064454">
      <w:bodyDiv w:val="1"/>
      <w:marLeft w:val="0"/>
      <w:marRight w:val="0"/>
      <w:marTop w:val="0"/>
      <w:marBottom w:val="0"/>
      <w:divBdr>
        <w:top w:val="none" w:sz="0" w:space="0" w:color="auto"/>
        <w:left w:val="none" w:sz="0" w:space="0" w:color="auto"/>
        <w:bottom w:val="none" w:sz="0" w:space="0" w:color="auto"/>
        <w:right w:val="none" w:sz="0" w:space="0" w:color="auto"/>
      </w:divBdr>
    </w:div>
    <w:div w:id="211478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 Gunasheelan</dc:creator>
  <cp:keywords/>
  <dc:description/>
  <cp:lastModifiedBy>Akshith Gunasheelan</cp:lastModifiedBy>
  <cp:revision>5</cp:revision>
  <cp:lastPrinted>2025-07-24T06:34:00Z</cp:lastPrinted>
  <dcterms:created xsi:type="dcterms:W3CDTF">2025-07-24T06:21:00Z</dcterms:created>
  <dcterms:modified xsi:type="dcterms:W3CDTF">2025-07-24T06:46:00Z</dcterms:modified>
</cp:coreProperties>
</file>