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q82gglch8rh" w:id="0"/>
      <w:bookmarkEnd w:id="0"/>
      <w:r w:rsidDel="00000000" w:rsidR="00000000" w:rsidRPr="00000000">
        <w:rPr>
          <w:b w:val="1"/>
          <w:sz w:val="46"/>
          <w:szCs w:val="46"/>
          <w:rtl w:val="0"/>
        </w:rPr>
        <w:t xml:space="preserve">🧠 Project Summary: DataGem – AI-Powered Data Analyst</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o6rdn8t23ejv" w:id="1"/>
      <w:bookmarkEnd w:id="1"/>
      <w:r w:rsidDel="00000000" w:rsidR="00000000" w:rsidRPr="00000000">
        <w:rPr>
          <w:b w:val="1"/>
          <w:sz w:val="34"/>
          <w:szCs w:val="34"/>
          <w:rtl w:val="0"/>
        </w:rPr>
        <w:t xml:space="preserve">🎯 1. Project Overview</w:t>
      </w:r>
    </w:p>
    <w:p w:rsidR="00000000" w:rsidDel="00000000" w:rsidP="00000000" w:rsidRDefault="00000000" w:rsidRPr="00000000" w14:paraId="00000003">
      <w:pPr>
        <w:spacing w:after="240" w:before="240" w:lineRule="auto"/>
        <w:rPr/>
      </w:pPr>
      <w:r w:rsidDel="00000000" w:rsidR="00000000" w:rsidRPr="00000000">
        <w:rPr>
          <w:b w:val="1"/>
          <w:rtl w:val="0"/>
        </w:rPr>
        <w:t xml:space="preserve">DataGem</w:t>
      </w:r>
      <w:r w:rsidDel="00000000" w:rsidR="00000000" w:rsidRPr="00000000">
        <w:rPr>
          <w:rtl w:val="0"/>
        </w:rPr>
        <w:t xml:space="preserve"> is an </w:t>
      </w:r>
      <w:r w:rsidDel="00000000" w:rsidR="00000000" w:rsidRPr="00000000">
        <w:rPr>
          <w:b w:val="1"/>
          <w:rtl w:val="0"/>
        </w:rPr>
        <w:t xml:space="preserve">AI-powered conversational data analyst platform</w:t>
      </w:r>
      <w:r w:rsidDel="00000000" w:rsidR="00000000" w:rsidRPr="00000000">
        <w:rPr>
          <w:rtl w:val="0"/>
        </w:rPr>
        <w:t xml:space="preserve"> that lets users interact with datasets using </w:t>
      </w:r>
      <w:r w:rsidDel="00000000" w:rsidR="00000000" w:rsidRPr="00000000">
        <w:rPr>
          <w:b w:val="1"/>
          <w:rtl w:val="0"/>
        </w:rPr>
        <w:t xml:space="preserve">natural language queries</w:t>
      </w:r>
      <w:r w:rsidDel="00000000" w:rsidR="00000000" w:rsidRPr="00000000">
        <w:rPr>
          <w:rtl w:val="0"/>
        </w:rPr>
        <w:t xml:space="preserve">.</w:t>
        <w:br w:type="textWrapping"/>
        <w:t xml:space="preserve"> Instead of writing code manually, users can </w:t>
      </w:r>
      <w:r w:rsidDel="00000000" w:rsidR="00000000" w:rsidRPr="00000000">
        <w:rPr>
          <w:b w:val="1"/>
          <w:rtl w:val="0"/>
        </w:rPr>
        <w:t xml:space="preserve">upload CSV files</w:t>
      </w:r>
      <w:r w:rsidDel="00000000" w:rsidR="00000000" w:rsidRPr="00000000">
        <w:rPr>
          <w:rtl w:val="0"/>
        </w:rPr>
        <w:t xml:space="preserve">, </w:t>
      </w:r>
      <w:r w:rsidDel="00000000" w:rsidR="00000000" w:rsidRPr="00000000">
        <w:rPr>
          <w:b w:val="1"/>
          <w:rtl w:val="0"/>
        </w:rPr>
        <w:t xml:space="preserve">ask questions in plain English</w:t>
      </w:r>
      <w:r w:rsidDel="00000000" w:rsidR="00000000" w:rsidRPr="00000000">
        <w:rPr>
          <w:rtl w:val="0"/>
        </w:rPr>
        <w:t xml:space="preserve">, and instantly receive </w:t>
      </w:r>
      <w:r w:rsidDel="00000000" w:rsidR="00000000" w:rsidRPr="00000000">
        <w:rPr>
          <w:b w:val="1"/>
          <w:rtl w:val="0"/>
        </w:rPr>
        <w:t xml:space="preserve">AI-generated insights, visualizations, and statistical summaries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It’s powered by </w:t>
      </w:r>
      <w:r w:rsidDel="00000000" w:rsidR="00000000" w:rsidRPr="00000000">
        <w:rPr>
          <w:b w:val="1"/>
          <w:rtl w:val="0"/>
        </w:rPr>
        <w:t xml:space="preserve">Google Gemini 2.0 Flash AI</w:t>
      </w:r>
      <w:r w:rsidDel="00000000" w:rsidR="00000000" w:rsidRPr="00000000">
        <w:rPr>
          <w:rtl w:val="0"/>
        </w:rPr>
        <w:t xml:space="preserve">, integrates </w:t>
      </w:r>
      <w:r w:rsidDel="00000000" w:rsidR="00000000" w:rsidRPr="00000000">
        <w:rPr>
          <w:b w:val="1"/>
          <w:rtl w:val="0"/>
        </w:rPr>
        <w:t xml:space="preserve">FastAPI</w:t>
      </w:r>
      <w:r w:rsidDel="00000000" w:rsidR="00000000" w:rsidRPr="00000000">
        <w:rPr>
          <w:rtl w:val="0"/>
        </w:rPr>
        <w:t xml:space="preserve"> on the backend, </w:t>
      </w:r>
      <w:r w:rsidDel="00000000" w:rsidR="00000000" w:rsidRPr="00000000">
        <w:rPr>
          <w:b w:val="1"/>
          <w:rtl w:val="0"/>
        </w:rPr>
        <w:t xml:space="preserve">React + Vite</w:t>
      </w:r>
      <w:r w:rsidDel="00000000" w:rsidR="00000000" w:rsidRPr="00000000">
        <w:rPr>
          <w:rtl w:val="0"/>
        </w:rPr>
        <w:t xml:space="preserve"> on the frontend, and uses </w:t>
      </w:r>
      <w:r w:rsidDel="00000000" w:rsidR="00000000" w:rsidRPr="00000000">
        <w:rPr>
          <w:b w:val="1"/>
          <w:rtl w:val="0"/>
        </w:rPr>
        <w:t xml:space="preserve">SQLite/PostgreSQL</w:t>
      </w:r>
      <w:r w:rsidDel="00000000" w:rsidR="00000000" w:rsidRPr="00000000">
        <w:rPr>
          <w:rtl w:val="0"/>
        </w:rPr>
        <w:t xml:space="preserve"> for storing user data and chat history.</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In simple terms:</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It’s ChatGPT for your data — type “Show me correlation between age and income” and it generates Python code, runs it, and shows a chart — all automatically.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r8q35qgfcpku" w:id="2"/>
      <w:bookmarkEnd w:id="2"/>
      <w:r w:rsidDel="00000000" w:rsidR="00000000" w:rsidRPr="00000000">
        <w:rPr>
          <w:b w:val="1"/>
          <w:sz w:val="34"/>
          <w:szCs w:val="34"/>
          <w:rtl w:val="0"/>
        </w:rPr>
        <w:t xml:space="preserve">⚙️ 2. How It Works (End-to-End Flow)</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sapvb0h1j17e" w:id="3"/>
      <w:bookmarkEnd w:id="3"/>
      <w:r w:rsidDel="00000000" w:rsidR="00000000" w:rsidRPr="00000000">
        <w:rPr>
          <w:b w:val="1"/>
          <w:color w:val="000000"/>
          <w:sz w:val="26"/>
          <w:szCs w:val="26"/>
          <w:rtl w:val="0"/>
        </w:rPr>
        <w:t xml:space="preserve">🧩 Step-by-Step Process: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User Interaction (Frontend)</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The user uploads a dataset or directly types a question.</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Example: “What are the top 5 products with highest sales growth?”</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The React UI (port 5188) sends this request to the backend.</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Backend Processing (FastAPI)</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The backend receives the message at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DataAnalystAgent</w:t>
      </w:r>
      <w:r w:rsidDel="00000000" w:rsidR="00000000" w:rsidRPr="00000000">
        <w:rPr>
          <w:rtl w:val="0"/>
        </w:rPr>
        <w:t xml:space="preserve"> (custom Python class) sends the query to </w:t>
      </w:r>
      <w:r w:rsidDel="00000000" w:rsidR="00000000" w:rsidRPr="00000000">
        <w:rPr>
          <w:b w:val="1"/>
          <w:rtl w:val="0"/>
        </w:rPr>
        <w:t xml:space="preserve">Gemini AI</w:t>
      </w:r>
      <w:r w:rsidDel="00000000" w:rsidR="00000000" w:rsidRPr="00000000">
        <w:rPr>
          <w:rtl w:val="0"/>
        </w:rPr>
        <w:t xml:space="preserve">.</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Gemini decides whether to respond directly or </w:t>
      </w:r>
      <w:r w:rsidDel="00000000" w:rsidR="00000000" w:rsidRPr="00000000">
        <w:rPr>
          <w:b w:val="1"/>
          <w:rtl w:val="0"/>
        </w:rPr>
        <w:t xml:space="preserve">run Python code</w:t>
      </w:r>
      <w:r w:rsidDel="00000000" w:rsidR="00000000" w:rsidRPr="00000000">
        <w:rPr>
          <w:rtl w:val="0"/>
        </w:rPr>
        <w:t xml:space="preserve"> using provided tools.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AI + Tool Collaboration</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Gemini can call tools like:</w:t>
        <w:br w:type="textWrapping"/>
      </w:r>
    </w:p>
    <w:p w:rsidR="00000000" w:rsidDel="00000000" w:rsidP="00000000" w:rsidRDefault="00000000" w:rsidRPr="00000000" w14:paraId="00000014">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run_python_code()</w:t>
      </w:r>
      <w:r w:rsidDel="00000000" w:rsidR="00000000" w:rsidRPr="00000000">
        <w:rPr>
          <w:rFonts w:ascii="Arial Unicode MS" w:cs="Arial Unicode MS" w:eastAsia="Arial Unicode MS" w:hAnsi="Arial Unicode MS"/>
          <w:rtl w:val="0"/>
        </w:rPr>
        <w:t xml:space="preserve"> → runs data analysis or visualizations using pandas, seaborn, matplotlib.</w:t>
        <w:br w:type="textWrapping"/>
      </w:r>
    </w:p>
    <w:p w:rsidR="00000000" w:rsidDel="00000000" w:rsidP="00000000" w:rsidRDefault="00000000" w:rsidRPr="00000000" w14:paraId="00000015">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google_search()</w:t>
      </w:r>
      <w:r w:rsidDel="00000000" w:rsidR="00000000" w:rsidRPr="00000000">
        <w:rPr>
          <w:rFonts w:ascii="Arial Unicode MS" w:cs="Arial Unicode MS" w:eastAsia="Arial Unicode MS" w:hAnsi="Arial Unicode MS"/>
          <w:rtl w:val="0"/>
        </w:rPr>
        <w:t xml:space="preserve"> → mock search tool for educational use.</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If code is needed, it’s executed in a safe, isolated subprocess.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Response Streaming</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Backend streams Gemini’s answer in </w:t>
      </w:r>
      <w:r w:rsidDel="00000000" w:rsidR="00000000" w:rsidRPr="00000000">
        <w:rPr>
          <w:b w:val="1"/>
          <w:rtl w:val="0"/>
        </w:rPr>
        <w:t xml:space="preserve">real-time</w:t>
      </w:r>
      <w:r w:rsidDel="00000000" w:rsidR="00000000" w:rsidRPr="00000000">
        <w:rPr>
          <w:rtl w:val="0"/>
        </w:rPr>
        <w:t xml:space="preserve"> (Server-Sent Events).</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The frontend displays chunks of text, charts, and tables as they arrive.</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Result Visualization (Frontend)</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Displays Python outputs, plots, and markdown summaries beautifully formatted.</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Interactive charts and tables let the user explore insights.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Database Logging</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Each chat and AI response is stored in </w:t>
      </w:r>
      <w:r w:rsidDel="00000000" w:rsidR="00000000" w:rsidRPr="00000000">
        <w:rPr>
          <w:b w:val="1"/>
          <w:rtl w:val="0"/>
        </w:rPr>
        <w:t xml:space="preserve">SQLite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datagem.db</w:t>
      </w:r>
      <w:r w:rsidDel="00000000" w:rsidR="00000000" w:rsidRPr="00000000">
        <w:rPr>
          <w:rtl w:val="0"/>
        </w:rPr>
        <w:t xml:space="preserve">).</w:t>
        <w:br w:type="textWrapping"/>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rtl w:val="0"/>
        </w:rPr>
        <w:t xml:space="preserve">Supports user authentication and historical analysis.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whuvymc810pb" w:id="4"/>
      <w:bookmarkEnd w:id="4"/>
      <w:r w:rsidDel="00000000" w:rsidR="00000000" w:rsidRPr="00000000">
        <w:rPr>
          <w:b w:val="1"/>
          <w:sz w:val="34"/>
          <w:szCs w:val="34"/>
          <w:rtl w:val="0"/>
        </w:rPr>
        <w:t xml:space="preserve">🧰 3. Technology Stack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7535101404058"/>
        <w:gridCol w:w="3553.1981279251168"/>
        <w:gridCol w:w="3889.0483619344777"/>
        <w:tblGridChange w:id="0">
          <w:tblGrid>
            <w:gridCol w:w="1917.7535101404058"/>
            <w:gridCol w:w="3553.1981279251168"/>
            <w:gridCol w:w="3889.04836193447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rtl w:val="0"/>
              </w:rPr>
              <w:t xml:space="preserve">Tools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React 19, Vite, Tailwind CSS, Framer 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Fast modern UI with streaming chat and animations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FastAPI, SQLAlchemy, Python 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Handles AI logic, tools, and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rtl w:val="0"/>
              </w:rPr>
              <w:t xml:space="preserve">AI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Google Gemini 2.0 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Generates code, insights, summaries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SQLite (dev), PostgreSQL (prod)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Stores users and chat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rtl w:val="0"/>
              </w:rPr>
              <w:t xml:space="preserve">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Matplotlib, Seaborn, Recharts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Automated chart generation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Containerization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Docker &amp; Docker Compose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Runs backend + frontend together easily</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jzf46ffcboul" w:id="5"/>
      <w:bookmarkEnd w:id="5"/>
      <w:r w:rsidDel="00000000" w:rsidR="00000000" w:rsidRPr="00000000">
        <w:rPr>
          <w:b w:val="1"/>
          <w:sz w:val="34"/>
          <w:szCs w:val="34"/>
          <w:rtl w:val="0"/>
        </w:rPr>
        <w:t xml:space="preserve">🧠 4. Intelligent Core – DataAnalystAgent</w:t>
      </w:r>
    </w:p>
    <w:p w:rsidR="00000000" w:rsidDel="00000000" w:rsidP="00000000" w:rsidRDefault="00000000" w:rsidRPr="00000000" w14:paraId="00000039">
      <w:pPr>
        <w:spacing w:after="240" w:before="240" w:lineRule="auto"/>
        <w:rPr/>
      </w:pPr>
      <w:r w:rsidDel="00000000" w:rsidR="00000000" w:rsidRPr="00000000">
        <w:rPr>
          <w:rtl w:val="0"/>
        </w:rPr>
        <w:t xml:space="preserve">This is the </w:t>
      </w:r>
      <w:r w:rsidDel="00000000" w:rsidR="00000000" w:rsidRPr="00000000">
        <w:rPr>
          <w:b w:val="1"/>
          <w:rtl w:val="0"/>
        </w:rPr>
        <w:t xml:space="preserve">heart of DataGem</w:t>
      </w:r>
      <w:r w:rsidDel="00000000" w:rsidR="00000000" w:rsidRPr="00000000">
        <w:rPr>
          <w:rtl w:val="0"/>
        </w:rPr>
        <w:t xml:space="preserve">. It manages:</w:t>
      </w:r>
    </w:p>
    <w:p w:rsidR="00000000" w:rsidDel="00000000" w:rsidP="00000000" w:rsidRDefault="00000000" w:rsidRPr="00000000" w14:paraId="0000003A">
      <w:pPr>
        <w:numPr>
          <w:ilvl w:val="0"/>
          <w:numId w:val="16"/>
        </w:numPr>
        <w:spacing w:after="0" w:afterAutospacing="0" w:before="240" w:lineRule="auto"/>
        <w:ind w:left="720" w:hanging="360"/>
      </w:pPr>
      <w:r w:rsidDel="00000000" w:rsidR="00000000" w:rsidRPr="00000000">
        <w:rPr>
          <w:rtl w:val="0"/>
        </w:rPr>
        <w:t xml:space="preserve">AI conversation state</w:t>
        <w:br w:type="textWrapping"/>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Python code generation &amp; execution</w:t>
        <w:br w:type="textWrapping"/>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Error handling</w:t>
        <w:br w:type="textWrapping"/>
      </w:r>
    </w:p>
    <w:p w:rsidR="00000000" w:rsidDel="00000000" w:rsidP="00000000" w:rsidRDefault="00000000" w:rsidRPr="00000000" w14:paraId="0000003D">
      <w:pPr>
        <w:numPr>
          <w:ilvl w:val="0"/>
          <w:numId w:val="16"/>
        </w:numPr>
        <w:spacing w:after="240" w:before="0" w:beforeAutospacing="0" w:lineRule="auto"/>
        <w:ind w:left="720" w:hanging="360"/>
      </w:pPr>
      <w:r w:rsidDel="00000000" w:rsidR="00000000" w:rsidRPr="00000000">
        <w:rPr>
          <w:rtl w:val="0"/>
        </w:rPr>
        <w:t xml:space="preserve">Summarization</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It’s initialized with the user’s dataset and uses Gemini to interpret questions.</w:t>
        <w:br w:type="textWrapping"/>
        <w:t xml:space="preserve"> If Gemini generates code, it’s passed to the </w:t>
      </w:r>
      <w:r w:rsidDel="00000000" w:rsidR="00000000" w:rsidRPr="00000000">
        <w:rPr>
          <w:rFonts w:ascii="Roboto Mono" w:cs="Roboto Mono" w:eastAsia="Roboto Mono" w:hAnsi="Roboto Mono"/>
          <w:color w:val="188038"/>
          <w:rtl w:val="0"/>
        </w:rPr>
        <w:t xml:space="preserve">run_python_code()</w:t>
      </w:r>
      <w:r w:rsidDel="00000000" w:rsidR="00000000" w:rsidRPr="00000000">
        <w:rPr>
          <w:rtl w:val="0"/>
        </w:rPr>
        <w:t xml:space="preserve"> tool which:</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Executes Python safely in a subprocess</w:t>
        <w:br w:type="textWrapping"/>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Returns outputs or base64-encoded plots back to the chat stream</w:t>
        <w:br w:type="textWrapping"/>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98jscarlj5mz" w:id="6"/>
      <w:bookmarkEnd w:id="6"/>
      <w:r w:rsidDel="00000000" w:rsidR="00000000" w:rsidRPr="00000000">
        <w:rPr>
          <w:b w:val="1"/>
          <w:color w:val="000000"/>
          <w:sz w:val="26"/>
          <w:szCs w:val="26"/>
          <w:rtl w:val="0"/>
        </w:rPr>
        <w:t xml:space="preserve">Example:</w:t>
      </w:r>
    </w:p>
    <w:p w:rsidR="00000000" w:rsidDel="00000000" w:rsidP="00000000" w:rsidRDefault="00000000" w:rsidRPr="00000000" w14:paraId="00000042">
      <w:pPr>
        <w:spacing w:after="240" w:before="240" w:lineRule="auto"/>
        <w:rPr/>
      </w:pPr>
      <w:r w:rsidDel="00000000" w:rsidR="00000000" w:rsidRPr="00000000">
        <w:rPr>
          <w:b w:val="1"/>
          <w:rtl w:val="0"/>
        </w:rPr>
        <w:t xml:space="preserve">User:</w:t>
      </w:r>
      <w:r w:rsidDel="00000000" w:rsidR="00000000" w:rsidRPr="00000000">
        <w:rPr>
          <w:rFonts w:ascii="Arial Unicode MS" w:cs="Arial Unicode MS" w:eastAsia="Arial Unicode MS" w:hAnsi="Arial Unicode MS"/>
          <w:rtl w:val="0"/>
        </w:rPr>
        <w:t xml:space="preserve"> “Show correlation heatmap for numeric columns.”</w:t>
        <w:br w:type="textWrapping"/>
        <w:t xml:space="preserve"> → Gemini generates Python code</w:t>
        <w:br w:type="textWrapping"/>
        <w:t xml:space="preserve"> → Backend runs it, creates heatmap</w:t>
        <w:br w:type="textWrapping"/>
        <w:t xml:space="preserve"> → Returns the plot image to frontend in seconds.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k8tde47b4i88" w:id="7"/>
      <w:bookmarkEnd w:id="7"/>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g2zaxf76xpw2" w:id="8"/>
      <w:bookmarkEnd w:id="8"/>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e9aa8s6izc0y" w:id="9"/>
      <w:bookmarkEnd w:id="9"/>
      <w:r w:rsidDel="00000000" w:rsidR="00000000" w:rsidRPr="00000000">
        <w:rPr>
          <w:b w:val="1"/>
          <w:sz w:val="34"/>
          <w:szCs w:val="34"/>
          <w:rtl w:val="0"/>
        </w:rPr>
        <w:t xml:space="preserve">💻 5. Project Architecture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 (React, Vite)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(HTTP/WebSocket)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 (FastAPI, Python)</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Chat API (/chat)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DataAnalystAgent (Gemini interaction)</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Tools (Python execution)</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 (SQLite)</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Gemini AI Model (Google Generative AI)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This architecture supports </w:t>
      </w:r>
      <w:r w:rsidDel="00000000" w:rsidR="00000000" w:rsidRPr="00000000">
        <w:rPr>
          <w:b w:val="1"/>
          <w:rtl w:val="0"/>
        </w:rPr>
        <w:t xml:space="preserve">real-time AI streaming</w:t>
      </w:r>
      <w:r w:rsidDel="00000000" w:rsidR="00000000" w:rsidRPr="00000000">
        <w:rPr>
          <w:rtl w:val="0"/>
        </w:rPr>
        <w:t xml:space="preserve">, </w:t>
      </w:r>
      <w:r w:rsidDel="00000000" w:rsidR="00000000" w:rsidRPr="00000000">
        <w:rPr>
          <w:b w:val="1"/>
          <w:rtl w:val="0"/>
        </w:rPr>
        <w:t xml:space="preserve">tool execution</w:t>
      </w:r>
      <w:r w:rsidDel="00000000" w:rsidR="00000000" w:rsidRPr="00000000">
        <w:rPr>
          <w:rtl w:val="0"/>
        </w:rPr>
        <w:t xml:space="preserve">, and </w:t>
      </w:r>
      <w:r w:rsidDel="00000000" w:rsidR="00000000" w:rsidRPr="00000000">
        <w:rPr>
          <w:b w:val="1"/>
          <w:rtl w:val="0"/>
        </w:rPr>
        <w:t xml:space="preserve">modular scalability</w:t>
      </w:r>
      <w:r w:rsidDel="00000000" w:rsidR="00000000" w:rsidRPr="00000000">
        <w:rPr>
          <w:rtl w:val="0"/>
        </w:rPr>
        <w:t xml:space="preserve"> (e.g., future ML integration).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cb16mshac1lx" w:id="10"/>
      <w:bookmarkEnd w:id="10"/>
      <w:r w:rsidDel="00000000" w:rsidR="00000000" w:rsidRPr="00000000">
        <w:rPr>
          <w:b w:val="1"/>
          <w:sz w:val="34"/>
          <w:szCs w:val="34"/>
          <w:rtl w:val="0"/>
        </w:rPr>
        <w:t xml:space="preserve">📂 6. Project Structure Overview</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datagem/</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datagem_backend/</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main.py → FastAPI entry point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chat/ → Chat endpoints, AI agent, tools</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 → ORM models (User, ChatHistory)</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auth/ → Authentication (JWT, bcrypt)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data/datagem.db → SQLite DB</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datagem_frontend/</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src/components/Chat.jsx → Main chat UI</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src/services/api.js → API streaming logic</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tailwind.config.js → Theme setup</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vite.config.js → Dev server (port 5188)</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docker-compose.yml → Runs both services</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Dockerfile.backend</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Dockerfile.frontend</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QUICK_START.sh → One-command setup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6wlwb4nx4pfz" w:id="11"/>
      <w:bookmarkEnd w:id="11"/>
      <w:r w:rsidDel="00000000" w:rsidR="00000000" w:rsidRPr="00000000">
        <w:rPr>
          <w:b w:val="1"/>
          <w:sz w:val="34"/>
          <w:szCs w:val="34"/>
          <w:rtl w:val="0"/>
        </w:rPr>
        <w:t xml:space="preserve">📊 7. Database Design</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cmvawz95jr15" w:id="12"/>
      <w:bookmarkEnd w:id="12"/>
      <w:r w:rsidDel="00000000" w:rsidR="00000000" w:rsidRPr="00000000">
        <w:rPr>
          <w:b w:val="1"/>
          <w:color w:val="000000"/>
          <w:sz w:val="26"/>
          <w:szCs w:val="26"/>
          <w:rtl w:val="0"/>
        </w:rPr>
        <w:t xml:space="preserve">Tables:</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b w:val="1"/>
          <w:rtl w:val="0"/>
        </w:rPr>
        <w:t xml:space="preserve">User</w:t>
        <w:br w:type="textWrapping"/>
      </w:r>
    </w:p>
    <w:p w:rsidR="00000000" w:rsidDel="00000000" w:rsidP="00000000" w:rsidRDefault="00000000" w:rsidRPr="00000000" w14:paraId="0000006D">
      <w:pPr>
        <w:numPr>
          <w:ilvl w:val="1"/>
          <w:numId w:val="17"/>
        </w:numPr>
        <w:spacing w:after="0" w:afterAutospacing="0" w:before="0" w:beforeAutospacing="0" w:lineRule="auto"/>
        <w:ind w:left="1440" w:hanging="360"/>
      </w:pPr>
      <w:r w:rsidDel="00000000" w:rsidR="00000000" w:rsidRPr="00000000">
        <w:rPr>
          <w:rtl w:val="0"/>
        </w:rPr>
        <w:t xml:space="preserve">id, email, full_name, hashed_password</w:t>
        <w:br w:type="textWrapping"/>
      </w:r>
    </w:p>
    <w:p w:rsidR="00000000" w:rsidDel="00000000" w:rsidP="00000000" w:rsidRDefault="00000000" w:rsidRPr="00000000" w14:paraId="0000006E">
      <w:pPr>
        <w:numPr>
          <w:ilvl w:val="1"/>
          <w:numId w:val="17"/>
        </w:numPr>
        <w:spacing w:after="0" w:afterAutospacing="0" w:before="0" w:beforeAutospacing="0" w:lineRule="auto"/>
        <w:ind w:left="1440" w:hanging="360"/>
      </w:pPr>
      <w:r w:rsidDel="00000000" w:rsidR="00000000" w:rsidRPr="00000000">
        <w:rPr>
          <w:rtl w:val="0"/>
        </w:rPr>
        <w:t xml:space="preserve">One-to-Many relationship with ChatHistory</w:t>
        <w:br w:type="textWrapping"/>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b w:val="1"/>
          <w:rtl w:val="0"/>
        </w:rPr>
        <w:t xml:space="preserve">ChatHistory</w:t>
        <w:br w:type="textWrapping"/>
      </w:r>
    </w:p>
    <w:p w:rsidR="00000000" w:rsidDel="00000000" w:rsidP="00000000" w:rsidRDefault="00000000" w:rsidRPr="00000000" w14:paraId="00000070">
      <w:pPr>
        <w:numPr>
          <w:ilvl w:val="1"/>
          <w:numId w:val="17"/>
        </w:numPr>
        <w:spacing w:after="0" w:afterAutospacing="0" w:before="0" w:beforeAutospacing="0" w:lineRule="auto"/>
        <w:ind w:left="1440" w:hanging="360"/>
      </w:pPr>
      <w:r w:rsidDel="00000000" w:rsidR="00000000" w:rsidRPr="00000000">
        <w:rPr>
          <w:rtl w:val="0"/>
        </w:rPr>
        <w:t xml:space="preserve">id, user_id, role (“user” or “model”), content, timestamp</w:t>
        <w:br w:type="textWrapping"/>
      </w:r>
    </w:p>
    <w:p w:rsidR="00000000" w:rsidDel="00000000" w:rsidP="00000000" w:rsidRDefault="00000000" w:rsidRPr="00000000" w14:paraId="00000071">
      <w:pPr>
        <w:numPr>
          <w:ilvl w:val="1"/>
          <w:numId w:val="17"/>
        </w:numPr>
        <w:spacing w:after="240" w:before="0" w:beforeAutospacing="0" w:lineRule="auto"/>
        <w:ind w:left="1440" w:hanging="360"/>
      </w:pPr>
      <w:r w:rsidDel="00000000" w:rsidR="00000000" w:rsidRPr="00000000">
        <w:rPr>
          <w:rtl w:val="0"/>
        </w:rPr>
        <w:t xml:space="preserve">Stores the entire conversation log</w:t>
        <w:br w:type="textWrapping"/>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b w:val="1"/>
          <w:rtl w:val="0"/>
        </w:rPr>
        <w:t xml:space="preserve">Database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datagem_backend/data/datagem.db</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xkrioxmh8fko" w:id="13"/>
      <w:bookmarkEnd w:id="13"/>
      <w:r w:rsidDel="00000000" w:rsidR="00000000" w:rsidRPr="00000000">
        <w:rPr>
          <w:b w:val="1"/>
          <w:sz w:val="34"/>
          <w:szCs w:val="34"/>
          <w:rtl w:val="0"/>
        </w:rPr>
        <w:t xml:space="preserve">🌐 8. API Design</w:t>
      </w:r>
    </w:p>
    <w:tbl>
      <w:tblPr>
        <w:tblStyle w:val="Table2"/>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025"/>
        <w:gridCol w:w="3590"/>
        <w:tblGridChange w:id="0">
          <w:tblGrid>
            <w:gridCol w:w="1190"/>
            <w:gridCol w:w="1025"/>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Returns welcome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Streams AI-generated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Swagger documentation for testing</w:t>
            </w:r>
          </w:p>
        </w:tc>
      </w:tr>
    </w:tbl>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POST /chat/ Example</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"Summarize sales trends in 2024 dataset",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 [ { "Month": "Jan", "Sales": 200 }, ...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rtl w:val="0"/>
        </w:rPr>
        <w:t xml:space="preserve">Response:</w:t>
        <w:br w:type="textWrapping"/>
      </w:r>
      <w:r w:rsidDel="00000000" w:rsidR="00000000" w:rsidRPr="00000000">
        <w:rPr>
          <w:rtl w:val="0"/>
        </w:rPr>
        <w:t xml:space="preserve"> Streamed JSON chunks containing:</w:t>
      </w:r>
    </w:p>
    <w:p w:rsidR="00000000" w:rsidDel="00000000" w:rsidP="00000000" w:rsidRDefault="00000000" w:rsidRPr="00000000" w14:paraId="00000088">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{"type":"text"}</w:t>
        <w:br w:type="textWrapping"/>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{"type":"code"}</w:t>
        <w:br w:type="textWrapping"/>
      </w:r>
    </w:p>
    <w:p w:rsidR="00000000" w:rsidDel="00000000" w:rsidP="00000000" w:rsidRDefault="00000000" w:rsidRPr="00000000" w14:paraId="0000008A">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{"type":"image"}</w:t>
        <w:br w:type="textWrapping"/>
      </w:r>
      <w:r w:rsidDel="00000000" w:rsidR="00000000" w:rsidRPr="00000000">
        <w:rPr>
          <w:rtl w:val="0"/>
        </w:rPr>
        <w:t xml:space="preserve"> All combined in real time in frontend UI.</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sz w:val="34"/>
          <w:szCs w:val="34"/>
        </w:rPr>
      </w:pPr>
      <w:bookmarkStart w:colFirst="0" w:colLast="0" w:name="_whh3savwhzhu" w:id="14"/>
      <w:bookmarkEnd w:id="14"/>
      <w:r w:rsidDel="00000000" w:rsidR="00000000" w:rsidRPr="00000000">
        <w:rPr>
          <w:b w:val="1"/>
          <w:sz w:val="34"/>
          <w:szCs w:val="34"/>
          <w:rtl w:val="0"/>
        </w:rPr>
        <w:t xml:space="preserve">🖥️ 9. Frontend UI Features</w:t>
      </w:r>
    </w:p>
    <w:p w:rsidR="00000000" w:rsidDel="00000000" w:rsidP="00000000" w:rsidRDefault="00000000" w:rsidRPr="00000000" w14:paraId="0000008D">
      <w:pPr>
        <w:numPr>
          <w:ilvl w:val="0"/>
          <w:numId w:val="13"/>
        </w:numPr>
        <w:spacing w:after="0" w:afterAutospacing="0" w:before="240" w:lineRule="auto"/>
        <w:ind w:left="720" w:hanging="360"/>
      </w:pPr>
      <w:r w:rsidDel="00000000" w:rsidR="00000000" w:rsidRPr="00000000">
        <w:rPr>
          <w:b w:val="1"/>
          <w:rtl w:val="0"/>
        </w:rPr>
        <w:t xml:space="preserve">Chat Interface:</w:t>
      </w:r>
      <w:r w:rsidDel="00000000" w:rsidR="00000000" w:rsidRPr="00000000">
        <w:rPr>
          <w:rtl w:val="0"/>
        </w:rPr>
        <w:t xml:space="preserve"> Conversational interaction</w:t>
        <w:br w:type="textWrapping"/>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b w:val="1"/>
          <w:rtl w:val="0"/>
        </w:rPr>
        <w:t xml:space="preserve">Dataset Upload:</w:t>
      </w:r>
      <w:r w:rsidDel="00000000" w:rsidR="00000000" w:rsidRPr="00000000">
        <w:rPr>
          <w:rtl w:val="0"/>
        </w:rPr>
        <w:t xml:space="preserve"> CSV upload + profiling</w:t>
        <w:br w:type="textWrapping"/>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b w:val="1"/>
          <w:rtl w:val="0"/>
        </w:rPr>
        <w:t xml:space="preserve">Interactive Visuals:</w:t>
      </w:r>
      <w:r w:rsidDel="00000000" w:rsidR="00000000" w:rsidRPr="00000000">
        <w:rPr>
          <w:rtl w:val="0"/>
        </w:rPr>
        <w:t xml:space="preserve"> Charts, tables, statistics</w:t>
        <w:br w:type="textWrapping"/>
      </w:r>
    </w:p>
    <w:p w:rsidR="00000000" w:rsidDel="00000000" w:rsidP="00000000" w:rsidRDefault="00000000" w:rsidRPr="00000000" w14:paraId="00000090">
      <w:pPr>
        <w:numPr>
          <w:ilvl w:val="0"/>
          <w:numId w:val="13"/>
        </w:numPr>
        <w:spacing w:after="0" w:afterAutospacing="0" w:before="0" w:beforeAutospacing="0" w:lineRule="auto"/>
        <w:ind w:left="720" w:hanging="360"/>
      </w:pPr>
      <w:r w:rsidDel="00000000" w:rsidR="00000000" w:rsidRPr="00000000">
        <w:rPr>
          <w:b w:val="1"/>
          <w:rtl w:val="0"/>
        </w:rPr>
        <w:t xml:space="preserve">Streaming Updates:</w:t>
      </w:r>
      <w:r w:rsidDel="00000000" w:rsidR="00000000" w:rsidRPr="00000000">
        <w:rPr>
          <w:rtl w:val="0"/>
        </w:rPr>
        <w:t xml:space="preserve"> Real-time loading animations</w:t>
        <w:br w:type="textWrapping"/>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b w:val="1"/>
          <w:rtl w:val="0"/>
        </w:rPr>
        <w:t xml:space="preserve">Dark Mode:</w:t>
      </w:r>
      <w:r w:rsidDel="00000000" w:rsidR="00000000" w:rsidRPr="00000000">
        <w:rPr>
          <w:rtl w:val="0"/>
        </w:rPr>
        <w:t xml:space="preserve"> Toggle via ThemeContext</w:t>
        <w:br w:type="textWrapping"/>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 Built-in ErrorBoundary</w:t>
        <w:br w:type="textWrapping"/>
      </w:r>
    </w:p>
    <w:p w:rsidR="00000000" w:rsidDel="00000000" w:rsidP="00000000" w:rsidRDefault="00000000" w:rsidRPr="00000000" w14:paraId="00000093">
      <w:pPr>
        <w:numPr>
          <w:ilvl w:val="0"/>
          <w:numId w:val="13"/>
        </w:numPr>
        <w:spacing w:after="240" w:before="0" w:beforeAutospacing="0" w:lineRule="auto"/>
        <w:ind w:left="720" w:hanging="360"/>
      </w:pPr>
      <w:r w:rsidDel="00000000" w:rsidR="00000000" w:rsidRPr="00000000">
        <w:rPr>
          <w:b w:val="1"/>
          <w:rtl w:val="0"/>
        </w:rPr>
        <w:t xml:space="preserve">Auth System:</w:t>
      </w:r>
      <w:r w:rsidDel="00000000" w:rsidR="00000000" w:rsidRPr="00000000">
        <w:rPr>
          <w:rtl w:val="0"/>
        </w:rPr>
        <w:t xml:space="preserve"> Login/Signup (JWT-based)</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sz w:val="34"/>
          <w:szCs w:val="34"/>
        </w:rPr>
      </w:pPr>
      <w:bookmarkStart w:colFirst="0" w:colLast="0" w:name="_pojpog8i7bb5" w:id="15"/>
      <w:bookmarkEnd w:id="15"/>
      <w:r w:rsidDel="00000000" w:rsidR="00000000" w:rsidRPr="00000000">
        <w:rPr>
          <w:b w:val="1"/>
          <w:sz w:val="34"/>
          <w:szCs w:val="34"/>
          <w:rtl w:val="0"/>
        </w:rPr>
        <w:t xml:space="preserve">🧪 10. How to Run (Docker)</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project root</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bash QUICK_START.sh</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manually:</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compose up --build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Frontend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http://localhost:5188</w:t>
          <w:br w:type="textWrapping"/>
        </w:r>
      </w:hyperlink>
      <w:r w:rsidDel="00000000" w:rsidR="00000000" w:rsidRPr="00000000">
        <w:rPr>
          <w:rFonts w:ascii="Arial Unicode MS" w:cs="Arial Unicode MS" w:eastAsia="Arial Unicode MS" w:hAnsi="Arial Unicode MS"/>
          <w:rtl w:val="0"/>
        </w:rPr>
        <w:t xml:space="preserve"> Backend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http://localhost:8000/docs</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 Make sure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contains:</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GEMINI_API_KEY=your_api_key_here</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DATABASE_URL=sqlite:///./datagem.db</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sz w:val="34"/>
          <w:szCs w:val="34"/>
        </w:rPr>
      </w:pPr>
      <w:bookmarkStart w:colFirst="0" w:colLast="0" w:name="_6wb5gwilkhq5" w:id="16"/>
      <w:bookmarkEnd w:id="16"/>
      <w:r w:rsidDel="00000000" w:rsidR="00000000" w:rsidRPr="00000000">
        <w:rPr>
          <w:b w:val="1"/>
          <w:sz w:val="34"/>
          <w:szCs w:val="34"/>
          <w:rtl w:val="0"/>
        </w:rPr>
        <w:t xml:space="preserve">🧩 11. Major Issues Solved During Development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555"/>
        <w:gridCol w:w="3500"/>
        <w:tblGridChange w:id="0">
          <w:tblGrid>
            <w:gridCol w:w="3305"/>
            <w:gridCol w:w="2555"/>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rtl w:val="0"/>
              </w:rPr>
              <w:t xml:space="preserve">Fix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Node 18 incompatible with 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crypto.hash</w:t>
            </w:r>
            <w:r w:rsidDel="00000000" w:rsidR="00000000" w:rsidRPr="00000000">
              <w:rPr>
                <w:rtl w:val="0"/>
              </w:rPr>
              <w:t xml:space="preserve">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Upgraded to Node 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DB connection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PostgreSQL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Switched to SQLite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Port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Ports 5188/8000 busy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Killed processes or changed 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Streaming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CORS headers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Added custom CORS middleware</w:t>
            </w:r>
          </w:p>
        </w:tc>
      </w:tr>
    </w:tbl>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sz w:val="34"/>
          <w:szCs w:val="34"/>
        </w:rPr>
      </w:pPr>
      <w:bookmarkStart w:colFirst="0" w:colLast="0" w:name="_jewlixqnb46v" w:id="17"/>
      <w:bookmarkEnd w:id="17"/>
      <w:r w:rsidDel="00000000" w:rsidR="00000000" w:rsidRPr="00000000">
        <w:rPr>
          <w:b w:val="1"/>
          <w:sz w:val="34"/>
          <w:szCs w:val="34"/>
          <w:rtl w:val="0"/>
        </w:rPr>
        <w:t xml:space="preserve">💡 12. Key Innovations</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b w:val="1"/>
          <w:rtl w:val="0"/>
        </w:rPr>
        <w:t xml:space="preserve">Conversational Analysis:</w:t>
      </w:r>
      <w:r w:rsidDel="00000000" w:rsidR="00000000" w:rsidRPr="00000000">
        <w:rPr>
          <w:rtl w:val="0"/>
        </w:rPr>
        <w:t xml:space="preserve"> Converts natural language to executable analytics code</w:t>
        <w:br w:type="textWrapping"/>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b w:val="1"/>
          <w:rtl w:val="0"/>
        </w:rPr>
        <w:t xml:space="preserve">Autonomous Tool Calls:</w:t>
      </w:r>
      <w:r w:rsidDel="00000000" w:rsidR="00000000" w:rsidRPr="00000000">
        <w:rPr>
          <w:rtl w:val="0"/>
        </w:rPr>
        <w:t xml:space="preserve"> Gemini decides when to run Python code</w:t>
        <w:br w:type="textWrapping"/>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b w:val="1"/>
          <w:rtl w:val="0"/>
        </w:rPr>
        <w:t xml:space="preserve">Real-time Streaming:</w:t>
      </w:r>
      <w:r w:rsidDel="00000000" w:rsidR="00000000" w:rsidRPr="00000000">
        <w:rPr>
          <w:rtl w:val="0"/>
        </w:rPr>
        <w:t xml:space="preserve"> Users see analysis progress live</w:t>
        <w:br w:type="textWrapping"/>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b w:val="1"/>
          <w:rtl w:val="0"/>
        </w:rPr>
        <w:t xml:space="preserve">Interactive Output:</w:t>
      </w:r>
      <w:r w:rsidDel="00000000" w:rsidR="00000000" w:rsidRPr="00000000">
        <w:rPr>
          <w:rtl w:val="0"/>
        </w:rPr>
        <w:t xml:space="preserve"> View plots, tables, and code in one chat</w:t>
        <w:br w:type="textWrapping"/>
      </w:r>
    </w:p>
    <w:p w:rsidR="00000000" w:rsidDel="00000000" w:rsidP="00000000" w:rsidRDefault="00000000" w:rsidRPr="00000000" w14:paraId="000000B7">
      <w:pPr>
        <w:numPr>
          <w:ilvl w:val="0"/>
          <w:numId w:val="10"/>
        </w:numPr>
        <w:spacing w:after="240" w:before="0" w:beforeAutospacing="0" w:lineRule="auto"/>
        <w:ind w:left="720" w:hanging="360"/>
      </w:pPr>
      <w:r w:rsidDel="00000000" w:rsidR="00000000" w:rsidRPr="00000000">
        <w:rPr>
          <w:b w:val="1"/>
          <w:rtl w:val="0"/>
        </w:rPr>
        <w:t xml:space="preserve">One-command Setup: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QUICK_START.sh</w:t>
      </w:r>
      <w:r w:rsidDel="00000000" w:rsidR="00000000" w:rsidRPr="00000000">
        <w:rPr>
          <w:rtl w:val="0"/>
        </w:rPr>
        <w:t xml:space="preserve"> for Dockerized deployment</w:t>
        <w:br w:type="textWrapping"/>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sz w:val="34"/>
          <w:szCs w:val="34"/>
        </w:rPr>
      </w:pPr>
      <w:bookmarkStart w:colFirst="0" w:colLast="0" w:name="_bp2vle73832t" w:id="18"/>
      <w:bookmarkEnd w:id="18"/>
      <w:r w:rsidDel="00000000" w:rsidR="00000000" w:rsidRPr="00000000">
        <w:rPr>
          <w:b w:val="1"/>
          <w:sz w:val="34"/>
          <w:szCs w:val="34"/>
          <w:rtl w:val="0"/>
        </w:rPr>
        <w:t xml:space="preserve">🚀 13. Future Enhancements</w:t>
      </w:r>
    </w:p>
    <w:p w:rsidR="00000000" w:rsidDel="00000000" w:rsidP="00000000" w:rsidRDefault="00000000" w:rsidRPr="00000000" w14:paraId="000000BA">
      <w:pPr>
        <w:numPr>
          <w:ilvl w:val="0"/>
          <w:numId w:val="15"/>
        </w:numPr>
        <w:spacing w:after="0" w:afterAutospacing="0" w:before="240" w:lineRule="auto"/>
        <w:ind w:left="720" w:hanging="360"/>
      </w:pPr>
      <w:r w:rsidDel="00000000" w:rsidR="00000000" w:rsidRPr="00000000">
        <w:rPr>
          <w:rtl w:val="0"/>
        </w:rPr>
        <w:t xml:space="preserve">Multi-user collaboration dashboards</w:t>
        <w:br w:type="textWrapping"/>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Auto ML model training suggestions</w:t>
        <w:br w:type="textWrapping"/>
      </w:r>
    </w:p>
    <w:p w:rsidR="00000000" w:rsidDel="00000000" w:rsidP="00000000" w:rsidRDefault="00000000" w:rsidRPr="00000000" w14:paraId="000000BC">
      <w:pPr>
        <w:numPr>
          <w:ilvl w:val="0"/>
          <w:numId w:val="15"/>
        </w:numPr>
        <w:spacing w:after="0" w:afterAutospacing="0" w:before="0" w:beforeAutospacing="0" w:lineRule="auto"/>
        <w:ind w:left="720" w:hanging="360"/>
      </w:pPr>
      <w:r w:rsidDel="00000000" w:rsidR="00000000" w:rsidRPr="00000000">
        <w:rPr>
          <w:rtl w:val="0"/>
        </w:rPr>
        <w:t xml:space="preserve">Exportable notebooks (Jupyter integration)</w:t>
        <w:br w:type="textWrapping"/>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Cloud storage integration (Google Drive, S3)</w:t>
        <w:br w:type="textWrapping"/>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Role-based access &amp; admin analytics</w:t>
        <w:br w:type="textWrapping"/>
      </w:r>
    </w:p>
    <w:p w:rsidR="00000000" w:rsidDel="00000000" w:rsidP="00000000" w:rsidRDefault="00000000" w:rsidRPr="00000000" w14:paraId="000000BF">
      <w:pPr>
        <w:numPr>
          <w:ilvl w:val="0"/>
          <w:numId w:val="15"/>
        </w:numPr>
        <w:spacing w:after="240" w:before="0" w:beforeAutospacing="0" w:lineRule="auto"/>
        <w:ind w:left="720" w:hanging="360"/>
      </w:pPr>
      <w:r w:rsidDel="00000000" w:rsidR="00000000" w:rsidRPr="00000000">
        <w:rPr>
          <w:rtl w:val="0"/>
        </w:rPr>
        <w:t xml:space="preserve">LLM multi-model routing (Gemini + GPT + Claude)</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sz w:val="34"/>
          <w:szCs w:val="34"/>
        </w:rPr>
      </w:pPr>
      <w:bookmarkStart w:colFirst="0" w:colLast="0" w:name="_3mtjqe420n4o" w:id="19"/>
      <w:bookmarkEnd w:id="19"/>
      <w:r w:rsidDel="00000000" w:rsidR="00000000" w:rsidRPr="00000000">
        <w:rPr>
          <w:b w:val="1"/>
          <w:sz w:val="34"/>
          <w:szCs w:val="34"/>
          <w:rtl w:val="0"/>
        </w:rPr>
        <w:t xml:space="preserve">🏁 14. In-Depth Project Explanation Summary</w:t>
      </w:r>
    </w:p>
    <w:p w:rsidR="00000000" w:rsidDel="00000000" w:rsidP="00000000" w:rsidRDefault="00000000" w:rsidRPr="00000000" w14:paraId="000000C2">
      <w:pPr>
        <w:spacing w:after="240" w:before="240" w:lineRule="auto"/>
        <w:rPr/>
      </w:pPr>
      <w:r w:rsidDel="00000000" w:rsidR="00000000" w:rsidRPr="00000000">
        <w:rPr>
          <w:rtl w:val="0"/>
        </w:rPr>
        <w:t xml:space="preserve">When asked </w:t>
      </w:r>
      <w:r w:rsidDel="00000000" w:rsidR="00000000" w:rsidRPr="00000000">
        <w:rPr>
          <w:i w:val="1"/>
          <w:rtl w:val="0"/>
        </w:rPr>
        <w:t xml:space="preserve">“Explain your project in detail”</w:t>
      </w:r>
      <w:r w:rsidDel="00000000" w:rsidR="00000000" w:rsidRPr="00000000">
        <w:rPr>
          <w:rtl w:val="0"/>
        </w:rPr>
        <w:t xml:space="preserve">, you can summarize like this:</w:t>
      </w:r>
    </w:p>
    <w:p w:rsidR="00000000" w:rsidDel="00000000" w:rsidP="00000000" w:rsidRDefault="00000000" w:rsidRPr="00000000" w14:paraId="000000C3">
      <w:pPr>
        <w:spacing w:after="240" w:before="240" w:lineRule="auto"/>
        <w:ind w:left="600" w:right="600" w:firstLine="0"/>
        <w:rPr>
          <w:b w:val="1"/>
          <w:sz w:val="46"/>
          <w:szCs w:val="46"/>
        </w:rPr>
      </w:pPr>
      <w:r w:rsidDel="00000000" w:rsidR="00000000" w:rsidRPr="00000000">
        <w:rPr>
          <w:rtl w:val="0"/>
        </w:rPr>
        <w:t xml:space="preserve">“DataGem is an AI-powered data analysis chatbot that lets users analyze datasets using natural language. The backend, built with FastAPI, connects to Google Gemini AI to interpret user queries, generate Python code, execute it, and stream results like graphs and summaries back to the frontend built with React. It supports dataset upload, visualization, and database-backed chat history using SQLite. The entire project runs in Docker containers, ensuring consistent deployment. It basically acts as an intelligent assistant that automates data analysis from end to end.”</w:t>
        <w:br w:type="textWrapping"/>
        <w:br w:type="textWrapping"/>
        <w:br w:type="textWrapping"/>
        <w:br w:type="textWrapping"/>
      </w:r>
      <w:r w:rsidDel="00000000" w:rsidR="00000000" w:rsidRPr="00000000">
        <w:rPr>
          <w:b w:val="1"/>
          <w:sz w:val="46"/>
          <w:szCs w:val="46"/>
          <w:rtl w:val="0"/>
        </w:rPr>
        <w:t xml:space="preserve">🌟 What Makes DataGem Special</w:t>
      </w:r>
    </w:p>
    <w:p w:rsidR="00000000" w:rsidDel="00000000" w:rsidP="00000000" w:rsidRDefault="00000000" w:rsidRPr="00000000" w14:paraId="000000C4">
      <w:pPr>
        <w:pStyle w:val="Heading2"/>
        <w:keepNext w:val="0"/>
        <w:keepLines w:val="0"/>
        <w:spacing w:after="80" w:lineRule="auto"/>
        <w:ind w:left="600" w:right="600" w:firstLine="0"/>
        <w:rPr>
          <w:b w:val="1"/>
          <w:sz w:val="34"/>
          <w:szCs w:val="34"/>
        </w:rPr>
      </w:pPr>
      <w:bookmarkStart w:colFirst="0" w:colLast="0" w:name="_z5oa6o8ycebn" w:id="20"/>
      <w:bookmarkEnd w:id="20"/>
      <w:r w:rsidDel="00000000" w:rsidR="00000000" w:rsidRPr="00000000">
        <w:rPr>
          <w:b w:val="1"/>
          <w:sz w:val="34"/>
          <w:szCs w:val="34"/>
          <w:rtl w:val="0"/>
        </w:rPr>
        <w:t xml:space="preserve">🚀 1. Bridges Data Science and Conversational AI</w:t>
      </w:r>
    </w:p>
    <w:p w:rsidR="00000000" w:rsidDel="00000000" w:rsidP="00000000" w:rsidRDefault="00000000" w:rsidRPr="00000000" w14:paraId="000000C5">
      <w:pPr>
        <w:spacing w:after="240" w:before="240" w:lineRule="auto"/>
        <w:rPr/>
      </w:pPr>
      <w:r w:rsidDel="00000000" w:rsidR="00000000" w:rsidRPr="00000000">
        <w:rPr>
          <w:rtl w:val="0"/>
        </w:rPr>
        <w:t xml:space="preserve">Most AI chatbots just </w:t>
      </w:r>
      <w:r w:rsidDel="00000000" w:rsidR="00000000" w:rsidRPr="00000000">
        <w:rPr>
          <w:i w:val="1"/>
          <w:rtl w:val="0"/>
        </w:rPr>
        <w:t xml:space="preserve">talk</w:t>
      </w:r>
      <w:r w:rsidDel="00000000" w:rsidR="00000000" w:rsidRPr="00000000">
        <w:rPr>
          <w:rtl w:val="0"/>
        </w:rPr>
        <w:t xml:space="preserve"> — they can’t actually </w:t>
      </w:r>
      <w:r w:rsidDel="00000000" w:rsidR="00000000" w:rsidRPr="00000000">
        <w:rPr>
          <w:b w:val="1"/>
          <w:rtl w:val="0"/>
        </w:rPr>
        <w:t xml:space="preserve">run analysis</w:t>
      </w:r>
      <w:r w:rsidDel="00000000" w:rsidR="00000000" w:rsidRPr="00000000">
        <w:rPr>
          <w:rtl w:val="0"/>
        </w:rPr>
        <w:t xml:space="preserve">.</w:t>
        <w:br w:type="textWrapping"/>
        <w:t xml:space="preserve"> DataGem doesn’t just generate text — it:</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b w:val="1"/>
          <w:rtl w:val="0"/>
        </w:rPr>
        <w:t xml:space="preserve">Writes Python code</w:t>
      </w:r>
      <w:r w:rsidDel="00000000" w:rsidR="00000000" w:rsidRPr="00000000">
        <w:rPr>
          <w:rtl w:val="0"/>
        </w:rPr>
        <w:t xml:space="preserve">,</w:t>
        <w:br w:type="textWrapping"/>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b w:val="1"/>
          <w:rtl w:val="0"/>
        </w:rPr>
        <w:t xml:space="preserve">Executes it</w:t>
      </w:r>
      <w:r w:rsidDel="00000000" w:rsidR="00000000" w:rsidRPr="00000000">
        <w:rPr>
          <w:rtl w:val="0"/>
        </w:rPr>
        <w:t xml:space="preserve">,</w:t>
        <w:br w:type="textWrapping"/>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b w:val="1"/>
          <w:rtl w:val="0"/>
        </w:rPr>
        <w:t xml:space="preserve">Plots graphs</w:t>
      </w:r>
      <w:r w:rsidDel="00000000" w:rsidR="00000000" w:rsidRPr="00000000">
        <w:rPr>
          <w:rtl w:val="0"/>
        </w:rPr>
        <w:t xml:space="preserve">,</w:t>
        <w:br w:type="textWrapping"/>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rtl w:val="0"/>
        </w:rPr>
        <w:t xml:space="preserve">And </w:t>
      </w:r>
      <w:r w:rsidDel="00000000" w:rsidR="00000000" w:rsidRPr="00000000">
        <w:rPr>
          <w:b w:val="1"/>
          <w:rtl w:val="0"/>
        </w:rPr>
        <w:t xml:space="preserve">returns the results in real-time</w:t>
      </w:r>
      <w:r w:rsidDel="00000000" w:rsidR="00000000" w:rsidRPr="00000000">
        <w:rPr>
          <w:rtl w:val="0"/>
        </w:rPr>
        <w:t xml:space="preserve">.</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 It transforms natural language into </w:t>
      </w:r>
      <w:r w:rsidDel="00000000" w:rsidR="00000000" w:rsidRPr="00000000">
        <w:rPr>
          <w:b w:val="1"/>
          <w:rtl w:val="0"/>
        </w:rPr>
        <w:t xml:space="preserve">working data analytics pipelines</w:t>
      </w:r>
      <w:r w:rsidDel="00000000" w:rsidR="00000000" w:rsidRPr="00000000">
        <w:rPr>
          <w:rtl w:val="0"/>
        </w:rPr>
        <w:t xml:space="preserve">, making it a </w:t>
      </w:r>
      <w:r w:rsidDel="00000000" w:rsidR="00000000" w:rsidRPr="00000000">
        <w:rPr>
          <w:b w:val="1"/>
          <w:rtl w:val="0"/>
        </w:rPr>
        <w:t xml:space="preserve">true AI Data Analyst</w:t>
      </w:r>
      <w:r w:rsidDel="00000000" w:rsidR="00000000" w:rsidRPr="00000000">
        <w:rPr>
          <w:rtl w:val="0"/>
        </w:rPr>
        <w:t xml:space="preserve"> rather than a regular chatbot.</w:t>
      </w:r>
    </w:p>
    <w:p w:rsidR="00000000" w:rsidDel="00000000" w:rsidP="00000000" w:rsidRDefault="00000000" w:rsidRPr="00000000" w14:paraId="000000C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left="600" w:right="600" w:firstLine="0"/>
        <w:rPr>
          <w:b w:val="1"/>
          <w:sz w:val="34"/>
          <w:szCs w:val="34"/>
        </w:rPr>
      </w:pPr>
      <w:bookmarkStart w:colFirst="0" w:colLast="0" w:name="_toeiefq4u7l4" w:id="21"/>
      <w:bookmarkEnd w:id="21"/>
      <w:r w:rsidDel="00000000" w:rsidR="00000000" w:rsidRPr="00000000">
        <w:rPr>
          <w:b w:val="1"/>
          <w:sz w:val="34"/>
          <w:szCs w:val="34"/>
          <w:rtl w:val="0"/>
        </w:rPr>
        <w:t xml:space="preserve">🧠 2. Autonomous Reasoning + Tool Use</w:t>
      </w:r>
    </w:p>
    <w:p w:rsidR="00000000" w:rsidDel="00000000" w:rsidP="00000000" w:rsidRDefault="00000000" w:rsidRPr="00000000" w14:paraId="000000CD">
      <w:pPr>
        <w:spacing w:after="240" w:before="240" w:lineRule="auto"/>
        <w:rPr/>
      </w:pPr>
      <w:r w:rsidDel="00000000" w:rsidR="00000000" w:rsidRPr="00000000">
        <w:rPr>
          <w:rtl w:val="0"/>
        </w:rPr>
        <w:t xml:space="preserve">DataGem integrates Google’s </w:t>
      </w:r>
      <w:r w:rsidDel="00000000" w:rsidR="00000000" w:rsidRPr="00000000">
        <w:rPr>
          <w:b w:val="1"/>
          <w:rtl w:val="0"/>
        </w:rPr>
        <w:t xml:space="preserve">Gemini 2.0 Flash model</w:t>
      </w:r>
      <w:r w:rsidDel="00000000" w:rsidR="00000000" w:rsidRPr="00000000">
        <w:rPr>
          <w:rtl w:val="0"/>
        </w:rPr>
        <w:t xml:space="preserve">, which can:</w:t>
      </w:r>
    </w:p>
    <w:p w:rsidR="00000000" w:rsidDel="00000000" w:rsidP="00000000" w:rsidRDefault="00000000" w:rsidRPr="00000000" w14:paraId="000000CE">
      <w:pPr>
        <w:numPr>
          <w:ilvl w:val="0"/>
          <w:numId w:val="6"/>
        </w:numPr>
        <w:spacing w:after="0" w:afterAutospacing="0" w:before="240" w:lineRule="auto"/>
        <w:ind w:left="720" w:hanging="360"/>
      </w:pPr>
      <w:r w:rsidDel="00000000" w:rsidR="00000000" w:rsidRPr="00000000">
        <w:rPr>
          <w:rtl w:val="0"/>
        </w:rPr>
        <w:t xml:space="preserve">Understand context deeply,</w:t>
        <w:br w:type="textWrapping"/>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Decide </w:t>
      </w:r>
      <w:r w:rsidDel="00000000" w:rsidR="00000000" w:rsidRPr="00000000">
        <w:rPr>
          <w:i w:val="1"/>
          <w:rtl w:val="0"/>
        </w:rPr>
        <w:t xml:space="preserve">when to use tools</w:t>
      </w:r>
      <w:r w:rsidDel="00000000" w:rsidR="00000000" w:rsidRPr="00000000">
        <w:rPr>
          <w:rtl w:val="0"/>
        </w:rPr>
        <w:t xml:space="preserve"> like Python execution or visualization,</w:t>
        <w:br w:type="textWrapping"/>
      </w:r>
    </w:p>
    <w:p w:rsidR="00000000" w:rsidDel="00000000" w:rsidP="00000000" w:rsidRDefault="00000000" w:rsidRPr="00000000" w14:paraId="000000D0">
      <w:pPr>
        <w:numPr>
          <w:ilvl w:val="0"/>
          <w:numId w:val="6"/>
        </w:numPr>
        <w:spacing w:after="240" w:before="0" w:beforeAutospacing="0" w:lineRule="auto"/>
        <w:ind w:left="720" w:hanging="360"/>
      </w:pPr>
      <w:r w:rsidDel="00000000" w:rsidR="00000000" w:rsidRPr="00000000">
        <w:rPr>
          <w:rtl w:val="0"/>
        </w:rPr>
        <w:t xml:space="preserve">Generate and run safe code dynamically.</w:t>
        <w:br w:type="textWrapping"/>
      </w:r>
    </w:p>
    <w:p w:rsidR="00000000" w:rsidDel="00000000" w:rsidP="00000000" w:rsidRDefault="00000000" w:rsidRPr="00000000" w14:paraId="000000D1">
      <w:pPr>
        <w:spacing w:after="240" w:before="240" w:lineRule="auto"/>
        <w:rPr/>
      </w:pPr>
      <w:r w:rsidDel="00000000" w:rsidR="00000000" w:rsidRPr="00000000">
        <w:rPr>
          <w:rtl w:val="0"/>
        </w:rPr>
        <w:t xml:space="preserve">This “AI + Tools” system mimics how a </w:t>
      </w:r>
      <w:r w:rsidDel="00000000" w:rsidR="00000000" w:rsidRPr="00000000">
        <w:rPr>
          <w:b w:val="1"/>
          <w:rtl w:val="0"/>
        </w:rPr>
        <w:t xml:space="preserve">human data scientist</w:t>
      </w:r>
      <w:r w:rsidDel="00000000" w:rsidR="00000000" w:rsidRPr="00000000">
        <w:rPr>
          <w:rFonts w:ascii="Arial Unicode MS" w:cs="Arial Unicode MS" w:eastAsia="Arial Unicode MS" w:hAnsi="Arial Unicode MS"/>
          <w:rtl w:val="0"/>
        </w:rPr>
        <w:t xml:space="preserve"> works — thinking → coding → interpreting → visualizing — automatically.</w:t>
      </w:r>
    </w:p>
    <w:p w:rsidR="00000000" w:rsidDel="00000000" w:rsidP="00000000" w:rsidRDefault="00000000" w:rsidRPr="00000000" w14:paraId="000000D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ind w:left="600" w:right="600" w:firstLine="0"/>
        <w:rPr>
          <w:b w:val="1"/>
          <w:sz w:val="34"/>
          <w:szCs w:val="34"/>
        </w:rPr>
      </w:pPr>
      <w:bookmarkStart w:colFirst="0" w:colLast="0" w:name="_jbro9hqp4vqv" w:id="22"/>
      <w:bookmarkEnd w:id="22"/>
      <w:r w:rsidDel="00000000" w:rsidR="00000000" w:rsidRPr="00000000">
        <w:rPr>
          <w:b w:val="1"/>
          <w:sz w:val="34"/>
          <w:szCs w:val="34"/>
          <w:rtl w:val="0"/>
        </w:rPr>
        <w:t xml:space="preserve">🔁 3. Real-Time Streaming Responses</w:t>
      </w:r>
    </w:p>
    <w:p w:rsidR="00000000" w:rsidDel="00000000" w:rsidP="00000000" w:rsidRDefault="00000000" w:rsidRPr="00000000" w14:paraId="000000D4">
      <w:pPr>
        <w:spacing w:after="240" w:before="240" w:lineRule="auto"/>
        <w:rPr/>
      </w:pPr>
      <w:r w:rsidDel="00000000" w:rsidR="00000000" w:rsidRPr="00000000">
        <w:rPr>
          <w:rtl w:val="0"/>
        </w:rPr>
        <w:t xml:space="preserve">Instead of waiting for the whole AI answer at once, DataGem </w:t>
      </w:r>
      <w:r w:rsidDel="00000000" w:rsidR="00000000" w:rsidRPr="00000000">
        <w:rPr>
          <w:b w:val="1"/>
          <w:rtl w:val="0"/>
        </w:rPr>
        <w:t xml:space="preserve">streams</w:t>
      </w:r>
      <w:r w:rsidDel="00000000" w:rsidR="00000000" w:rsidRPr="00000000">
        <w:rPr>
          <w:rtl w:val="0"/>
        </w:rPr>
        <w:t xml:space="preserve"> results live using Server-Sent Events (SSE).</w:t>
        <w:br w:type="textWrapping"/>
        <w:t xml:space="preserve"> So the user sees:</w:t>
      </w:r>
    </w:p>
    <w:p w:rsidR="00000000" w:rsidDel="00000000" w:rsidP="00000000" w:rsidRDefault="00000000" w:rsidRPr="00000000" w14:paraId="000000D5">
      <w:pPr>
        <w:numPr>
          <w:ilvl w:val="0"/>
          <w:numId w:val="5"/>
        </w:numPr>
        <w:spacing w:after="0" w:afterAutospacing="0" w:before="240" w:lineRule="auto"/>
        <w:ind w:left="720" w:hanging="360"/>
      </w:pPr>
      <w:r w:rsidDel="00000000" w:rsidR="00000000" w:rsidRPr="00000000">
        <w:rPr>
          <w:rtl w:val="0"/>
        </w:rPr>
        <w:t xml:space="preserve">Partial text as the model “types”,</w:t>
        <w:br w:type="textWrapping"/>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Plots appearing mid-conversation,</w:t>
        <w:br w:type="textWrapping"/>
      </w:r>
    </w:p>
    <w:p w:rsidR="00000000" w:rsidDel="00000000" w:rsidP="00000000" w:rsidRDefault="00000000" w:rsidRPr="00000000" w14:paraId="000000D7">
      <w:pPr>
        <w:numPr>
          <w:ilvl w:val="0"/>
          <w:numId w:val="5"/>
        </w:numPr>
        <w:spacing w:after="240" w:before="0" w:beforeAutospacing="0" w:lineRule="auto"/>
        <w:ind w:left="720" w:hanging="360"/>
      </w:pPr>
      <w:r w:rsidDel="00000000" w:rsidR="00000000" w:rsidRPr="00000000">
        <w:rPr>
          <w:rtl w:val="0"/>
        </w:rPr>
        <w:t xml:space="preserve">And progressive insights.</w:t>
        <w:br w:type="textWrapping"/>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This gives an experience similar to ChatGPT, but customized for </w:t>
      </w:r>
      <w:r w:rsidDel="00000000" w:rsidR="00000000" w:rsidRPr="00000000">
        <w:rPr>
          <w:b w:val="1"/>
          <w:rtl w:val="0"/>
        </w:rPr>
        <w:t xml:space="preserve">data analysis tasks</w:t>
      </w:r>
      <w:r w:rsidDel="00000000" w:rsidR="00000000" w:rsidRPr="00000000">
        <w:rPr>
          <w:rtl w:val="0"/>
        </w:rPr>
        <w:t xml:space="preserve">.</w:t>
      </w:r>
    </w:p>
    <w:p w:rsidR="00000000" w:rsidDel="00000000" w:rsidP="00000000" w:rsidRDefault="00000000" w:rsidRPr="00000000" w14:paraId="000000D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ind w:left="600" w:right="600" w:firstLine="0"/>
        <w:rPr>
          <w:b w:val="1"/>
          <w:sz w:val="34"/>
          <w:szCs w:val="34"/>
        </w:rPr>
      </w:pPr>
      <w:bookmarkStart w:colFirst="0" w:colLast="0" w:name="_gna257v1is1y" w:id="23"/>
      <w:bookmarkEnd w:id="23"/>
      <w:r w:rsidDel="00000000" w:rsidR="00000000" w:rsidRPr="00000000">
        <w:rPr>
          <w:b w:val="1"/>
          <w:sz w:val="34"/>
          <w:szCs w:val="34"/>
          <w:rtl w:val="0"/>
        </w:rPr>
        <w:t xml:space="preserve">⚙️ 4. Fully Containerized (One Command = Full System)</w:t>
      </w:r>
    </w:p>
    <w:p w:rsidR="00000000" w:rsidDel="00000000" w:rsidP="00000000" w:rsidRDefault="00000000" w:rsidRPr="00000000" w14:paraId="000000DB">
      <w:pPr>
        <w:spacing w:after="240" w:before="240" w:lineRule="auto"/>
        <w:rPr/>
      </w:pPr>
      <w:r w:rsidDel="00000000" w:rsidR="00000000" w:rsidRPr="00000000">
        <w:rPr>
          <w:rtl w:val="0"/>
        </w:rPr>
        <w:t xml:space="preserve">With Docker and Docker Compose, the entire project (backend + frontend + database) can be launched via:</w:t>
      </w:r>
    </w:p>
    <w:p w:rsidR="00000000" w:rsidDel="00000000" w:rsidP="00000000" w:rsidRDefault="00000000" w:rsidRPr="00000000" w14:paraId="000000DC">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bash QUICK_START.sh</w:t>
      </w:r>
    </w:p>
    <w:p w:rsidR="00000000" w:rsidDel="00000000" w:rsidP="00000000" w:rsidRDefault="00000000" w:rsidRPr="00000000" w14:paraId="000000D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 Works the same on any computer — no dependency issues.</w:t>
        <w:br w:type="textWrapping"/>
        <w:t xml:space="preserve"> It’s </w:t>
      </w:r>
      <w:r w:rsidDel="00000000" w:rsidR="00000000" w:rsidRPr="00000000">
        <w:rPr>
          <w:b w:val="1"/>
          <w:rtl w:val="0"/>
        </w:rPr>
        <w:t xml:space="preserve">production-ready</w:t>
      </w:r>
      <w:r w:rsidDel="00000000" w:rsidR="00000000" w:rsidRPr="00000000">
        <w:rPr>
          <w:rtl w:val="0"/>
        </w:rPr>
        <w:t xml:space="preserve">, </w:t>
      </w:r>
      <w:r w:rsidDel="00000000" w:rsidR="00000000" w:rsidRPr="00000000">
        <w:rPr>
          <w:b w:val="1"/>
          <w:rtl w:val="0"/>
        </w:rPr>
        <w:t xml:space="preserve">scalable</w:t>
      </w:r>
      <w:r w:rsidDel="00000000" w:rsidR="00000000" w:rsidRPr="00000000">
        <w:rPr>
          <w:rtl w:val="0"/>
        </w:rPr>
        <w:t xml:space="preserve">, and </w:t>
      </w:r>
      <w:r w:rsidDel="00000000" w:rsidR="00000000" w:rsidRPr="00000000">
        <w:rPr>
          <w:b w:val="1"/>
          <w:rtl w:val="0"/>
        </w:rPr>
        <w:t xml:space="preserve">deployment-friendly</w:t>
      </w:r>
      <w:r w:rsidDel="00000000" w:rsidR="00000000" w:rsidRPr="00000000">
        <w:rPr>
          <w:rtl w:val="0"/>
        </w:rPr>
        <w:t xml:space="preserve"> — an essential quality for enterprise-grade AI tools.</w:t>
      </w:r>
    </w:p>
    <w:p w:rsidR="00000000" w:rsidDel="00000000" w:rsidP="00000000" w:rsidRDefault="00000000" w:rsidRPr="00000000" w14:paraId="000000D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ind w:left="600" w:right="600" w:firstLine="0"/>
        <w:rPr>
          <w:b w:val="1"/>
          <w:sz w:val="34"/>
          <w:szCs w:val="34"/>
        </w:rPr>
      </w:pPr>
      <w:bookmarkStart w:colFirst="0" w:colLast="0" w:name="_e8wiyztp7snu" w:id="24"/>
      <w:bookmarkEnd w:id="24"/>
      <w:r w:rsidDel="00000000" w:rsidR="00000000" w:rsidRPr="00000000">
        <w:rPr>
          <w:b w:val="1"/>
          <w:sz w:val="34"/>
          <w:szCs w:val="34"/>
          <w:rtl w:val="0"/>
        </w:rPr>
        <w:t xml:space="preserve">🧩 5. Smart Architecture &amp; Modularity</w:t>
      </w:r>
    </w:p>
    <w:p w:rsidR="00000000" w:rsidDel="00000000" w:rsidP="00000000" w:rsidRDefault="00000000" w:rsidRPr="00000000" w14:paraId="000000E1">
      <w:pPr>
        <w:spacing w:after="240" w:before="240" w:lineRule="auto"/>
        <w:rPr/>
      </w:pPr>
      <w:r w:rsidDel="00000000" w:rsidR="00000000" w:rsidRPr="00000000">
        <w:rPr>
          <w:rtl w:val="0"/>
        </w:rPr>
        <w:t xml:space="preserve">The system is designed in </w:t>
      </w:r>
      <w:r w:rsidDel="00000000" w:rsidR="00000000" w:rsidRPr="00000000">
        <w:rPr>
          <w:b w:val="1"/>
          <w:rtl w:val="0"/>
        </w:rPr>
        <w:t xml:space="preserve">independent layers</w:t>
      </w:r>
      <w:r w:rsidDel="00000000" w:rsidR="00000000" w:rsidRPr="00000000">
        <w:rPr>
          <w:rtl w:val="0"/>
        </w:rPr>
        <w:t xml:space="preserve">:</w:t>
      </w:r>
    </w:p>
    <w:p w:rsidR="00000000" w:rsidDel="00000000" w:rsidP="00000000" w:rsidRDefault="00000000" w:rsidRPr="00000000" w14:paraId="000000E2">
      <w:pPr>
        <w:numPr>
          <w:ilvl w:val="0"/>
          <w:numId w:val="9"/>
        </w:numPr>
        <w:spacing w:after="0" w:afterAutospacing="0" w:before="240" w:lineRule="auto"/>
        <w:ind w:left="720" w:hanging="360"/>
      </w:pPr>
      <w:r w:rsidDel="00000000" w:rsidR="00000000" w:rsidRPr="00000000">
        <w:rPr>
          <w:b w:val="1"/>
          <w:rtl w:val="0"/>
        </w:rPr>
        <w:t xml:space="preserve">Frontend (React + Vite)</w:t>
      </w:r>
      <w:r w:rsidDel="00000000" w:rsidR="00000000" w:rsidRPr="00000000">
        <w:rPr>
          <w:rFonts w:ascii="Arial Unicode MS" w:cs="Arial Unicode MS" w:eastAsia="Arial Unicode MS" w:hAnsi="Arial Unicode MS"/>
          <w:rtl w:val="0"/>
        </w:rPr>
        <w:t xml:space="preserve"> → UI and streaming chat</w:t>
        <w:br w:type="textWrapping"/>
      </w:r>
    </w:p>
    <w:p w:rsidR="00000000" w:rsidDel="00000000" w:rsidP="00000000" w:rsidRDefault="00000000" w:rsidRPr="00000000" w14:paraId="000000E3">
      <w:pPr>
        <w:numPr>
          <w:ilvl w:val="0"/>
          <w:numId w:val="9"/>
        </w:numPr>
        <w:spacing w:after="0" w:afterAutospacing="0" w:before="0" w:beforeAutospacing="0" w:lineRule="auto"/>
        <w:ind w:left="720" w:hanging="360"/>
      </w:pPr>
      <w:r w:rsidDel="00000000" w:rsidR="00000000" w:rsidRPr="00000000">
        <w:rPr>
          <w:b w:val="1"/>
          <w:rtl w:val="0"/>
        </w:rPr>
        <w:t xml:space="preserve">Backend (FastAPI)</w:t>
      </w:r>
      <w:r w:rsidDel="00000000" w:rsidR="00000000" w:rsidRPr="00000000">
        <w:rPr>
          <w:rFonts w:ascii="Arial Unicode MS" w:cs="Arial Unicode MS" w:eastAsia="Arial Unicode MS" w:hAnsi="Arial Unicode MS"/>
          <w:rtl w:val="0"/>
        </w:rPr>
        <w:t xml:space="preserve"> → AI orchestration, code execution</w:t>
        <w:br w:type="textWrapping"/>
      </w:r>
    </w:p>
    <w:p w:rsidR="00000000" w:rsidDel="00000000" w:rsidP="00000000" w:rsidRDefault="00000000" w:rsidRPr="00000000" w14:paraId="000000E4">
      <w:pPr>
        <w:numPr>
          <w:ilvl w:val="0"/>
          <w:numId w:val="9"/>
        </w:numPr>
        <w:spacing w:after="240" w:before="0" w:beforeAutospacing="0" w:lineRule="auto"/>
        <w:ind w:left="720" w:hanging="360"/>
      </w:pPr>
      <w:r w:rsidDel="00000000" w:rsidR="00000000" w:rsidRPr="00000000">
        <w:rPr>
          <w:b w:val="1"/>
          <w:rtl w:val="0"/>
        </w:rPr>
        <w:t xml:space="preserve">Database (SQLite/PostgreSQL)</w:t>
      </w:r>
      <w:r w:rsidDel="00000000" w:rsidR="00000000" w:rsidRPr="00000000">
        <w:rPr>
          <w:rFonts w:ascii="Arial Unicode MS" w:cs="Arial Unicode MS" w:eastAsia="Arial Unicode MS" w:hAnsi="Arial Unicode MS"/>
          <w:rtl w:val="0"/>
        </w:rPr>
        <w:t xml:space="preserve"> → persistent chat &amp; analytics history</w:t>
        <w:br w:type="textWrapping"/>
      </w:r>
    </w:p>
    <w:p w:rsidR="00000000" w:rsidDel="00000000" w:rsidP="00000000" w:rsidRDefault="00000000" w:rsidRPr="00000000" w14:paraId="000000E5">
      <w:pPr>
        <w:spacing w:after="240" w:before="240" w:lineRule="auto"/>
        <w:rPr/>
      </w:pPr>
      <w:r w:rsidDel="00000000" w:rsidR="00000000" w:rsidRPr="00000000">
        <w:rPr>
          <w:rtl w:val="0"/>
        </w:rPr>
        <w:t xml:space="preserve">This modularity makes it easy to:</w:t>
      </w:r>
    </w:p>
    <w:p w:rsidR="00000000" w:rsidDel="00000000" w:rsidP="00000000" w:rsidRDefault="00000000" w:rsidRPr="00000000" w14:paraId="000000E6">
      <w:pPr>
        <w:numPr>
          <w:ilvl w:val="0"/>
          <w:numId w:val="7"/>
        </w:numPr>
        <w:spacing w:after="0" w:afterAutospacing="0" w:before="240" w:lineRule="auto"/>
        <w:ind w:left="720" w:hanging="360"/>
      </w:pPr>
      <w:r w:rsidDel="00000000" w:rsidR="00000000" w:rsidRPr="00000000">
        <w:rPr>
          <w:rtl w:val="0"/>
        </w:rPr>
        <w:t xml:space="preserve">Add more AI models (e.g., GPT, Claude),</w:t>
        <w:br w:type="textWrapping"/>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rtl w:val="0"/>
        </w:rPr>
        <w:t xml:space="preserve">Plug in more analysis tools,</w:t>
        <w:br w:type="textWrapping"/>
      </w:r>
    </w:p>
    <w:p w:rsidR="00000000" w:rsidDel="00000000" w:rsidP="00000000" w:rsidRDefault="00000000" w:rsidRPr="00000000" w14:paraId="000000E8">
      <w:pPr>
        <w:numPr>
          <w:ilvl w:val="0"/>
          <w:numId w:val="7"/>
        </w:numPr>
        <w:spacing w:after="240" w:before="0" w:beforeAutospacing="0" w:lineRule="auto"/>
        <w:ind w:left="720" w:hanging="360"/>
      </w:pPr>
      <w:r w:rsidDel="00000000" w:rsidR="00000000" w:rsidRPr="00000000">
        <w:rPr>
          <w:rtl w:val="0"/>
        </w:rPr>
        <w:t xml:space="preserve">Or even scale horizontally in the cloud.</w:t>
        <w:br w:type="textWrapping"/>
      </w:r>
    </w:p>
    <w:p w:rsidR="00000000" w:rsidDel="00000000" w:rsidP="00000000" w:rsidRDefault="00000000" w:rsidRPr="00000000" w14:paraId="000000E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ind w:left="600" w:right="600" w:firstLine="0"/>
        <w:rPr>
          <w:b w:val="1"/>
          <w:sz w:val="34"/>
          <w:szCs w:val="34"/>
        </w:rPr>
      </w:pPr>
      <w:bookmarkStart w:colFirst="0" w:colLast="0" w:name="_89hlovxvsjah" w:id="25"/>
      <w:bookmarkEnd w:id="25"/>
      <w:r w:rsidDel="00000000" w:rsidR="00000000" w:rsidRPr="00000000">
        <w:rPr>
          <w:b w:val="1"/>
          <w:sz w:val="34"/>
          <w:szCs w:val="34"/>
          <w:rtl w:val="0"/>
        </w:rPr>
        <w:t xml:space="preserve">📊 6. Automatic Data Understanding</w:t>
      </w:r>
    </w:p>
    <w:p w:rsidR="00000000" w:rsidDel="00000000" w:rsidP="00000000" w:rsidRDefault="00000000" w:rsidRPr="00000000" w14:paraId="000000EB">
      <w:pPr>
        <w:spacing w:after="240" w:before="240" w:lineRule="auto"/>
        <w:rPr/>
      </w:pPr>
      <w:r w:rsidDel="00000000" w:rsidR="00000000" w:rsidRPr="00000000">
        <w:rPr>
          <w:rtl w:val="0"/>
        </w:rPr>
        <w:t xml:space="preserve">When users upload a dataset, DataGem can:</w:t>
      </w:r>
    </w:p>
    <w:p w:rsidR="00000000" w:rsidDel="00000000" w:rsidP="00000000" w:rsidRDefault="00000000" w:rsidRPr="00000000" w14:paraId="000000EC">
      <w:pPr>
        <w:numPr>
          <w:ilvl w:val="0"/>
          <w:numId w:val="4"/>
        </w:numPr>
        <w:spacing w:after="0" w:afterAutospacing="0" w:before="240" w:lineRule="auto"/>
        <w:ind w:left="720" w:hanging="360"/>
      </w:pPr>
      <w:r w:rsidDel="00000000" w:rsidR="00000000" w:rsidRPr="00000000">
        <w:rPr>
          <w:rtl w:val="0"/>
        </w:rPr>
        <w:t xml:space="preserve">Auto-detect column types (numeric, categorical, date),</w:t>
        <w:br w:type="textWrapping"/>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Generate visualizations (correlation heatmap, bar charts, etc.),</w:t>
        <w:br w:type="textWrapping"/>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rtl w:val="0"/>
        </w:rPr>
        <w:t xml:space="preserve">Perform statistical summaries,</w:t>
        <w:br w:type="textWrapping"/>
      </w:r>
    </w:p>
    <w:p w:rsidR="00000000" w:rsidDel="00000000" w:rsidP="00000000" w:rsidRDefault="00000000" w:rsidRPr="00000000" w14:paraId="000000EF">
      <w:pPr>
        <w:numPr>
          <w:ilvl w:val="0"/>
          <w:numId w:val="4"/>
        </w:numPr>
        <w:spacing w:after="240" w:before="0" w:beforeAutospacing="0" w:lineRule="auto"/>
        <w:ind w:left="720" w:hanging="360"/>
      </w:pPr>
      <w:r w:rsidDel="00000000" w:rsidR="00000000" w:rsidRPr="00000000">
        <w:rPr>
          <w:rtl w:val="0"/>
        </w:rPr>
        <w:t xml:space="preserve">Explain insights in plain English.</w:t>
        <w:br w:type="textWrapping"/>
      </w:r>
    </w:p>
    <w:p w:rsidR="00000000" w:rsidDel="00000000" w:rsidP="00000000" w:rsidRDefault="00000000" w:rsidRPr="00000000" w14:paraId="000000F0">
      <w:pPr>
        <w:spacing w:after="240" w:before="240" w:lineRule="auto"/>
        <w:rPr/>
      </w:pPr>
      <w:r w:rsidDel="00000000" w:rsidR="00000000" w:rsidRPr="00000000">
        <w:rPr>
          <w:rtl w:val="0"/>
        </w:rPr>
        <w:t xml:space="preserve">💡 It bridges the gap between </w:t>
      </w:r>
      <w:r w:rsidDel="00000000" w:rsidR="00000000" w:rsidRPr="00000000">
        <w:rPr>
          <w:b w:val="1"/>
          <w:rtl w:val="0"/>
        </w:rPr>
        <w:t xml:space="preserve">technical analysis</w:t>
      </w:r>
      <w:r w:rsidDel="00000000" w:rsidR="00000000" w:rsidRPr="00000000">
        <w:rPr>
          <w:rtl w:val="0"/>
        </w:rPr>
        <w:t xml:space="preserve"> and </w:t>
      </w:r>
      <w:r w:rsidDel="00000000" w:rsidR="00000000" w:rsidRPr="00000000">
        <w:rPr>
          <w:b w:val="1"/>
          <w:rtl w:val="0"/>
        </w:rPr>
        <w:t xml:space="preserve">human interpretation</w:t>
      </w:r>
      <w:r w:rsidDel="00000000" w:rsidR="00000000" w:rsidRPr="00000000">
        <w:rPr>
          <w:rtl w:val="0"/>
        </w:rPr>
        <w:t xml:space="preserve">.</w:t>
      </w:r>
    </w:p>
    <w:p w:rsidR="00000000" w:rsidDel="00000000" w:rsidP="00000000" w:rsidRDefault="00000000" w:rsidRPr="00000000" w14:paraId="000000F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ind w:left="600" w:right="600" w:firstLine="0"/>
        <w:rPr>
          <w:b w:val="1"/>
          <w:sz w:val="34"/>
          <w:szCs w:val="34"/>
        </w:rPr>
      </w:pPr>
      <w:bookmarkStart w:colFirst="0" w:colLast="0" w:name="_av4utdptlb4h" w:id="26"/>
      <w:bookmarkEnd w:id="26"/>
      <w:r w:rsidDel="00000000" w:rsidR="00000000" w:rsidRPr="00000000">
        <w:rPr>
          <w:b w:val="1"/>
          <w:sz w:val="34"/>
          <w:szCs w:val="34"/>
          <w:rtl w:val="0"/>
        </w:rPr>
        <w:t xml:space="preserve">💬 7. Human-Centric Design</w:t>
      </w:r>
    </w:p>
    <w:p w:rsidR="00000000" w:rsidDel="00000000" w:rsidP="00000000" w:rsidRDefault="00000000" w:rsidRPr="00000000" w14:paraId="000000F3">
      <w:pPr>
        <w:spacing w:after="240" w:before="240" w:lineRule="auto"/>
        <w:rPr/>
      </w:pPr>
      <w:r w:rsidDel="00000000" w:rsidR="00000000" w:rsidRPr="00000000">
        <w:rPr>
          <w:rtl w:val="0"/>
        </w:rPr>
        <w:t xml:space="preserve">The UI focuses on </w:t>
      </w:r>
      <w:r w:rsidDel="00000000" w:rsidR="00000000" w:rsidRPr="00000000">
        <w:rPr>
          <w:b w:val="1"/>
          <w:rtl w:val="0"/>
        </w:rPr>
        <w:t xml:space="preserve">conversation</w:t>
      </w:r>
      <w:r w:rsidDel="00000000" w:rsidR="00000000" w:rsidRPr="00000000">
        <w:rPr>
          <w:rtl w:val="0"/>
        </w:rPr>
        <w:t xml:space="preserve">, not complexity:</w:t>
      </w:r>
    </w:p>
    <w:p w:rsidR="00000000" w:rsidDel="00000000" w:rsidP="00000000" w:rsidRDefault="00000000" w:rsidRPr="00000000" w14:paraId="000000F4">
      <w:pPr>
        <w:numPr>
          <w:ilvl w:val="0"/>
          <w:numId w:val="12"/>
        </w:numPr>
        <w:spacing w:after="0" w:afterAutospacing="0" w:before="240" w:lineRule="auto"/>
        <w:ind w:left="720" w:hanging="360"/>
      </w:pPr>
      <w:r w:rsidDel="00000000" w:rsidR="00000000" w:rsidRPr="00000000">
        <w:rPr>
          <w:rtl w:val="0"/>
        </w:rPr>
        <w:t xml:space="preserve">Chat-based interface for queries</w:t>
        <w:br w:type="textWrapping"/>
      </w:r>
    </w:p>
    <w:p w:rsidR="00000000" w:rsidDel="00000000" w:rsidP="00000000" w:rsidRDefault="00000000" w:rsidRPr="00000000" w14:paraId="000000F5">
      <w:pPr>
        <w:numPr>
          <w:ilvl w:val="0"/>
          <w:numId w:val="12"/>
        </w:numPr>
        <w:spacing w:after="0" w:afterAutospacing="0" w:before="0" w:beforeAutospacing="0" w:lineRule="auto"/>
        <w:ind w:left="720" w:hanging="360"/>
      </w:pPr>
      <w:r w:rsidDel="00000000" w:rsidR="00000000" w:rsidRPr="00000000">
        <w:rPr>
          <w:rtl w:val="0"/>
        </w:rPr>
        <w:t xml:space="preserve">Real-time analytics visualization</w:t>
        <w:br w:type="textWrapping"/>
      </w:r>
    </w:p>
    <w:p w:rsidR="00000000" w:rsidDel="00000000" w:rsidP="00000000" w:rsidRDefault="00000000" w:rsidRPr="00000000" w14:paraId="000000F6">
      <w:pPr>
        <w:numPr>
          <w:ilvl w:val="0"/>
          <w:numId w:val="12"/>
        </w:numPr>
        <w:spacing w:after="0" w:afterAutospacing="0" w:before="0" w:beforeAutospacing="0" w:lineRule="auto"/>
        <w:ind w:left="720" w:hanging="360"/>
      </w:pPr>
      <w:r w:rsidDel="00000000" w:rsidR="00000000" w:rsidRPr="00000000">
        <w:rPr>
          <w:rtl w:val="0"/>
        </w:rPr>
        <w:t xml:space="preserve">Dark/light theme toggle</w:t>
        <w:br w:type="textWrapping"/>
      </w:r>
    </w:p>
    <w:p w:rsidR="00000000" w:rsidDel="00000000" w:rsidP="00000000" w:rsidRDefault="00000000" w:rsidRPr="00000000" w14:paraId="000000F7">
      <w:pPr>
        <w:numPr>
          <w:ilvl w:val="0"/>
          <w:numId w:val="12"/>
        </w:numPr>
        <w:spacing w:after="240" w:before="0" w:beforeAutospacing="0" w:lineRule="auto"/>
        <w:ind w:left="720" w:hanging="360"/>
      </w:pPr>
      <w:r w:rsidDel="00000000" w:rsidR="00000000" w:rsidRPr="00000000">
        <w:rPr>
          <w:rtl w:val="0"/>
        </w:rPr>
        <w:t xml:space="preserve">Progress indicators while Gemini analyzes</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Even non-technical users can explore data — no coding required.</w:t>
      </w:r>
    </w:p>
    <w:p w:rsidR="00000000" w:rsidDel="00000000" w:rsidP="00000000" w:rsidRDefault="00000000" w:rsidRPr="00000000" w14:paraId="000000F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ind w:left="600" w:right="600" w:firstLine="0"/>
        <w:rPr>
          <w:b w:val="1"/>
          <w:sz w:val="34"/>
          <w:szCs w:val="34"/>
        </w:rPr>
      </w:pPr>
      <w:bookmarkStart w:colFirst="0" w:colLast="0" w:name="_pej65cfvy52e" w:id="27"/>
      <w:bookmarkEnd w:id="27"/>
      <w:r w:rsidDel="00000000" w:rsidR="00000000" w:rsidRPr="00000000">
        <w:rPr>
          <w:b w:val="1"/>
          <w:sz w:val="34"/>
          <w:szCs w:val="34"/>
          <w:rtl w:val="0"/>
        </w:rPr>
        <w:t xml:space="preserve">🔒 8. Secure, Scalable, and Persistent</w:t>
      </w:r>
    </w:p>
    <w:p w:rsidR="00000000" w:rsidDel="00000000" w:rsidP="00000000" w:rsidRDefault="00000000" w:rsidRPr="00000000" w14:paraId="000000FB">
      <w:pPr>
        <w:numPr>
          <w:ilvl w:val="0"/>
          <w:numId w:val="8"/>
        </w:numPr>
        <w:spacing w:after="0" w:afterAutospacing="0" w:before="240" w:lineRule="auto"/>
        <w:ind w:left="720" w:hanging="360"/>
      </w:pPr>
      <w:r w:rsidDel="00000000" w:rsidR="00000000" w:rsidRPr="00000000">
        <w:rPr>
          <w:rtl w:val="0"/>
        </w:rPr>
        <w:t xml:space="preserve">Uses </w:t>
      </w:r>
      <w:r w:rsidDel="00000000" w:rsidR="00000000" w:rsidRPr="00000000">
        <w:rPr>
          <w:b w:val="1"/>
          <w:rtl w:val="0"/>
        </w:rPr>
        <w:t xml:space="preserve">JWT-based authentication</w:t>
      </w:r>
      <w:r w:rsidDel="00000000" w:rsidR="00000000" w:rsidRPr="00000000">
        <w:rPr>
          <w:rtl w:val="0"/>
        </w:rPr>
        <w:t xml:space="preserve"> (secure user sessions)</w:t>
        <w:br w:type="textWrapping"/>
      </w:r>
    </w:p>
    <w:p w:rsidR="00000000" w:rsidDel="00000000" w:rsidP="00000000" w:rsidRDefault="00000000" w:rsidRPr="00000000" w14:paraId="000000FC">
      <w:pPr>
        <w:numPr>
          <w:ilvl w:val="0"/>
          <w:numId w:val="8"/>
        </w:numPr>
        <w:spacing w:after="0" w:afterAutospacing="0" w:before="0" w:beforeAutospacing="0" w:lineRule="auto"/>
        <w:ind w:left="720" w:hanging="360"/>
      </w:pPr>
      <w:r w:rsidDel="00000000" w:rsidR="00000000" w:rsidRPr="00000000">
        <w:rPr>
          <w:rtl w:val="0"/>
        </w:rPr>
        <w:t xml:space="preserve">Saves conversation history in </w:t>
      </w:r>
      <w:r w:rsidDel="00000000" w:rsidR="00000000" w:rsidRPr="00000000">
        <w:rPr>
          <w:b w:val="1"/>
          <w:rtl w:val="0"/>
        </w:rPr>
        <w:t xml:space="preserve">SQLite/Postgres</w:t>
        <w:br w:type="textWrapping"/>
      </w:r>
    </w:p>
    <w:p w:rsidR="00000000" w:rsidDel="00000000" w:rsidP="00000000" w:rsidRDefault="00000000" w:rsidRPr="00000000" w14:paraId="000000FD">
      <w:pPr>
        <w:numPr>
          <w:ilvl w:val="0"/>
          <w:numId w:val="8"/>
        </w:numPr>
        <w:spacing w:after="240" w:before="0" w:beforeAutospacing="0" w:lineRule="auto"/>
        <w:ind w:left="720" w:hanging="360"/>
      </w:pPr>
      <w:r w:rsidDel="00000000" w:rsidR="00000000" w:rsidRPr="00000000">
        <w:rPr>
          <w:rtl w:val="0"/>
        </w:rPr>
        <w:t xml:space="preserve">Supports multi-user scalability (each user gets their own AI assistant &amp; DB)</w:t>
        <w:br w:type="textWrapping"/>
      </w:r>
    </w:p>
    <w:p w:rsidR="00000000" w:rsidDel="00000000" w:rsidP="00000000" w:rsidRDefault="00000000" w:rsidRPr="00000000" w14:paraId="000000FE">
      <w:pPr>
        <w:spacing w:after="240" w:before="240" w:lineRule="auto"/>
        <w:rPr/>
      </w:pPr>
      <w:r w:rsidDel="00000000" w:rsidR="00000000" w:rsidRPr="00000000">
        <w:rPr>
          <w:rtl w:val="0"/>
        </w:rPr>
        <w:t xml:space="preserve">This makes it ready for educational, business, and research deployments.</w:t>
      </w:r>
    </w:p>
    <w:p w:rsidR="00000000" w:rsidDel="00000000" w:rsidP="00000000" w:rsidRDefault="00000000" w:rsidRPr="00000000" w14:paraId="000000F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ind w:left="600" w:right="600" w:firstLine="0"/>
        <w:rPr>
          <w:b w:val="1"/>
          <w:sz w:val="34"/>
          <w:szCs w:val="34"/>
        </w:rPr>
      </w:pPr>
      <w:bookmarkStart w:colFirst="0" w:colLast="0" w:name="_zgqpgzwzsr3u" w:id="28"/>
      <w:bookmarkEnd w:id="28"/>
      <w:r w:rsidDel="00000000" w:rsidR="00000000" w:rsidRPr="00000000">
        <w:rPr>
          <w:b w:val="1"/>
          <w:sz w:val="34"/>
          <w:szCs w:val="34"/>
          <w:rtl w:val="0"/>
        </w:rPr>
        <w:t xml:space="preserve">🔍 9. Research &amp; Resume Value</w:t>
      </w:r>
    </w:p>
    <w:p w:rsidR="00000000" w:rsidDel="00000000" w:rsidP="00000000" w:rsidRDefault="00000000" w:rsidRPr="00000000" w14:paraId="00000101">
      <w:pPr>
        <w:spacing w:after="240" w:before="240" w:lineRule="auto"/>
        <w:rPr/>
      </w:pPr>
      <w:r w:rsidDel="00000000" w:rsidR="00000000" w:rsidRPr="00000000">
        <w:rPr>
          <w:rtl w:val="0"/>
        </w:rPr>
        <w:t xml:space="preserve">DataGem demonstrates mastery across multiple domains:</w:t>
      </w:r>
    </w:p>
    <w:tbl>
      <w:tblPr>
        <w:tblStyle w:val="Table4"/>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055"/>
        <w:tblGridChange w:id="0">
          <w:tblGrid>
            <w:gridCol w:w="2465"/>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600" w:right="600" w:firstLine="0"/>
              <w:jc w:val="center"/>
              <w:rPr/>
            </w:pPr>
            <w:r w:rsidDel="00000000" w:rsidR="00000000" w:rsidRPr="00000000">
              <w:rPr>
                <w:b w:val="1"/>
                <w:rtl w:val="0"/>
              </w:rPr>
              <w:t xml:space="preserve">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600" w:right="600" w:firstLine="0"/>
              <w:jc w:val="center"/>
              <w:rPr/>
            </w:pPr>
            <w:r w:rsidDel="00000000" w:rsidR="00000000" w:rsidRPr="00000000">
              <w:rPr>
                <w:b w:val="1"/>
                <w:rtl w:val="0"/>
              </w:rPr>
              <w:t xml:space="preserve">Where it appears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600" w:right="600" w:firstLine="0"/>
              <w:rPr/>
            </w:pPr>
            <w:r w:rsidDel="00000000" w:rsidR="00000000" w:rsidRPr="00000000">
              <w:rPr>
                <w:b w:val="1"/>
                <w:rtl w:val="0"/>
              </w:rPr>
              <w:t xml:space="preserve">NLP &amp; LLMs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Integrating Gemini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600" w:right="600" w:firstLine="0"/>
              <w:rPr/>
            </w:pPr>
            <w:r w:rsidDel="00000000" w:rsidR="00000000" w:rsidRPr="00000000">
              <w:rPr>
                <w:b w:val="1"/>
                <w:rtl w:val="0"/>
              </w:rPr>
              <w:t xml:space="preserve">Data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600" w:right="600" w:firstLine="0"/>
              <w:rPr/>
            </w:pPr>
            <w:r w:rsidDel="00000000" w:rsidR="00000000" w:rsidRPr="00000000">
              <w:rPr>
                <w:rtl w:val="0"/>
              </w:rPr>
              <w:t xml:space="preserve">Code execution &amp;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600" w:right="600" w:firstLine="0"/>
              <w:rPr/>
            </w:pPr>
            <w:r w:rsidDel="00000000" w:rsidR="00000000" w:rsidRPr="00000000">
              <w:rPr>
                <w:b w:val="1"/>
                <w:rtl w:val="0"/>
              </w:rPr>
              <w:t xml:space="preserve">Software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600" w:right="600" w:firstLine="0"/>
              <w:rPr/>
            </w:pPr>
            <w:r w:rsidDel="00000000" w:rsidR="00000000" w:rsidRPr="00000000">
              <w:rPr>
                <w:rtl w:val="0"/>
              </w:rPr>
              <w:t xml:space="preserve">FastAPI + React + Docker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600" w:right="600" w:firstLine="0"/>
              <w:rPr/>
            </w:pPr>
            <w:r w:rsidDel="00000000" w:rsidR="00000000" w:rsidRPr="00000000">
              <w:rPr>
                <w:b w:val="1"/>
                <w:rtl w:val="0"/>
              </w:rPr>
              <w:t xml:space="preserve">DevOps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600" w:right="600" w:firstLine="0"/>
              <w:rPr/>
            </w:pPr>
            <w:r w:rsidDel="00000000" w:rsidR="00000000" w:rsidRPr="00000000">
              <w:rPr>
                <w:rtl w:val="0"/>
              </w:rPr>
              <w:t xml:space="preserve">Containerization, environment isolation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600" w:right="600" w:firstLine="0"/>
              <w:rPr/>
            </w:pPr>
            <w:r w:rsidDel="00000000" w:rsidR="00000000" w:rsidRPr="00000000">
              <w:rPr>
                <w:b w:val="1"/>
                <w:rtl w:val="0"/>
              </w:rPr>
              <w:t xml:space="preserve">UX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600" w:right="600" w:firstLine="0"/>
              <w:rPr/>
            </w:pPr>
            <w:r w:rsidDel="00000000" w:rsidR="00000000" w:rsidRPr="00000000">
              <w:rPr>
                <w:rtl w:val="0"/>
              </w:rPr>
              <w:t xml:space="preserve">Conversational interface for analytics</w:t>
            </w:r>
          </w:p>
        </w:tc>
      </w:tr>
    </w:tbl>
    <w:p w:rsidR="00000000" w:rsidDel="00000000" w:rsidP="00000000" w:rsidRDefault="00000000" w:rsidRPr="00000000" w14:paraId="0000010E">
      <w:pPr>
        <w:spacing w:after="240" w:before="240" w:lineRule="auto"/>
        <w:rPr/>
      </w:pPr>
      <w:r w:rsidDel="00000000" w:rsidR="00000000" w:rsidRPr="00000000">
        <w:rPr>
          <w:rtl w:val="0"/>
        </w:rPr>
        <w:t xml:space="preserve">💡 In one project, you show </w:t>
      </w:r>
      <w:r w:rsidDel="00000000" w:rsidR="00000000" w:rsidRPr="00000000">
        <w:rPr>
          <w:b w:val="1"/>
          <w:rtl w:val="0"/>
        </w:rPr>
        <w:t xml:space="preserve">AI, ML, full-stack, and DevOps</w:t>
      </w:r>
      <w:r w:rsidDel="00000000" w:rsidR="00000000" w:rsidRPr="00000000">
        <w:rPr>
          <w:rtl w:val="0"/>
        </w:rPr>
        <w:t xml:space="preserve"> skills — rare combination for a student project.</w:t>
      </w:r>
    </w:p>
    <w:p w:rsidR="00000000" w:rsidDel="00000000" w:rsidP="00000000" w:rsidRDefault="00000000" w:rsidRPr="00000000" w14:paraId="0000010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ind w:left="600" w:right="600" w:firstLine="0"/>
        <w:rPr>
          <w:b w:val="1"/>
          <w:sz w:val="34"/>
          <w:szCs w:val="34"/>
        </w:rPr>
      </w:pPr>
      <w:bookmarkStart w:colFirst="0" w:colLast="0" w:name="_k7p4jq22nyrx" w:id="29"/>
      <w:bookmarkEnd w:id="29"/>
      <w:r w:rsidDel="00000000" w:rsidR="00000000" w:rsidRPr="00000000">
        <w:rPr>
          <w:b w:val="1"/>
          <w:sz w:val="34"/>
          <w:szCs w:val="34"/>
          <w:rtl w:val="0"/>
        </w:rPr>
        <w:t xml:space="preserve">⚡ 10. Truly End-to-End AI Automation</w:t>
      </w:r>
    </w:p>
    <w:p w:rsidR="00000000" w:rsidDel="00000000" w:rsidP="00000000" w:rsidRDefault="00000000" w:rsidRPr="00000000" w14:paraId="00000111">
      <w:pPr>
        <w:spacing w:after="240" w:before="240" w:lineRule="auto"/>
        <w:rPr/>
      </w:pPr>
      <w:r w:rsidDel="00000000" w:rsidR="00000000" w:rsidRPr="00000000">
        <w:rPr>
          <w:rtl w:val="0"/>
        </w:rPr>
        <w:t xml:space="preserve">Unlike typical “AI projects” that stop at model training or data visualization, DataGem does </w:t>
      </w:r>
      <w:r w:rsidDel="00000000" w:rsidR="00000000" w:rsidRPr="00000000">
        <w:rPr>
          <w:b w:val="1"/>
          <w:rtl w:val="0"/>
        </w:rPr>
        <w:t xml:space="preserve">everything automatically</w:t>
      </w:r>
      <w:r w:rsidDel="00000000" w:rsidR="00000000" w:rsidRPr="00000000">
        <w:rPr>
          <w:rtl w:val="0"/>
        </w:rPr>
        <w:t xml:space="preserve">:</w:t>
      </w:r>
    </w:p>
    <w:p w:rsidR="00000000" w:rsidDel="00000000" w:rsidP="00000000" w:rsidRDefault="00000000" w:rsidRPr="00000000" w14:paraId="00000112">
      <w:pPr>
        <w:numPr>
          <w:ilvl w:val="0"/>
          <w:numId w:val="2"/>
        </w:numPr>
        <w:spacing w:after="0" w:afterAutospacing="0" w:before="240" w:lineRule="auto"/>
        <w:ind w:left="720" w:hanging="360"/>
      </w:pPr>
      <w:r w:rsidDel="00000000" w:rsidR="00000000" w:rsidRPr="00000000">
        <w:rPr>
          <w:rtl w:val="0"/>
        </w:rPr>
        <w:t xml:space="preserve">Understands language</w:t>
        <w:br w:type="textWrapping"/>
      </w:r>
    </w:p>
    <w:p w:rsidR="00000000" w:rsidDel="00000000" w:rsidP="00000000" w:rsidRDefault="00000000" w:rsidRPr="00000000" w14:paraId="00000113">
      <w:pPr>
        <w:numPr>
          <w:ilvl w:val="0"/>
          <w:numId w:val="2"/>
        </w:numPr>
        <w:spacing w:after="0" w:afterAutospacing="0" w:before="0" w:beforeAutospacing="0" w:lineRule="auto"/>
        <w:ind w:left="720" w:hanging="360"/>
      </w:pPr>
      <w:r w:rsidDel="00000000" w:rsidR="00000000" w:rsidRPr="00000000">
        <w:rPr>
          <w:rtl w:val="0"/>
        </w:rPr>
        <w:t xml:space="preserve">Writes analytics code</w:t>
        <w:br w:type="textWrapping"/>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Runs and interprets it</w:t>
        <w:br w:type="textWrapping"/>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Generates insights and graphs</w:t>
        <w:br w:type="textWrapping"/>
      </w:r>
    </w:p>
    <w:p w:rsidR="00000000" w:rsidDel="00000000" w:rsidP="00000000" w:rsidRDefault="00000000" w:rsidRPr="00000000" w14:paraId="00000116">
      <w:pPr>
        <w:numPr>
          <w:ilvl w:val="0"/>
          <w:numId w:val="2"/>
        </w:numPr>
        <w:spacing w:after="240" w:before="0" w:beforeAutospacing="0" w:lineRule="auto"/>
        <w:ind w:left="720" w:hanging="360"/>
      </w:pPr>
      <w:r w:rsidDel="00000000" w:rsidR="00000000" w:rsidRPr="00000000">
        <w:rPr>
          <w:rtl w:val="0"/>
        </w:rPr>
        <w:t xml:space="preserve">Explains them conversationally</w:t>
        <w:br w:type="textWrapping"/>
      </w:r>
    </w:p>
    <w:p w:rsidR="00000000" w:rsidDel="00000000" w:rsidP="00000000" w:rsidRDefault="00000000" w:rsidRPr="00000000" w14:paraId="00000117">
      <w:pPr>
        <w:spacing w:after="240" w:before="240" w:lineRule="auto"/>
        <w:rPr/>
      </w:pPr>
      <w:r w:rsidDel="00000000" w:rsidR="00000000" w:rsidRPr="00000000">
        <w:rPr>
          <w:rtl w:val="0"/>
        </w:rPr>
        <w:t xml:space="preserve">It’s a </w:t>
      </w:r>
      <w:r w:rsidDel="00000000" w:rsidR="00000000" w:rsidRPr="00000000">
        <w:rPr>
          <w:b w:val="1"/>
          <w:rtl w:val="0"/>
        </w:rPr>
        <w:t xml:space="preserve">complete, closed-loop intelligence system</w:t>
      </w:r>
      <w:r w:rsidDel="00000000" w:rsidR="00000000" w:rsidRPr="00000000">
        <w:rPr>
          <w:rtl w:val="0"/>
        </w:rPr>
        <w:t xml:space="preserve"> — that’s what makes it a </w:t>
      </w:r>
      <w:r w:rsidDel="00000000" w:rsidR="00000000" w:rsidRPr="00000000">
        <w:rPr>
          <w:i w:val="1"/>
          <w:rtl w:val="0"/>
        </w:rPr>
        <w:t xml:space="preserve">capstone-level innovation</w:t>
      </w:r>
      <w:r w:rsidDel="00000000" w:rsidR="00000000" w:rsidRPr="00000000">
        <w:rPr>
          <w:rtl w:val="0"/>
        </w:rPr>
        <w:t xml:space="preserve">.</w:t>
      </w:r>
    </w:p>
    <w:p w:rsidR="00000000" w:rsidDel="00000000" w:rsidP="00000000" w:rsidRDefault="00000000" w:rsidRPr="00000000" w14:paraId="0000011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ind w:left="600" w:right="600" w:firstLine="0"/>
        <w:rPr>
          <w:b w:val="1"/>
          <w:sz w:val="34"/>
          <w:szCs w:val="34"/>
        </w:rPr>
      </w:pPr>
      <w:bookmarkStart w:colFirst="0" w:colLast="0" w:name="_vrdm0r8cdxyw" w:id="30"/>
      <w:bookmarkEnd w:id="30"/>
      <w:r w:rsidDel="00000000" w:rsidR="00000000" w:rsidRPr="00000000">
        <w:rPr>
          <w:b w:val="1"/>
          <w:sz w:val="34"/>
          <w:szCs w:val="34"/>
          <w:rtl w:val="0"/>
        </w:rPr>
        <w:t xml:space="preserve">🧠 In One Line (for Interviews / Viva)</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“DataGem stands out because it’s not just a chatbot or a data app — it’s an intelligent data analyst that combines LLM reasoning, live Python execution, and real-time visualization inside a containerized full-stack environment.”</w:t>
      </w:r>
    </w:p>
    <w:p w:rsidR="00000000" w:rsidDel="00000000" w:rsidP="00000000" w:rsidRDefault="00000000" w:rsidRPr="00000000" w14:paraId="0000011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ind w:left="600" w:right="600" w:firstLine="0"/>
        <w:rPr>
          <w:b w:val="1"/>
          <w:sz w:val="34"/>
          <w:szCs w:val="34"/>
        </w:rPr>
      </w:pPr>
      <w:bookmarkStart w:colFirst="0" w:colLast="0" w:name="_tf51vt1umfbe" w:id="31"/>
      <w:bookmarkEnd w:id="31"/>
      <w:r w:rsidDel="00000000" w:rsidR="00000000" w:rsidRPr="00000000">
        <w:rPr>
          <w:b w:val="1"/>
          <w:sz w:val="34"/>
          <w:szCs w:val="34"/>
          <w:rtl w:val="0"/>
        </w:rPr>
        <w:t xml:space="preserve">🎤 If You’re Explaining Orally</w:t>
      </w:r>
    </w:p>
    <w:p w:rsidR="00000000" w:rsidDel="00000000" w:rsidP="00000000" w:rsidRDefault="00000000" w:rsidRPr="00000000" w14:paraId="0000011D">
      <w:pPr>
        <w:spacing w:after="240" w:before="240" w:lineRule="auto"/>
        <w:rPr/>
      </w:pPr>
      <w:r w:rsidDel="00000000" w:rsidR="00000000" w:rsidRPr="00000000">
        <w:rPr>
          <w:rtl w:val="0"/>
        </w:rPr>
        <w:t xml:space="preserve">Say it like this 👇</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“What makes DataGem special is that it’s the first project I built that combines everything — AI reasoning, data analysis, visualization, and full-stack development. Unlike normal chatbots, it can understand your question, write Python code, run it in real-time, and show graphs instantly. It’s fully containerized with Docker, so anyone can launch it with one command. Essentially, it’s like having your own AI data scientist — and that’s what makes it truly unique.”</w:t>
      </w:r>
    </w:p>
    <w:p w:rsidR="00000000" w:rsidDel="00000000" w:rsidP="00000000" w:rsidRDefault="00000000" w:rsidRPr="00000000" w14:paraId="0000011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Would you like me to make a </w:t>
      </w:r>
      <w:r w:rsidDel="00000000" w:rsidR="00000000" w:rsidRPr="00000000">
        <w:rPr>
          <w:b w:val="1"/>
          <w:rtl w:val="0"/>
        </w:rPr>
        <w:t xml:space="preserve">1-minute and 3-minute version</w:t>
      </w:r>
      <w:r w:rsidDel="00000000" w:rsidR="00000000" w:rsidRPr="00000000">
        <w:rPr>
          <w:rtl w:val="0"/>
        </w:rPr>
        <w:t xml:space="preserve"> of this — phrased like a spoken answer for viva or interview use (so you can memorize it easily)?</w:t>
      </w:r>
    </w:p>
    <w:p w:rsidR="00000000" w:rsidDel="00000000" w:rsidP="00000000" w:rsidRDefault="00000000" w:rsidRPr="00000000" w14:paraId="00000121">
      <w:pPr>
        <w:pStyle w:val="Heading5"/>
        <w:keepNext w:val="0"/>
        <w:keepLines w:val="0"/>
        <w:spacing w:after="40" w:before="220" w:lineRule="auto"/>
        <w:ind w:left="600" w:right="600" w:firstLine="0"/>
        <w:rPr>
          <w:b w:val="1"/>
          <w:color w:val="000000"/>
          <w:sz w:val="20"/>
          <w:szCs w:val="20"/>
        </w:rPr>
      </w:pPr>
      <w:bookmarkStart w:colFirst="0" w:colLast="0" w:name="_r3m5w6xjll32" w:id="32"/>
      <w:bookmarkEnd w:id="32"/>
      <w:r w:rsidDel="00000000" w:rsidR="00000000" w:rsidRPr="00000000">
        <w:rPr>
          <w:b w:val="1"/>
          <w:color w:val="000000"/>
          <w:sz w:val="20"/>
          <w:szCs w:val="20"/>
          <w:rtl w:val="0"/>
        </w:rPr>
        <w:t xml:space="preserve">You said:</w:t>
      </w:r>
    </w:p>
    <w:p w:rsidR="00000000" w:rsidDel="00000000" w:rsidP="00000000" w:rsidRDefault="00000000" w:rsidRPr="00000000" w14:paraId="00000122">
      <w:pPr>
        <w:spacing w:after="240" w:before="240" w:lineRule="auto"/>
        <w:ind w:left="600" w:right="600" w:firstLine="0"/>
        <w:rPr/>
      </w:pPr>
      <w:r w:rsidDel="00000000" w:rsidR="00000000" w:rsidRPr="00000000">
        <w:rPr>
          <w:rtl w:val="0"/>
        </w:rPr>
        <w:t xml:space="preserve">3 minute version</w:t>
      </w:r>
    </w:p>
    <w:p w:rsidR="00000000" w:rsidDel="00000000" w:rsidP="00000000" w:rsidRDefault="00000000" w:rsidRPr="00000000" w14:paraId="00000123">
      <w:pPr>
        <w:pStyle w:val="Heading6"/>
        <w:keepNext w:val="0"/>
        <w:keepLines w:val="0"/>
        <w:spacing w:after="40" w:before="200" w:lineRule="auto"/>
        <w:ind w:left="600" w:right="600" w:firstLine="0"/>
        <w:rPr>
          <w:b w:val="1"/>
          <w:i w:val="0"/>
          <w:color w:val="000000"/>
          <w:sz w:val="18"/>
          <w:szCs w:val="18"/>
        </w:rPr>
      </w:pPr>
      <w:bookmarkStart w:colFirst="0" w:colLast="0" w:name="_g20b5ws95y14" w:id="33"/>
      <w:bookmarkEnd w:id="33"/>
      <w:r w:rsidDel="00000000" w:rsidR="00000000" w:rsidRPr="00000000">
        <w:rPr>
          <w:b w:val="1"/>
          <w:i w:val="0"/>
          <w:color w:val="000000"/>
          <w:sz w:val="18"/>
          <w:szCs w:val="18"/>
          <w:rtl w:val="0"/>
        </w:rPr>
        <w:t xml:space="preserve">ChatGPT said:</w:t>
      </w:r>
    </w:p>
    <w:p w:rsidR="00000000" w:rsidDel="00000000" w:rsidP="00000000" w:rsidRDefault="00000000" w:rsidRPr="00000000" w14:paraId="00000124">
      <w:pPr>
        <w:spacing w:after="240" w:before="240" w:lineRule="auto"/>
        <w:rPr/>
      </w:pPr>
      <w:r w:rsidDel="00000000" w:rsidR="00000000" w:rsidRPr="00000000">
        <w:rPr>
          <w:rtl w:val="0"/>
        </w:rPr>
        <w:t xml:space="preserve">Absolutely, Akshit 👏</w:t>
        <w:br w:type="textWrapping"/>
        <w:t xml:space="preserve"> Here’s your </w:t>
      </w:r>
      <w:r w:rsidDel="00000000" w:rsidR="00000000" w:rsidRPr="00000000">
        <w:rPr>
          <w:b w:val="1"/>
          <w:rtl w:val="0"/>
        </w:rPr>
        <w:t xml:space="preserve">3-minute spoken version</w:t>
      </w:r>
      <w:r w:rsidDel="00000000" w:rsidR="00000000" w:rsidRPr="00000000">
        <w:rPr>
          <w:rtl w:val="0"/>
        </w:rPr>
        <w:t xml:space="preserve"> — written exactly as you’d say it in a viva, interview, or presentation.</w:t>
        <w:br w:type="textWrapping"/>
        <w:t xml:space="preserve"> It’s clear, confident, and flows naturally, showing both technical depth and originality.</w:t>
      </w:r>
    </w:p>
    <w:p w:rsidR="00000000" w:rsidDel="00000000" w:rsidP="00000000" w:rsidRDefault="00000000" w:rsidRPr="00000000" w14:paraId="0000012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ind w:left="600" w:right="600" w:firstLine="0"/>
        <w:rPr>
          <w:b w:val="1"/>
          <w:sz w:val="34"/>
          <w:szCs w:val="34"/>
        </w:rPr>
      </w:pPr>
      <w:bookmarkStart w:colFirst="0" w:colLast="0" w:name="_nzghjluoadtk" w:id="34"/>
      <w:bookmarkEnd w:id="34"/>
      <w:r w:rsidDel="00000000" w:rsidR="00000000" w:rsidRPr="00000000">
        <w:rPr>
          <w:b w:val="1"/>
          <w:sz w:val="34"/>
          <w:szCs w:val="34"/>
          <w:rtl w:val="0"/>
        </w:rPr>
        <w:t xml:space="preserve">🎤 3-Minute Spoken Explanation: “What Makes DataGem Special”</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My project is called </w:t>
      </w:r>
      <w:r w:rsidDel="00000000" w:rsidR="00000000" w:rsidRPr="00000000">
        <w:rPr>
          <w:b w:val="1"/>
          <w:rtl w:val="0"/>
        </w:rPr>
        <w:t xml:space="preserve">DataGem</w:t>
      </w:r>
      <w:r w:rsidDel="00000000" w:rsidR="00000000" w:rsidRPr="00000000">
        <w:rPr>
          <w:rtl w:val="0"/>
        </w:rPr>
        <w:t xml:space="preserve">, and it’s an AI-powered conversational data analyst.</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What makes DataGem special is that it goes far beyond being just another chatbot — it actually </w:t>
      </w:r>
      <w:r w:rsidDel="00000000" w:rsidR="00000000" w:rsidRPr="00000000">
        <w:rPr>
          <w:b w:val="1"/>
          <w:rtl w:val="0"/>
        </w:rPr>
        <w:t xml:space="preserve">analyzes real datasets through conversation</w:t>
      </w:r>
      <w:r w:rsidDel="00000000" w:rsidR="00000000" w:rsidRPr="00000000">
        <w:rPr>
          <w:rtl w:val="0"/>
        </w:rPr>
        <w:t xml:space="preserve">.</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For example, instead of writing Python or SQL queries, a user can simply ask, </w:t>
      </w:r>
      <w:r w:rsidDel="00000000" w:rsidR="00000000" w:rsidRPr="00000000">
        <w:rPr>
          <w:i w:val="1"/>
          <w:rtl w:val="0"/>
        </w:rPr>
        <w:t xml:space="preserve">“Show me the top five products by sales,”</w:t>
      </w:r>
      <w:r w:rsidDel="00000000" w:rsidR="00000000" w:rsidRPr="00000000">
        <w:rPr>
          <w:rtl w:val="0"/>
        </w:rPr>
        <w:t xml:space="preserve"> and the system automatically generates the required code, executes it, and displays a graph — all in real time.</w:t>
      </w:r>
    </w:p>
    <w:p w:rsidR="00000000" w:rsidDel="00000000" w:rsidP="00000000" w:rsidRDefault="00000000" w:rsidRPr="00000000" w14:paraId="0000012A">
      <w:pPr>
        <w:spacing w:after="240" w:before="240" w:lineRule="auto"/>
        <w:ind w:left="600" w:right="600" w:firstLine="0"/>
        <w:rPr/>
      </w:pPr>
      <w:r w:rsidDel="00000000" w:rsidR="00000000" w:rsidRPr="00000000">
        <w:rPr>
          <w:rtl w:val="0"/>
        </w:rPr>
        <w:t xml:space="preserve">So, the unique part is how it combines </w:t>
      </w:r>
      <w:r w:rsidDel="00000000" w:rsidR="00000000" w:rsidRPr="00000000">
        <w:rPr>
          <w:b w:val="1"/>
          <w:rtl w:val="0"/>
        </w:rPr>
        <w:t xml:space="preserve">Natural Language Processing, Data Science, and Full-Stack Engineering</w:t>
      </w:r>
      <w:r w:rsidDel="00000000" w:rsidR="00000000" w:rsidRPr="00000000">
        <w:rPr>
          <w:rtl w:val="0"/>
        </w:rPr>
        <w:t xml:space="preserve"> into one intelligent workflow.</w:t>
      </w:r>
    </w:p>
    <w:p w:rsidR="00000000" w:rsidDel="00000000" w:rsidP="00000000" w:rsidRDefault="00000000" w:rsidRPr="00000000" w14:paraId="0000012B">
      <w:pPr>
        <w:spacing w:after="240" w:before="240" w:lineRule="auto"/>
        <w:ind w:left="600" w:right="600" w:firstLine="0"/>
        <w:rPr/>
      </w:pPr>
      <w:r w:rsidDel="00000000" w:rsidR="00000000" w:rsidRPr="00000000">
        <w:rPr>
          <w:rtl w:val="0"/>
        </w:rPr>
        <w:t xml:space="preserve">Technically, the project has three main components.</w:t>
        <w:br w:type="textWrapping"/>
        <w:t xml:space="preserve"> The </w:t>
      </w:r>
      <w:r w:rsidDel="00000000" w:rsidR="00000000" w:rsidRPr="00000000">
        <w:rPr>
          <w:b w:val="1"/>
          <w:rtl w:val="0"/>
        </w:rPr>
        <w:t xml:space="preserve">frontend</w:t>
      </w:r>
      <w:r w:rsidDel="00000000" w:rsidR="00000000" w:rsidRPr="00000000">
        <w:rPr>
          <w:rtl w:val="0"/>
        </w:rPr>
        <w:t xml:space="preserve">, built with </w:t>
      </w:r>
      <w:r w:rsidDel="00000000" w:rsidR="00000000" w:rsidRPr="00000000">
        <w:rPr>
          <w:b w:val="1"/>
          <w:rtl w:val="0"/>
        </w:rPr>
        <w:t xml:space="preserve">React and Vite</w:t>
      </w:r>
      <w:r w:rsidDel="00000000" w:rsidR="00000000" w:rsidRPr="00000000">
        <w:rPr>
          <w:rtl w:val="0"/>
        </w:rPr>
        <w:t xml:space="preserve">, provides a chat-based interface that streams responses as the AI thinks.</w:t>
        <w:br w:type="textWrapping"/>
        <w:t xml:space="preserve"> The </w:t>
      </w:r>
      <w:r w:rsidDel="00000000" w:rsidR="00000000" w:rsidRPr="00000000">
        <w:rPr>
          <w:b w:val="1"/>
          <w:rtl w:val="0"/>
        </w:rPr>
        <w:t xml:space="preserve">backend</w:t>
      </w:r>
      <w:r w:rsidDel="00000000" w:rsidR="00000000" w:rsidRPr="00000000">
        <w:rPr>
          <w:rtl w:val="0"/>
        </w:rPr>
        <w:t xml:space="preserve">, developed in </w:t>
      </w:r>
      <w:r w:rsidDel="00000000" w:rsidR="00000000" w:rsidRPr="00000000">
        <w:rPr>
          <w:b w:val="1"/>
          <w:rtl w:val="0"/>
        </w:rPr>
        <w:t xml:space="preserve">FastAPI</w:t>
      </w:r>
      <w:r w:rsidDel="00000000" w:rsidR="00000000" w:rsidRPr="00000000">
        <w:rPr>
          <w:rtl w:val="0"/>
        </w:rPr>
        <w:t xml:space="preserve">, connects to </w:t>
      </w:r>
      <w:r w:rsidDel="00000000" w:rsidR="00000000" w:rsidRPr="00000000">
        <w:rPr>
          <w:b w:val="1"/>
          <w:rtl w:val="0"/>
        </w:rPr>
        <w:t xml:space="preserve">Google Gemini 2.0 Flash</w:t>
      </w:r>
      <w:r w:rsidDel="00000000" w:rsidR="00000000" w:rsidRPr="00000000">
        <w:rPr>
          <w:rtl w:val="0"/>
        </w:rPr>
        <w:t xml:space="preserve">, which interprets user questions and decides whether to respond directly or write and execute Python code for analysis.</w:t>
        <w:br w:type="textWrapping"/>
        <w:t xml:space="preserve"> The </w:t>
      </w:r>
      <w:r w:rsidDel="00000000" w:rsidR="00000000" w:rsidRPr="00000000">
        <w:rPr>
          <w:b w:val="1"/>
          <w:rtl w:val="0"/>
        </w:rPr>
        <w:t xml:space="preserve">database</w:t>
      </w:r>
      <w:r w:rsidDel="00000000" w:rsidR="00000000" w:rsidRPr="00000000">
        <w:rPr>
          <w:rtl w:val="0"/>
        </w:rPr>
        <w:t xml:space="preserve">, using </w:t>
      </w:r>
      <w:r w:rsidDel="00000000" w:rsidR="00000000" w:rsidRPr="00000000">
        <w:rPr>
          <w:b w:val="1"/>
          <w:rtl w:val="0"/>
        </w:rPr>
        <w:t xml:space="preserve">SQLite</w:t>
      </w:r>
      <w:r w:rsidDel="00000000" w:rsidR="00000000" w:rsidRPr="00000000">
        <w:rPr>
          <w:rtl w:val="0"/>
        </w:rPr>
        <w:t xml:space="preserve">, stores all chats and results so users can revisit their analyses later.</w:t>
      </w:r>
    </w:p>
    <w:p w:rsidR="00000000" w:rsidDel="00000000" w:rsidP="00000000" w:rsidRDefault="00000000" w:rsidRPr="00000000" w14:paraId="0000012C">
      <w:pPr>
        <w:spacing w:after="240" w:before="240" w:lineRule="auto"/>
        <w:ind w:left="600" w:right="600" w:firstLine="0"/>
        <w:rPr/>
      </w:pPr>
      <w:r w:rsidDel="00000000" w:rsidR="00000000" w:rsidRPr="00000000">
        <w:rPr>
          <w:rtl w:val="0"/>
        </w:rPr>
        <w:t xml:space="preserve">One of the biggest innovations in DataGem is the </w:t>
      </w:r>
      <w:r w:rsidDel="00000000" w:rsidR="00000000" w:rsidRPr="00000000">
        <w:rPr>
          <w:b w:val="1"/>
          <w:rtl w:val="0"/>
        </w:rPr>
        <w:t xml:space="preserve">autonomous reasoning loop</w:t>
      </w:r>
      <w:r w:rsidDel="00000000" w:rsidR="00000000" w:rsidRPr="00000000">
        <w:rPr>
          <w:rtl w:val="0"/>
        </w:rPr>
        <w:t xml:space="preserve"> — Gemini doesn’t just generate text; it knows when to call specific tools.</w:t>
        <w:br w:type="textWrapping"/>
        <w:t xml:space="preserve"> It can execute Python code, create visualizations with Matplotlib or Seaborn, and return those charts to the user — exactly like how a human data analyst would think, code, and interpret results.</w:t>
      </w:r>
    </w:p>
    <w:p w:rsidR="00000000" w:rsidDel="00000000" w:rsidP="00000000" w:rsidRDefault="00000000" w:rsidRPr="00000000" w14:paraId="0000012D">
      <w:pPr>
        <w:spacing w:after="240" w:before="240" w:lineRule="auto"/>
        <w:ind w:left="600" w:right="600" w:firstLine="0"/>
        <w:rPr/>
      </w:pPr>
      <w:r w:rsidDel="00000000" w:rsidR="00000000" w:rsidRPr="00000000">
        <w:rPr>
          <w:rtl w:val="0"/>
        </w:rPr>
        <w:t xml:space="preserve">Another major strength is its </w:t>
      </w:r>
      <w:r w:rsidDel="00000000" w:rsidR="00000000" w:rsidRPr="00000000">
        <w:rPr>
          <w:b w:val="1"/>
          <w:rtl w:val="0"/>
        </w:rPr>
        <w:t xml:space="preserve">real-time streaming</w:t>
      </w:r>
      <w:r w:rsidDel="00000000" w:rsidR="00000000" w:rsidRPr="00000000">
        <w:rPr>
          <w:rtl w:val="0"/>
        </w:rPr>
        <w:t xml:space="preserve"> capability.</w:t>
        <w:br w:type="textWrapping"/>
        <w:t xml:space="preserve"> Users don’t wait for full responses; they see outputs line by line, and visualizations appear dynamically — just like ChatGPT’s live typing effect but specialized for analytics.</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I also focused heavily on </w:t>
      </w:r>
      <w:r w:rsidDel="00000000" w:rsidR="00000000" w:rsidRPr="00000000">
        <w:rPr>
          <w:b w:val="1"/>
          <w:rtl w:val="0"/>
        </w:rPr>
        <w:t xml:space="preserve">deployment and portability</w:t>
      </w:r>
      <w:r w:rsidDel="00000000" w:rsidR="00000000" w:rsidRPr="00000000">
        <w:rPr>
          <w:rtl w:val="0"/>
        </w:rPr>
        <w:t xml:space="preserve">.</w:t>
        <w:br w:type="textWrapping"/>
        <w:t xml:space="preserve"> The entire system is </w:t>
      </w:r>
      <w:r w:rsidDel="00000000" w:rsidR="00000000" w:rsidRPr="00000000">
        <w:rPr>
          <w:b w:val="1"/>
          <w:rtl w:val="0"/>
        </w:rPr>
        <w:t xml:space="preserve">containerized using Docker and Docker Compose</w:t>
      </w:r>
      <w:r w:rsidDel="00000000" w:rsidR="00000000" w:rsidRPr="00000000">
        <w:rPr>
          <w:rtl w:val="0"/>
        </w:rPr>
        <w:t xml:space="preserve">, so anyone can start both the backend and frontend with a single command — </w:t>
      </w:r>
      <w:r w:rsidDel="00000000" w:rsidR="00000000" w:rsidRPr="00000000">
        <w:rPr>
          <w:rFonts w:ascii="Roboto Mono" w:cs="Roboto Mono" w:eastAsia="Roboto Mono" w:hAnsi="Roboto Mono"/>
          <w:color w:val="188038"/>
          <w:rtl w:val="0"/>
        </w:rPr>
        <w:t xml:space="preserve">bash QUICK_START.sh</w:t>
      </w:r>
      <w:r w:rsidDel="00000000" w:rsidR="00000000" w:rsidRPr="00000000">
        <w:rPr>
          <w:rtl w:val="0"/>
        </w:rPr>
        <w:t xml:space="preserve">.</w:t>
        <w:br w:type="textWrapping"/>
        <w:t xml:space="preserve"> This ensures zero dependency issues and perfect environment consistency across any machine.</w:t>
      </w:r>
    </w:p>
    <w:p w:rsidR="00000000" w:rsidDel="00000000" w:rsidP="00000000" w:rsidRDefault="00000000" w:rsidRPr="00000000" w14:paraId="0000012F">
      <w:pPr>
        <w:spacing w:after="240" w:before="240" w:lineRule="auto"/>
        <w:ind w:left="600" w:right="600" w:firstLine="0"/>
        <w:rPr/>
      </w:pPr>
      <w:r w:rsidDel="00000000" w:rsidR="00000000" w:rsidRPr="00000000">
        <w:rPr>
          <w:rtl w:val="0"/>
        </w:rPr>
        <w:t xml:space="preserve">From a design perspective, it’s </w:t>
      </w:r>
      <w:r w:rsidDel="00000000" w:rsidR="00000000" w:rsidRPr="00000000">
        <w:rPr>
          <w:b w:val="1"/>
          <w:rtl w:val="0"/>
        </w:rPr>
        <w:t xml:space="preserve">modular and scalable</w:t>
      </w:r>
      <w:r w:rsidDel="00000000" w:rsidR="00000000" w:rsidRPr="00000000">
        <w:rPr>
          <w:rtl w:val="0"/>
        </w:rPr>
        <w:t xml:space="preserve"> — the backend, frontend, and AI engine are independent, which makes it easy to extend.</w:t>
        <w:br w:type="textWrapping"/>
        <w:t xml:space="preserve"> For instance, I could add new models like GPT-4 or Claude, switch databases, or deploy on cloud platforms with minimal changes.</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Finally, what truly sets DataGem apart is its </w:t>
      </w:r>
      <w:r w:rsidDel="00000000" w:rsidR="00000000" w:rsidRPr="00000000">
        <w:rPr>
          <w:b w:val="1"/>
          <w:rtl w:val="0"/>
        </w:rPr>
        <w:t xml:space="preserve">end-to-end intelligence</w:t>
      </w:r>
      <w:r w:rsidDel="00000000" w:rsidR="00000000" w:rsidRPr="00000000">
        <w:rPr>
          <w:rtl w:val="0"/>
        </w:rPr>
        <w:t xml:space="preserve">.</w:t>
        <w:br w:type="textWrapping"/>
        <w:t xml:space="preserve"> It doesn’t just talk — it </w:t>
      </w:r>
      <w:r w:rsidDel="00000000" w:rsidR="00000000" w:rsidRPr="00000000">
        <w:rPr>
          <w:b w:val="1"/>
          <w:rtl w:val="0"/>
        </w:rPr>
        <w:t xml:space="preserve">understands</w:t>
      </w:r>
      <w:r w:rsidDel="00000000" w:rsidR="00000000" w:rsidRPr="00000000">
        <w:rPr>
          <w:rtl w:val="0"/>
        </w:rPr>
        <w:t xml:space="preserve">, </w:t>
      </w:r>
      <w:r w:rsidDel="00000000" w:rsidR="00000000" w:rsidRPr="00000000">
        <w:rPr>
          <w:b w:val="1"/>
          <w:rtl w:val="0"/>
        </w:rPr>
        <w:t xml:space="preserve">analyzes</w:t>
      </w:r>
      <w:r w:rsidDel="00000000" w:rsidR="00000000" w:rsidRPr="00000000">
        <w:rPr>
          <w:rtl w:val="0"/>
        </w:rPr>
        <w:t xml:space="preserve">, </w:t>
      </w:r>
      <w:r w:rsidDel="00000000" w:rsidR="00000000" w:rsidRPr="00000000">
        <w:rPr>
          <w:b w:val="1"/>
          <w:rtl w:val="0"/>
        </w:rPr>
        <w:t xml:space="preserve">executes</w:t>
      </w:r>
      <w:r w:rsidDel="00000000" w:rsidR="00000000" w:rsidRPr="00000000">
        <w:rPr>
          <w:rtl w:val="0"/>
        </w:rPr>
        <w:t xml:space="preserve">, and </w:t>
      </w:r>
      <w:r w:rsidDel="00000000" w:rsidR="00000000" w:rsidRPr="00000000">
        <w:rPr>
          <w:b w:val="1"/>
          <w:rtl w:val="0"/>
        </w:rPr>
        <w:t xml:space="preserve">visualizes</w:t>
      </w:r>
      <w:r w:rsidDel="00000000" w:rsidR="00000000" w:rsidRPr="00000000">
        <w:rPr>
          <w:rtl w:val="0"/>
        </w:rPr>
        <w:t xml:space="preserve">.</w:t>
        <w:br w:type="textWrapping"/>
        <w:t xml:space="preserve"> In other words, it acts as a complete </w:t>
      </w:r>
      <w:r w:rsidDel="00000000" w:rsidR="00000000" w:rsidRPr="00000000">
        <w:rPr>
          <w:b w:val="1"/>
          <w:rtl w:val="0"/>
        </w:rPr>
        <w:t xml:space="preserve">AI Data Analyst</w:t>
      </w:r>
      <w:r w:rsidDel="00000000" w:rsidR="00000000" w:rsidRPr="00000000">
        <w:rPr>
          <w:rtl w:val="0"/>
        </w:rPr>
        <w:t xml:space="preserve"> that can understand natural language, write working code, and present insights beautifully — all automatically.</w:t>
      </w:r>
    </w:p>
    <w:p w:rsidR="00000000" w:rsidDel="00000000" w:rsidP="00000000" w:rsidRDefault="00000000" w:rsidRPr="00000000" w14:paraId="00000131">
      <w:pPr>
        <w:spacing w:after="240" w:before="240" w:lineRule="auto"/>
        <w:ind w:left="600" w:right="600" w:firstLine="0"/>
        <w:rPr/>
      </w:pPr>
      <w:r w:rsidDel="00000000" w:rsidR="00000000" w:rsidRPr="00000000">
        <w:rPr>
          <w:rtl w:val="0"/>
        </w:rPr>
        <w:t xml:space="preserve">That’s what makes this project unique — it’s not a static demo or a single ML model; it’s a full, intelligent system that brings together AI reasoning, data analytics, and modern software engineering into one seamless experience</w:t>
      </w:r>
    </w:p>
    <w:p w:rsidR="00000000" w:rsidDel="00000000" w:rsidP="00000000" w:rsidRDefault="00000000" w:rsidRPr="00000000" w14:paraId="00000132">
      <w:pPr>
        <w:spacing w:after="240" w:before="240" w:lineRule="auto"/>
        <w:ind w:left="600" w:right="60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00/docs" TargetMode="External"/><Relationship Id="rId5" Type="http://schemas.openxmlformats.org/officeDocument/2006/relationships/styles" Target="styles.xml"/><Relationship Id="rId6" Type="http://schemas.openxmlformats.org/officeDocument/2006/relationships/hyperlink" Target="http://localhost:5188" TargetMode="External"/><Relationship Id="rId7" Type="http://schemas.openxmlformats.org/officeDocument/2006/relationships/hyperlink" Target="http://localhost:5188" TargetMode="External"/><Relationship Id="rId8" Type="http://schemas.openxmlformats.org/officeDocument/2006/relationships/hyperlink" Target="http://localhost:8000/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