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A2142" w14:textId="7854FF93" w:rsidR="006C5633" w:rsidRPr="0021004E" w:rsidRDefault="002F2EE1" w:rsidP="00AD1060">
      <w:pPr>
        <w:spacing w:after="100" w:afterAutospacing="1"/>
        <w:ind w:firstLine="720"/>
        <w:jc w:val="center"/>
        <w:rPr>
          <w:rFonts w:ascii="Times New Roman" w:hAnsi="Times New Roman" w:cs="Times New Roman"/>
          <w:b/>
          <w:bCs/>
          <w:sz w:val="40"/>
          <w:szCs w:val="40"/>
        </w:rPr>
      </w:pPr>
      <w:bookmarkStart w:id="0" w:name="_Hlk39242796"/>
      <w:bookmarkEnd w:id="0"/>
      <w:r>
        <w:rPr>
          <w:rFonts w:ascii="Times New Roman" w:hAnsi="Times New Roman" w:cs="Times New Roman"/>
          <w:b/>
          <w:bCs/>
          <w:sz w:val="40"/>
          <w:szCs w:val="40"/>
        </w:rPr>
        <w:t xml:space="preserve">Predicting </w:t>
      </w:r>
      <w:r w:rsidR="00F7322B" w:rsidRPr="0021004E">
        <w:rPr>
          <w:rFonts w:ascii="Times New Roman" w:hAnsi="Times New Roman" w:cs="Times New Roman"/>
          <w:b/>
          <w:bCs/>
          <w:sz w:val="40"/>
          <w:szCs w:val="40"/>
        </w:rPr>
        <w:t xml:space="preserve">Severity of Road Accidents and </w:t>
      </w:r>
      <w:r>
        <w:rPr>
          <w:rFonts w:ascii="Times New Roman" w:hAnsi="Times New Roman" w:cs="Times New Roman"/>
          <w:b/>
          <w:bCs/>
          <w:sz w:val="40"/>
          <w:szCs w:val="40"/>
        </w:rPr>
        <w:t>using various</w:t>
      </w:r>
      <w:r w:rsidR="00F8724D">
        <w:rPr>
          <w:rFonts w:ascii="Times New Roman" w:hAnsi="Times New Roman" w:cs="Times New Roman"/>
          <w:b/>
          <w:bCs/>
          <w:sz w:val="40"/>
          <w:szCs w:val="40"/>
        </w:rPr>
        <w:t xml:space="preserve"> </w:t>
      </w:r>
      <w:r w:rsidR="00F7322B" w:rsidRPr="0021004E">
        <w:rPr>
          <w:rFonts w:ascii="Times New Roman" w:hAnsi="Times New Roman" w:cs="Times New Roman"/>
          <w:b/>
          <w:bCs/>
          <w:sz w:val="40"/>
          <w:szCs w:val="40"/>
        </w:rPr>
        <w:t>Machine Learning Algorithms.</w:t>
      </w:r>
    </w:p>
    <w:p w14:paraId="2B3A07AC" w14:textId="23977225" w:rsidR="0021004E" w:rsidRDefault="0021004E" w:rsidP="00F8724D">
      <w:pPr>
        <w:spacing w:after="0"/>
        <w:rPr>
          <w:rFonts w:ascii="Times New Roman" w:hAnsi="Times New Roman" w:cs="Times New Roman"/>
          <w:sz w:val="24"/>
          <w:szCs w:val="24"/>
        </w:rPr>
        <w:sectPr w:rsidR="0021004E">
          <w:pgSz w:w="11906" w:h="16838"/>
          <w:pgMar w:top="1440" w:right="1440" w:bottom="1440" w:left="1440" w:header="708" w:footer="708" w:gutter="0"/>
          <w:cols w:space="708"/>
          <w:docGrid w:linePitch="360"/>
        </w:sectPr>
      </w:pPr>
    </w:p>
    <w:p w14:paraId="1CA0188C" w14:textId="3177B04D" w:rsidR="00F7322B" w:rsidRPr="00B00D84" w:rsidRDefault="00B00D84" w:rsidP="00F8724D">
      <w:pPr>
        <w:spacing w:after="0"/>
        <w:jc w:val="center"/>
        <w:rPr>
          <w:rFonts w:ascii="Times New Roman" w:hAnsi="Times New Roman" w:cs="Times New Roman"/>
          <w:sz w:val="18"/>
          <w:szCs w:val="18"/>
        </w:rPr>
      </w:pPr>
      <w:r w:rsidRPr="00B00D84">
        <w:rPr>
          <w:rFonts w:ascii="Times New Roman" w:hAnsi="Times New Roman" w:cs="Times New Roman"/>
          <w:sz w:val="18"/>
          <w:szCs w:val="18"/>
        </w:rPr>
        <w:t>U</w:t>
      </w:r>
      <w:r w:rsidR="0021004E">
        <w:rPr>
          <w:rFonts w:ascii="Times New Roman" w:hAnsi="Times New Roman" w:cs="Times New Roman"/>
          <w:sz w:val="18"/>
          <w:szCs w:val="18"/>
        </w:rPr>
        <w:t>mang Jain</w:t>
      </w:r>
    </w:p>
    <w:p w14:paraId="6A02D118" w14:textId="3920DDB9" w:rsidR="00B00D84" w:rsidRPr="00B00D84" w:rsidRDefault="00B00D84" w:rsidP="00F8724D">
      <w:pPr>
        <w:spacing w:after="0"/>
        <w:jc w:val="center"/>
        <w:rPr>
          <w:rFonts w:ascii="Times New Roman" w:hAnsi="Times New Roman" w:cs="Times New Roman"/>
          <w:sz w:val="18"/>
          <w:szCs w:val="18"/>
        </w:rPr>
      </w:pPr>
      <w:r w:rsidRPr="00B00D84">
        <w:rPr>
          <w:rFonts w:ascii="Times New Roman" w:hAnsi="Times New Roman" w:cs="Times New Roman"/>
          <w:sz w:val="18"/>
          <w:szCs w:val="18"/>
        </w:rPr>
        <w:t>19MCA0164</w:t>
      </w:r>
    </w:p>
    <w:p w14:paraId="3CE6D2AE" w14:textId="5F180903" w:rsidR="00B00D84" w:rsidRPr="00B00D84" w:rsidRDefault="00B00D84" w:rsidP="00F8724D">
      <w:pPr>
        <w:spacing w:after="0"/>
        <w:jc w:val="center"/>
        <w:rPr>
          <w:rFonts w:ascii="Times New Roman" w:hAnsi="Times New Roman" w:cs="Times New Roman"/>
          <w:sz w:val="18"/>
          <w:szCs w:val="18"/>
        </w:rPr>
      </w:pPr>
      <w:r w:rsidRPr="00B00D84">
        <w:rPr>
          <w:rFonts w:ascii="Times New Roman" w:hAnsi="Times New Roman" w:cs="Times New Roman"/>
          <w:sz w:val="18"/>
          <w:szCs w:val="18"/>
        </w:rPr>
        <w:t>SITE, VIT Vellore</w:t>
      </w:r>
    </w:p>
    <w:p w14:paraId="3C007684" w14:textId="4A393656" w:rsidR="00B00D84" w:rsidRPr="00B00D84" w:rsidRDefault="00E10083" w:rsidP="00F8724D">
      <w:pPr>
        <w:spacing w:after="0"/>
        <w:jc w:val="center"/>
        <w:rPr>
          <w:rFonts w:ascii="Times New Roman" w:hAnsi="Times New Roman" w:cs="Times New Roman"/>
          <w:sz w:val="18"/>
          <w:szCs w:val="18"/>
        </w:rPr>
      </w:pPr>
      <w:hyperlink r:id="rId5" w:history="1">
        <w:r w:rsidR="00B00D84" w:rsidRPr="00B00D84">
          <w:rPr>
            <w:rStyle w:val="Hyperlink"/>
            <w:rFonts w:ascii="Times New Roman" w:hAnsi="Times New Roman" w:cs="Times New Roman"/>
            <w:sz w:val="18"/>
            <w:szCs w:val="18"/>
          </w:rPr>
          <w:t>Umangj107@gmail.com</w:t>
        </w:r>
      </w:hyperlink>
    </w:p>
    <w:p w14:paraId="057876ED" w14:textId="55698DF3" w:rsidR="00B00D84" w:rsidRPr="00B00D84" w:rsidRDefault="00B00D84" w:rsidP="00F8724D">
      <w:pPr>
        <w:spacing w:after="0"/>
        <w:jc w:val="center"/>
        <w:rPr>
          <w:rFonts w:ascii="Times New Roman" w:hAnsi="Times New Roman" w:cs="Times New Roman"/>
          <w:sz w:val="18"/>
          <w:szCs w:val="18"/>
        </w:rPr>
      </w:pPr>
      <w:r w:rsidRPr="00B00D84">
        <w:rPr>
          <w:rFonts w:ascii="Times New Roman" w:hAnsi="Times New Roman" w:cs="Times New Roman"/>
          <w:sz w:val="18"/>
          <w:szCs w:val="18"/>
        </w:rPr>
        <w:br w:type="column"/>
      </w:r>
      <w:r w:rsidRPr="00B00D84">
        <w:rPr>
          <w:rFonts w:ascii="Times New Roman" w:hAnsi="Times New Roman" w:cs="Times New Roman"/>
          <w:sz w:val="18"/>
          <w:szCs w:val="18"/>
        </w:rPr>
        <w:t>Rahul Sharma</w:t>
      </w:r>
    </w:p>
    <w:p w14:paraId="4D7795D8" w14:textId="5A30A915" w:rsidR="00B00D84" w:rsidRPr="00B00D84" w:rsidRDefault="00B00D84" w:rsidP="00F8724D">
      <w:pPr>
        <w:spacing w:after="0"/>
        <w:jc w:val="center"/>
        <w:rPr>
          <w:rFonts w:ascii="Times New Roman" w:hAnsi="Times New Roman" w:cs="Times New Roman"/>
          <w:sz w:val="18"/>
          <w:szCs w:val="18"/>
        </w:rPr>
      </w:pPr>
      <w:r w:rsidRPr="00B00D84">
        <w:rPr>
          <w:rFonts w:ascii="Times New Roman" w:hAnsi="Times New Roman" w:cs="Times New Roman"/>
          <w:sz w:val="18"/>
          <w:szCs w:val="18"/>
        </w:rPr>
        <w:t>19MCA0174</w:t>
      </w:r>
    </w:p>
    <w:p w14:paraId="17D36F1C" w14:textId="5AE93CC5" w:rsidR="00B00D84" w:rsidRPr="00B00D84" w:rsidRDefault="00B00D84" w:rsidP="00F8724D">
      <w:pPr>
        <w:spacing w:after="0"/>
        <w:jc w:val="center"/>
        <w:rPr>
          <w:rFonts w:ascii="Times New Roman" w:hAnsi="Times New Roman" w:cs="Times New Roman"/>
          <w:sz w:val="18"/>
          <w:szCs w:val="18"/>
        </w:rPr>
      </w:pPr>
      <w:r w:rsidRPr="00B00D84">
        <w:rPr>
          <w:rFonts w:ascii="Times New Roman" w:hAnsi="Times New Roman" w:cs="Times New Roman"/>
          <w:sz w:val="18"/>
          <w:szCs w:val="18"/>
        </w:rPr>
        <w:t>SITE, VIT Vellore</w:t>
      </w:r>
    </w:p>
    <w:p w14:paraId="40CD3586" w14:textId="5CBCFB27" w:rsidR="00B00D84" w:rsidRPr="00B00D84" w:rsidRDefault="00E10083" w:rsidP="00F8724D">
      <w:pPr>
        <w:spacing w:after="0"/>
        <w:jc w:val="center"/>
        <w:rPr>
          <w:rFonts w:ascii="Times New Roman" w:hAnsi="Times New Roman" w:cs="Times New Roman"/>
          <w:sz w:val="18"/>
          <w:szCs w:val="18"/>
        </w:rPr>
      </w:pPr>
      <w:hyperlink r:id="rId6" w:history="1">
        <w:r w:rsidR="00B00D84" w:rsidRPr="001E31A2">
          <w:rPr>
            <w:rStyle w:val="Hyperlink"/>
            <w:rFonts w:ascii="Times New Roman" w:hAnsi="Times New Roman" w:cs="Times New Roman"/>
            <w:sz w:val="18"/>
            <w:szCs w:val="18"/>
          </w:rPr>
          <w:t>Rahul.Sharma2019@vitstudent.ac.in</w:t>
        </w:r>
      </w:hyperlink>
      <w:r w:rsidR="00B00D84" w:rsidRPr="00B00D84">
        <w:rPr>
          <w:rFonts w:ascii="Times New Roman" w:hAnsi="Times New Roman" w:cs="Times New Roman"/>
          <w:sz w:val="18"/>
          <w:szCs w:val="18"/>
        </w:rPr>
        <w:t xml:space="preserve"> </w:t>
      </w:r>
      <w:r w:rsidR="00B00D84" w:rsidRPr="00B00D84">
        <w:rPr>
          <w:rFonts w:ascii="Times New Roman" w:hAnsi="Times New Roman" w:cs="Times New Roman"/>
          <w:sz w:val="18"/>
          <w:szCs w:val="18"/>
        </w:rPr>
        <w:br w:type="column"/>
      </w:r>
      <w:r w:rsidR="00B00D84" w:rsidRPr="00B00D84">
        <w:rPr>
          <w:rFonts w:ascii="Times New Roman" w:hAnsi="Times New Roman" w:cs="Times New Roman"/>
          <w:sz w:val="18"/>
          <w:szCs w:val="18"/>
        </w:rPr>
        <w:t>Akshit</w:t>
      </w:r>
    </w:p>
    <w:p w14:paraId="22C6C02F" w14:textId="354E2A47" w:rsidR="00B00D84" w:rsidRPr="00B00D84" w:rsidRDefault="00B00D84" w:rsidP="0021004E">
      <w:pPr>
        <w:spacing w:after="0"/>
        <w:jc w:val="center"/>
        <w:rPr>
          <w:rFonts w:ascii="Times New Roman" w:hAnsi="Times New Roman" w:cs="Times New Roman"/>
          <w:sz w:val="18"/>
          <w:szCs w:val="18"/>
        </w:rPr>
      </w:pPr>
      <w:r w:rsidRPr="00B00D84">
        <w:rPr>
          <w:rFonts w:ascii="Times New Roman" w:hAnsi="Times New Roman" w:cs="Times New Roman"/>
          <w:sz w:val="18"/>
          <w:szCs w:val="18"/>
        </w:rPr>
        <w:t>19MCA0020</w:t>
      </w:r>
    </w:p>
    <w:p w14:paraId="12B8C421" w14:textId="63A6D598" w:rsidR="00B00D84" w:rsidRPr="00B00D84" w:rsidRDefault="00B00D84" w:rsidP="0021004E">
      <w:pPr>
        <w:spacing w:after="0"/>
        <w:jc w:val="center"/>
        <w:rPr>
          <w:rFonts w:ascii="Times New Roman" w:hAnsi="Times New Roman" w:cs="Times New Roman"/>
          <w:sz w:val="18"/>
          <w:szCs w:val="18"/>
        </w:rPr>
      </w:pPr>
      <w:r w:rsidRPr="00B00D84">
        <w:rPr>
          <w:rFonts w:ascii="Times New Roman" w:hAnsi="Times New Roman" w:cs="Times New Roman"/>
          <w:sz w:val="18"/>
          <w:szCs w:val="18"/>
        </w:rPr>
        <w:t>SITE, VIT Vellore</w:t>
      </w:r>
    </w:p>
    <w:p w14:paraId="125D0C8D" w14:textId="78B249A5" w:rsidR="00B00D84" w:rsidRDefault="00E10083" w:rsidP="0021004E">
      <w:pPr>
        <w:spacing w:after="0"/>
        <w:jc w:val="center"/>
        <w:rPr>
          <w:rFonts w:ascii="Times New Roman" w:hAnsi="Times New Roman" w:cs="Times New Roman"/>
          <w:sz w:val="18"/>
          <w:szCs w:val="18"/>
        </w:rPr>
      </w:pPr>
      <w:hyperlink r:id="rId7" w:history="1">
        <w:r w:rsidR="00B00D84" w:rsidRPr="001E31A2">
          <w:rPr>
            <w:rStyle w:val="Hyperlink"/>
            <w:rFonts w:ascii="Times New Roman" w:hAnsi="Times New Roman" w:cs="Times New Roman"/>
            <w:sz w:val="18"/>
            <w:szCs w:val="18"/>
          </w:rPr>
          <w:t>akshitpanwar1234@gmail.com</w:t>
        </w:r>
      </w:hyperlink>
      <w:r w:rsidR="00B00D84">
        <w:rPr>
          <w:rFonts w:ascii="Times New Roman" w:hAnsi="Times New Roman" w:cs="Times New Roman"/>
          <w:sz w:val="18"/>
          <w:szCs w:val="18"/>
        </w:rPr>
        <w:t xml:space="preserve"> </w:t>
      </w:r>
    </w:p>
    <w:p w14:paraId="35FDDAD4" w14:textId="77777777" w:rsidR="00B00D84" w:rsidRDefault="00B00D84" w:rsidP="0021004E">
      <w:pPr>
        <w:spacing w:after="0"/>
        <w:jc w:val="center"/>
        <w:rPr>
          <w:rFonts w:ascii="Times New Roman" w:hAnsi="Times New Roman" w:cs="Times New Roman"/>
          <w:sz w:val="18"/>
          <w:szCs w:val="18"/>
        </w:rPr>
        <w:sectPr w:rsidR="00B00D84" w:rsidSect="00B00D84">
          <w:type w:val="continuous"/>
          <w:pgSz w:w="11906" w:h="16838"/>
          <w:pgMar w:top="1440" w:right="1440" w:bottom="1440" w:left="1440" w:header="708" w:footer="708" w:gutter="0"/>
          <w:cols w:num="3" w:space="709"/>
          <w:docGrid w:linePitch="360"/>
        </w:sectPr>
      </w:pPr>
    </w:p>
    <w:p w14:paraId="6AC02A50" w14:textId="66C0BDF8" w:rsidR="00B00D84" w:rsidRDefault="00B00D84" w:rsidP="0021004E">
      <w:pPr>
        <w:spacing w:after="0"/>
        <w:jc w:val="center"/>
        <w:rPr>
          <w:rFonts w:ascii="Times New Roman" w:hAnsi="Times New Roman" w:cs="Times New Roman"/>
          <w:sz w:val="18"/>
          <w:szCs w:val="18"/>
        </w:rPr>
      </w:pPr>
    </w:p>
    <w:p w14:paraId="0B44D3D3" w14:textId="040650DB" w:rsidR="00B00D84" w:rsidRDefault="00B00D84" w:rsidP="0021004E">
      <w:pPr>
        <w:spacing w:after="0"/>
        <w:jc w:val="center"/>
        <w:rPr>
          <w:rFonts w:ascii="Times New Roman" w:hAnsi="Times New Roman" w:cs="Times New Roman"/>
          <w:sz w:val="18"/>
          <w:szCs w:val="18"/>
        </w:rPr>
      </w:pPr>
      <w:r>
        <w:rPr>
          <w:rFonts w:ascii="Times New Roman" w:hAnsi="Times New Roman" w:cs="Times New Roman"/>
          <w:sz w:val="18"/>
          <w:szCs w:val="18"/>
        </w:rPr>
        <w:t>Dr. Shynu P G</w:t>
      </w:r>
    </w:p>
    <w:p w14:paraId="01588CF2" w14:textId="4FB32B40" w:rsidR="00B00D84" w:rsidRDefault="00B00D84" w:rsidP="0021004E">
      <w:pPr>
        <w:spacing w:after="0"/>
        <w:jc w:val="center"/>
        <w:rPr>
          <w:rFonts w:ascii="Times New Roman" w:hAnsi="Times New Roman" w:cs="Times New Roman"/>
          <w:sz w:val="18"/>
          <w:szCs w:val="18"/>
        </w:rPr>
      </w:pPr>
      <w:r>
        <w:rPr>
          <w:rFonts w:ascii="Times New Roman" w:hAnsi="Times New Roman" w:cs="Times New Roman"/>
          <w:sz w:val="18"/>
          <w:szCs w:val="18"/>
        </w:rPr>
        <w:t>Associate Professor</w:t>
      </w:r>
    </w:p>
    <w:p w14:paraId="278F2093" w14:textId="6D57FAD8" w:rsidR="00B00D84" w:rsidRDefault="00B00D84" w:rsidP="0021004E">
      <w:pPr>
        <w:spacing w:after="0"/>
        <w:jc w:val="center"/>
        <w:rPr>
          <w:rFonts w:ascii="Times New Roman" w:hAnsi="Times New Roman" w:cs="Times New Roman"/>
          <w:sz w:val="18"/>
          <w:szCs w:val="18"/>
        </w:rPr>
      </w:pPr>
      <w:r>
        <w:rPr>
          <w:rFonts w:ascii="Times New Roman" w:hAnsi="Times New Roman" w:cs="Times New Roman"/>
          <w:sz w:val="18"/>
          <w:szCs w:val="18"/>
        </w:rPr>
        <w:t>SITE, VIT Vellore</w:t>
      </w:r>
    </w:p>
    <w:p w14:paraId="633F1206" w14:textId="57B34460" w:rsidR="00A465AE" w:rsidRDefault="00E10083" w:rsidP="0021004E">
      <w:pPr>
        <w:spacing w:after="0"/>
        <w:jc w:val="center"/>
        <w:rPr>
          <w:rFonts w:ascii="Times New Roman" w:hAnsi="Times New Roman" w:cs="Times New Roman"/>
          <w:sz w:val="18"/>
          <w:szCs w:val="18"/>
        </w:rPr>
      </w:pPr>
      <w:hyperlink r:id="rId8" w:history="1">
        <w:r w:rsidR="00A465AE" w:rsidRPr="001E31A2">
          <w:rPr>
            <w:rStyle w:val="Hyperlink"/>
            <w:rFonts w:ascii="Times New Roman" w:hAnsi="Times New Roman" w:cs="Times New Roman"/>
            <w:sz w:val="18"/>
            <w:szCs w:val="18"/>
          </w:rPr>
          <w:t>pgshynu@vit.ac.in</w:t>
        </w:r>
      </w:hyperlink>
      <w:r w:rsidR="00A465AE">
        <w:rPr>
          <w:rFonts w:ascii="Times New Roman" w:hAnsi="Times New Roman" w:cs="Times New Roman"/>
          <w:sz w:val="18"/>
          <w:szCs w:val="18"/>
        </w:rPr>
        <w:t xml:space="preserve"> </w:t>
      </w:r>
    </w:p>
    <w:p w14:paraId="1352FEE1" w14:textId="7208B5B5" w:rsidR="00F8724D" w:rsidRDefault="00F8724D" w:rsidP="0021004E">
      <w:pPr>
        <w:spacing w:after="0"/>
        <w:jc w:val="center"/>
        <w:rPr>
          <w:rFonts w:ascii="Times New Roman" w:hAnsi="Times New Roman" w:cs="Times New Roman"/>
          <w:sz w:val="18"/>
          <w:szCs w:val="18"/>
        </w:rPr>
      </w:pPr>
    </w:p>
    <w:p w14:paraId="45093595" w14:textId="77777777" w:rsidR="00F8724D" w:rsidRDefault="00F8724D" w:rsidP="00F8724D">
      <w:pPr>
        <w:spacing w:after="0"/>
        <w:jc w:val="both"/>
        <w:rPr>
          <w:rFonts w:ascii="Times New Roman" w:hAnsi="Times New Roman" w:cs="Times New Roman"/>
          <w:sz w:val="18"/>
          <w:szCs w:val="18"/>
        </w:rPr>
        <w:sectPr w:rsidR="00F8724D" w:rsidSect="00B00D84">
          <w:type w:val="continuous"/>
          <w:pgSz w:w="11906" w:h="16838"/>
          <w:pgMar w:top="1440" w:right="1440" w:bottom="1440" w:left="1440" w:header="708" w:footer="708" w:gutter="0"/>
          <w:cols w:space="720"/>
          <w:docGrid w:linePitch="360"/>
        </w:sectPr>
      </w:pPr>
    </w:p>
    <w:p w14:paraId="532FD4E4" w14:textId="7A2945A6" w:rsidR="00F8724D" w:rsidRDefault="00F8724D" w:rsidP="00F8724D">
      <w:pPr>
        <w:spacing w:after="0"/>
        <w:jc w:val="both"/>
        <w:rPr>
          <w:rFonts w:ascii="Times New Roman" w:hAnsi="Times New Roman" w:cs="Times New Roman"/>
          <w:b/>
          <w:bCs/>
          <w:sz w:val="20"/>
          <w:szCs w:val="20"/>
        </w:rPr>
      </w:pPr>
      <w:r>
        <w:rPr>
          <w:rFonts w:ascii="Times New Roman" w:hAnsi="Times New Roman" w:cs="Times New Roman"/>
          <w:b/>
          <w:bCs/>
          <w:i/>
          <w:iCs/>
          <w:sz w:val="20"/>
          <w:szCs w:val="20"/>
        </w:rPr>
        <w:t xml:space="preserve">Abstract: </w:t>
      </w:r>
      <w:r w:rsidR="004C58E4">
        <w:rPr>
          <w:rFonts w:ascii="Times New Roman" w:hAnsi="Times New Roman" w:cs="Times New Roman"/>
          <w:b/>
          <w:bCs/>
          <w:i/>
          <w:iCs/>
          <w:sz w:val="20"/>
          <w:szCs w:val="20"/>
        </w:rPr>
        <w:t xml:space="preserve"> </w:t>
      </w:r>
      <w:r w:rsidRPr="00461D3B">
        <w:rPr>
          <w:rFonts w:ascii="Times New Roman" w:hAnsi="Times New Roman" w:cs="Times New Roman"/>
          <w:b/>
          <w:bCs/>
          <w:sz w:val="20"/>
          <w:szCs w:val="20"/>
        </w:rPr>
        <w:t xml:space="preserve">During the past few years, there has been a tremendous increase in the cases of road accidents worldwide. The causes of such accidents could be anything like the condition of the roads, the climate and visibility conditions at that time as well as the age and health of the vehicle. Also various aspects relating to the driver also affect the chances of happening of road accidents like the mental state of the driver, the physical health and the </w:t>
      </w:r>
      <w:r w:rsidR="00461D3B" w:rsidRPr="00461D3B">
        <w:rPr>
          <w:rFonts w:ascii="Times New Roman" w:hAnsi="Times New Roman" w:cs="Times New Roman"/>
          <w:b/>
          <w:bCs/>
          <w:sz w:val="20"/>
          <w:szCs w:val="20"/>
        </w:rPr>
        <w:t>age of the driver. The increase in the number of accidents has created an enormous amount of data, which could be used to perform analysis and visualizations in order to study the important facts and trends on these data. In this paper we have tried to visualize the dataset as well as build machine learning models for predicting the severity of these road accidents. This task is done involving a number of machine learning algorithms. Furthermore, the efficiency of these algorithms on this dataset is studied comparatively</w:t>
      </w:r>
      <w:r w:rsidR="00461D3B">
        <w:rPr>
          <w:rFonts w:ascii="Times New Roman" w:hAnsi="Times New Roman" w:cs="Times New Roman"/>
          <w:b/>
          <w:bCs/>
          <w:sz w:val="20"/>
          <w:szCs w:val="20"/>
        </w:rPr>
        <w:t>.</w:t>
      </w:r>
    </w:p>
    <w:p w14:paraId="08CAAF6C" w14:textId="62B882E5" w:rsidR="00461D3B" w:rsidRDefault="00461D3B" w:rsidP="00F8724D">
      <w:pPr>
        <w:spacing w:after="0"/>
        <w:jc w:val="both"/>
        <w:rPr>
          <w:rFonts w:ascii="Times New Roman" w:hAnsi="Times New Roman" w:cs="Times New Roman"/>
          <w:b/>
          <w:bCs/>
          <w:sz w:val="20"/>
          <w:szCs w:val="20"/>
        </w:rPr>
      </w:pPr>
    </w:p>
    <w:p w14:paraId="4EA191F7" w14:textId="4FCF3E89" w:rsidR="00461D3B" w:rsidRPr="00795E58" w:rsidRDefault="00461D3B" w:rsidP="00895106">
      <w:pPr>
        <w:spacing w:after="0"/>
        <w:jc w:val="both"/>
        <w:rPr>
          <w:rFonts w:ascii="Times New Roman" w:hAnsi="Times New Roman" w:cs="Times New Roman"/>
          <w:b/>
          <w:bCs/>
          <w:i/>
          <w:iCs/>
          <w:sz w:val="20"/>
          <w:szCs w:val="20"/>
        </w:rPr>
      </w:pPr>
      <w:r>
        <w:rPr>
          <w:rFonts w:ascii="Times New Roman" w:hAnsi="Times New Roman" w:cs="Times New Roman"/>
          <w:b/>
          <w:bCs/>
          <w:i/>
          <w:iCs/>
          <w:sz w:val="20"/>
          <w:szCs w:val="20"/>
        </w:rPr>
        <w:t>Keyw</w:t>
      </w:r>
      <w:r w:rsidR="00895106">
        <w:rPr>
          <w:rFonts w:ascii="Times New Roman" w:hAnsi="Times New Roman" w:cs="Times New Roman"/>
          <w:b/>
          <w:bCs/>
          <w:i/>
          <w:iCs/>
          <w:sz w:val="20"/>
          <w:szCs w:val="20"/>
        </w:rPr>
        <w:t xml:space="preserve">ords: </w:t>
      </w:r>
      <w:r w:rsidR="00795E58">
        <w:rPr>
          <w:rFonts w:ascii="Times New Roman" w:hAnsi="Times New Roman" w:cs="Times New Roman"/>
          <w:b/>
          <w:bCs/>
          <w:i/>
          <w:iCs/>
          <w:sz w:val="20"/>
          <w:szCs w:val="20"/>
        </w:rPr>
        <w:t>Road accidents, Severity, Logistic Regression, Naïve Bayes, Random Forest, Decision Tree, Prediction, Comparative Study.</w:t>
      </w:r>
    </w:p>
    <w:p w14:paraId="5A5B78A0" w14:textId="022F6F57" w:rsidR="00895106" w:rsidRDefault="00895106" w:rsidP="00895106">
      <w:pPr>
        <w:spacing w:after="0"/>
        <w:jc w:val="both"/>
        <w:rPr>
          <w:rFonts w:ascii="Times New Roman" w:hAnsi="Times New Roman" w:cs="Times New Roman"/>
          <w:b/>
          <w:bCs/>
          <w:i/>
          <w:iCs/>
          <w:sz w:val="20"/>
          <w:szCs w:val="20"/>
        </w:rPr>
      </w:pPr>
    </w:p>
    <w:p w14:paraId="70CF0E94" w14:textId="7777FA3C" w:rsidR="00895106" w:rsidRDefault="00895106" w:rsidP="00895106">
      <w:pPr>
        <w:pStyle w:val="ListParagraph"/>
        <w:numPr>
          <w:ilvl w:val="0"/>
          <w:numId w:val="7"/>
        </w:numPr>
        <w:spacing w:after="0"/>
        <w:jc w:val="both"/>
        <w:rPr>
          <w:rFonts w:ascii="Times New Roman" w:hAnsi="Times New Roman" w:cs="Times New Roman"/>
          <w:sz w:val="20"/>
          <w:szCs w:val="20"/>
        </w:rPr>
      </w:pPr>
      <w:r>
        <w:rPr>
          <w:rFonts w:ascii="Times New Roman" w:hAnsi="Times New Roman" w:cs="Times New Roman"/>
          <w:sz w:val="20"/>
          <w:szCs w:val="20"/>
        </w:rPr>
        <w:t>INTRODUCTION</w:t>
      </w:r>
    </w:p>
    <w:p w14:paraId="50C7C50F" w14:textId="0EE7101B" w:rsidR="00895106" w:rsidRDefault="00895106" w:rsidP="00895106">
      <w:pPr>
        <w:spacing w:after="0"/>
        <w:jc w:val="both"/>
        <w:rPr>
          <w:rFonts w:ascii="Times New Roman" w:hAnsi="Times New Roman" w:cs="Times New Roman"/>
          <w:sz w:val="20"/>
          <w:szCs w:val="20"/>
        </w:rPr>
      </w:pPr>
    </w:p>
    <w:p w14:paraId="0410188A" w14:textId="77777777" w:rsidR="0057038E" w:rsidRDefault="00B14143" w:rsidP="00895106">
      <w:pPr>
        <w:spacing w:after="0"/>
        <w:jc w:val="both"/>
        <w:rPr>
          <w:rFonts w:ascii="Times New Roman" w:hAnsi="Times New Roman" w:cs="Times New Roman"/>
          <w:sz w:val="20"/>
          <w:szCs w:val="20"/>
        </w:rPr>
      </w:pPr>
      <w:r>
        <w:rPr>
          <w:rFonts w:ascii="Times New Roman" w:hAnsi="Times New Roman" w:cs="Times New Roman"/>
          <w:sz w:val="20"/>
          <w:szCs w:val="20"/>
        </w:rPr>
        <w:t xml:space="preserve">There has been a tremendous increase in the number of road accidents all around the globe generating a huge amount of data in terms of volume as well as  </w:t>
      </w:r>
      <w:r w:rsidR="00983327">
        <w:rPr>
          <w:rFonts w:ascii="Times New Roman" w:hAnsi="Times New Roman" w:cs="Times New Roman"/>
          <w:sz w:val="20"/>
          <w:szCs w:val="20"/>
        </w:rPr>
        <w:t>variety</w:t>
      </w:r>
      <w:r>
        <w:rPr>
          <w:rFonts w:ascii="Times New Roman" w:hAnsi="Times New Roman" w:cs="Times New Roman"/>
          <w:sz w:val="20"/>
          <w:szCs w:val="20"/>
        </w:rPr>
        <w:t xml:space="preserve">. Data today is among the most important asset we possess. This huge amount of data </w:t>
      </w:r>
      <w:r w:rsidR="002C68DB">
        <w:rPr>
          <w:rFonts w:ascii="Times New Roman" w:hAnsi="Times New Roman" w:cs="Times New Roman"/>
          <w:sz w:val="20"/>
          <w:szCs w:val="20"/>
        </w:rPr>
        <w:t>has been very beneficial in generating insights about the reasons or causes of these road accidents. The data also helps us know about how severe the accident was and what casualties have been in the misha</w:t>
      </w:r>
      <w:r w:rsidR="00260E9C">
        <w:rPr>
          <w:rFonts w:ascii="Times New Roman" w:hAnsi="Times New Roman" w:cs="Times New Roman"/>
          <w:sz w:val="20"/>
          <w:szCs w:val="20"/>
        </w:rPr>
        <w:t xml:space="preserve">p. </w:t>
      </w:r>
    </w:p>
    <w:p w14:paraId="0697E2B2" w14:textId="77777777" w:rsidR="0057038E" w:rsidRDefault="0057038E" w:rsidP="00895106">
      <w:pPr>
        <w:spacing w:after="0"/>
        <w:jc w:val="both"/>
        <w:rPr>
          <w:rFonts w:ascii="Times New Roman" w:hAnsi="Times New Roman" w:cs="Times New Roman"/>
          <w:sz w:val="20"/>
          <w:szCs w:val="20"/>
        </w:rPr>
      </w:pPr>
    </w:p>
    <w:p w14:paraId="51619AF9" w14:textId="6B62E567" w:rsidR="00895106" w:rsidRDefault="00260E9C" w:rsidP="00895106">
      <w:pPr>
        <w:spacing w:after="0"/>
        <w:jc w:val="both"/>
        <w:rPr>
          <w:rFonts w:ascii="Times New Roman" w:hAnsi="Times New Roman" w:cs="Times New Roman"/>
          <w:sz w:val="20"/>
          <w:szCs w:val="20"/>
        </w:rPr>
      </w:pPr>
      <w:r>
        <w:rPr>
          <w:rFonts w:ascii="Times New Roman" w:hAnsi="Times New Roman" w:cs="Times New Roman"/>
          <w:sz w:val="20"/>
          <w:szCs w:val="20"/>
        </w:rPr>
        <w:t xml:space="preserve">We have made this as the basis of our project. This paper deals with the problem of predicting the severity of the road accidents happening around the </w:t>
      </w:r>
      <w:r>
        <w:rPr>
          <w:rFonts w:ascii="Times New Roman" w:hAnsi="Times New Roman" w:cs="Times New Roman"/>
          <w:sz w:val="20"/>
          <w:szCs w:val="20"/>
        </w:rPr>
        <w:t xml:space="preserve">world. This has always been a bias process when it was done manually. Humans commit mistakes and this was a problem in deciding the severity of the accidents. In this paper, we have tried to solve this problem by building a machine learning model to do this task. The vast dataset of Road accidents is taken as input for the model and an efficient model is tried to build which could accurately predict the severity of road accidents without any human intervention as well as human bias. </w:t>
      </w:r>
    </w:p>
    <w:p w14:paraId="7EF5A872" w14:textId="609CCDE7" w:rsidR="00260E9C" w:rsidRDefault="00260E9C" w:rsidP="00895106">
      <w:pPr>
        <w:spacing w:after="0"/>
        <w:jc w:val="both"/>
        <w:rPr>
          <w:rFonts w:ascii="Times New Roman" w:hAnsi="Times New Roman" w:cs="Times New Roman"/>
          <w:sz w:val="20"/>
          <w:szCs w:val="20"/>
        </w:rPr>
      </w:pPr>
      <w:r>
        <w:rPr>
          <w:rFonts w:ascii="Times New Roman" w:hAnsi="Times New Roman" w:cs="Times New Roman"/>
          <w:sz w:val="20"/>
          <w:szCs w:val="20"/>
        </w:rPr>
        <w:t>For the purpose of building an efficient model, we have taken into account a number of machine learning models which seem to fit our purpose. Using each algorithm, a model is built and its efficiency is measured in comparison with the other models, which ultimately helps us find the best fitting model for our purpose of generating the severity of road accidents.</w:t>
      </w:r>
    </w:p>
    <w:p w14:paraId="7A93EE6E" w14:textId="7D4AD9AF" w:rsidR="00260E9C" w:rsidRDefault="00260E9C" w:rsidP="00895106">
      <w:pPr>
        <w:spacing w:after="0"/>
        <w:jc w:val="both"/>
        <w:rPr>
          <w:rFonts w:ascii="Times New Roman" w:hAnsi="Times New Roman" w:cs="Times New Roman"/>
          <w:sz w:val="20"/>
          <w:szCs w:val="20"/>
        </w:rPr>
      </w:pPr>
      <w:r>
        <w:rPr>
          <w:rFonts w:ascii="Times New Roman" w:hAnsi="Times New Roman" w:cs="Times New Roman"/>
          <w:sz w:val="20"/>
          <w:szCs w:val="20"/>
        </w:rPr>
        <w:t>Utmost care is taken to avoid any manual mistakes and data set has been pre</w:t>
      </w:r>
      <w:r w:rsidR="002B1607">
        <w:rPr>
          <w:rFonts w:ascii="Times New Roman" w:hAnsi="Times New Roman" w:cs="Times New Roman"/>
          <w:sz w:val="20"/>
          <w:szCs w:val="20"/>
        </w:rPr>
        <w:t>-</w:t>
      </w:r>
      <w:r>
        <w:rPr>
          <w:rFonts w:ascii="Times New Roman" w:hAnsi="Times New Roman" w:cs="Times New Roman"/>
          <w:sz w:val="20"/>
          <w:szCs w:val="20"/>
        </w:rPr>
        <w:t xml:space="preserve">processed according to our need. </w:t>
      </w:r>
      <w:r w:rsidR="00270FFB">
        <w:rPr>
          <w:rFonts w:ascii="Times New Roman" w:hAnsi="Times New Roman" w:cs="Times New Roman"/>
          <w:sz w:val="20"/>
          <w:szCs w:val="20"/>
        </w:rPr>
        <w:t xml:space="preserve">Attempts have been made to make the accuracy as high as possible and to avoid overfitting or underfitting of the model. </w:t>
      </w:r>
    </w:p>
    <w:p w14:paraId="4D8AF6BC" w14:textId="041E7385" w:rsidR="00270FFB" w:rsidRDefault="00270FFB" w:rsidP="00A67911">
      <w:pPr>
        <w:spacing w:after="0"/>
        <w:rPr>
          <w:rFonts w:ascii="Times New Roman" w:hAnsi="Times New Roman" w:cs="Times New Roman"/>
          <w:sz w:val="20"/>
          <w:szCs w:val="20"/>
        </w:rPr>
      </w:pPr>
    </w:p>
    <w:p w14:paraId="1F426AD1" w14:textId="2FF29528" w:rsidR="00A67911" w:rsidRDefault="00A67911" w:rsidP="00A67911">
      <w:pPr>
        <w:pStyle w:val="ListParagraph"/>
        <w:numPr>
          <w:ilvl w:val="0"/>
          <w:numId w:val="7"/>
        </w:numPr>
        <w:spacing w:after="0"/>
        <w:jc w:val="both"/>
        <w:rPr>
          <w:rFonts w:ascii="Times New Roman" w:hAnsi="Times New Roman" w:cs="Times New Roman"/>
          <w:sz w:val="20"/>
          <w:szCs w:val="20"/>
        </w:rPr>
      </w:pPr>
      <w:r>
        <w:rPr>
          <w:rFonts w:ascii="Times New Roman" w:hAnsi="Times New Roman" w:cs="Times New Roman"/>
          <w:sz w:val="20"/>
          <w:szCs w:val="20"/>
        </w:rPr>
        <w:t>LITERATURE SURVEY</w:t>
      </w:r>
    </w:p>
    <w:p w14:paraId="0850DFF9" w14:textId="0C391E3E" w:rsidR="00A67911" w:rsidRDefault="00A67911" w:rsidP="00A67911">
      <w:pPr>
        <w:spacing w:after="0"/>
        <w:jc w:val="both"/>
        <w:rPr>
          <w:rFonts w:ascii="Times New Roman" w:hAnsi="Times New Roman" w:cs="Times New Roman"/>
          <w:sz w:val="20"/>
          <w:szCs w:val="20"/>
        </w:rPr>
      </w:pPr>
    </w:p>
    <w:p w14:paraId="0649D624" w14:textId="5F9385FB" w:rsidR="00A67911" w:rsidRDefault="00983327" w:rsidP="00A67911">
      <w:pPr>
        <w:spacing w:after="0"/>
        <w:jc w:val="both"/>
        <w:rPr>
          <w:rFonts w:ascii="Times New Roman" w:hAnsi="Times New Roman" w:cs="Times New Roman"/>
          <w:sz w:val="20"/>
          <w:szCs w:val="20"/>
        </w:rPr>
      </w:pPr>
      <w:r>
        <w:rPr>
          <w:rFonts w:ascii="Times New Roman" w:hAnsi="Times New Roman" w:cs="Times New Roman"/>
          <w:sz w:val="20"/>
          <w:szCs w:val="20"/>
        </w:rPr>
        <w:t>There ha</w:t>
      </w:r>
      <w:r w:rsidR="0057038E">
        <w:rPr>
          <w:rFonts w:ascii="Times New Roman" w:hAnsi="Times New Roman" w:cs="Times New Roman"/>
          <w:sz w:val="20"/>
          <w:szCs w:val="20"/>
        </w:rPr>
        <w:t>d</w:t>
      </w:r>
      <w:r>
        <w:rPr>
          <w:rFonts w:ascii="Times New Roman" w:hAnsi="Times New Roman" w:cs="Times New Roman"/>
          <w:sz w:val="20"/>
          <w:szCs w:val="20"/>
        </w:rPr>
        <w:t xml:space="preserve"> been a</w:t>
      </w:r>
      <w:r w:rsidR="00EE6342">
        <w:rPr>
          <w:rFonts w:ascii="Times New Roman" w:hAnsi="Times New Roman" w:cs="Times New Roman"/>
          <w:sz w:val="20"/>
          <w:szCs w:val="20"/>
        </w:rPr>
        <w:t xml:space="preserve"> very few works done on this dataset in the past.</w:t>
      </w:r>
      <w:r>
        <w:rPr>
          <w:rFonts w:ascii="Times New Roman" w:hAnsi="Times New Roman" w:cs="Times New Roman"/>
          <w:sz w:val="20"/>
          <w:szCs w:val="20"/>
        </w:rPr>
        <w:t xml:space="preserve"> </w:t>
      </w:r>
      <w:r w:rsidR="00EE6342">
        <w:rPr>
          <w:rFonts w:ascii="Times New Roman" w:hAnsi="Times New Roman" w:cs="Times New Roman"/>
          <w:sz w:val="20"/>
          <w:szCs w:val="20"/>
        </w:rPr>
        <w:t xml:space="preserve">A few important ones among them are listed here. </w:t>
      </w:r>
      <w:r w:rsidR="00E56A8A">
        <w:rPr>
          <w:rFonts w:ascii="Times New Roman" w:hAnsi="Times New Roman" w:cs="Times New Roman"/>
          <w:sz w:val="20"/>
          <w:szCs w:val="20"/>
        </w:rPr>
        <w:t>The paper [1] focussed on the analysing the factors that affect the road accidents. Furthermore the authors of this paper went ahead to estimate the factors which highly affect the happening probability of these accidents as well as the severity of these accidents, and concluded that the factors including the drugs and medicine contributed majorly to the accidents. The authors of paper</w:t>
      </w:r>
      <w:r w:rsidR="00540AA9">
        <w:rPr>
          <w:rFonts w:ascii="Times New Roman" w:hAnsi="Times New Roman" w:cs="Times New Roman"/>
          <w:sz w:val="20"/>
          <w:szCs w:val="20"/>
        </w:rPr>
        <w:t xml:space="preserve"> </w:t>
      </w:r>
      <w:r w:rsidR="00E56A8A">
        <w:rPr>
          <w:rFonts w:ascii="Times New Roman" w:hAnsi="Times New Roman" w:cs="Times New Roman"/>
          <w:sz w:val="20"/>
          <w:szCs w:val="20"/>
        </w:rPr>
        <w:t>[2] used data mining techniques to identify the areas where there are frequent accident</w:t>
      </w:r>
      <w:r w:rsidR="004C04EE">
        <w:rPr>
          <w:rFonts w:ascii="Times New Roman" w:hAnsi="Times New Roman" w:cs="Times New Roman"/>
          <w:sz w:val="20"/>
          <w:szCs w:val="20"/>
        </w:rPr>
        <w:t xml:space="preserve"> cases and studied the road conditions in those areas using statistical tools. </w:t>
      </w:r>
      <w:r w:rsidR="00CC6BC3">
        <w:rPr>
          <w:rFonts w:ascii="Times New Roman" w:hAnsi="Times New Roman" w:cs="Times New Roman"/>
          <w:sz w:val="20"/>
          <w:szCs w:val="20"/>
        </w:rPr>
        <w:t xml:space="preserve">They studied different types of roads and concluded which road types contributed majorly </w:t>
      </w:r>
      <w:r w:rsidR="00CC6BC3">
        <w:rPr>
          <w:rFonts w:ascii="Times New Roman" w:hAnsi="Times New Roman" w:cs="Times New Roman"/>
          <w:sz w:val="20"/>
          <w:szCs w:val="20"/>
        </w:rPr>
        <w:lastRenderedPageBreak/>
        <w:t>to the accident count over the globe. The authors also came up with interesting statistical plots which helped generate important inferences about the road accidents. In paper [</w:t>
      </w:r>
      <w:r w:rsidR="0057038E">
        <w:rPr>
          <w:rFonts w:ascii="Times New Roman" w:hAnsi="Times New Roman" w:cs="Times New Roman"/>
          <w:sz w:val="20"/>
          <w:szCs w:val="20"/>
        </w:rPr>
        <w:t>3</w:t>
      </w:r>
      <w:r w:rsidR="00CC6BC3">
        <w:rPr>
          <w:rFonts w:ascii="Times New Roman" w:hAnsi="Times New Roman" w:cs="Times New Roman"/>
          <w:sz w:val="20"/>
          <w:szCs w:val="20"/>
        </w:rPr>
        <w:t>], the authors studied the relationship between the casualty rate and the factors contributing to the happening of the accidents like weather conditions, light conditions, drunk driver at the time of happening of accidents.</w:t>
      </w:r>
    </w:p>
    <w:p w14:paraId="63729835" w14:textId="44B48C36" w:rsidR="00EE6342" w:rsidRPr="00EE6342" w:rsidRDefault="00EE6342" w:rsidP="00EE6342">
      <w:pPr>
        <w:spacing w:after="0"/>
        <w:jc w:val="both"/>
        <w:rPr>
          <w:rFonts w:ascii="Times New Roman" w:hAnsi="Times New Roman" w:cs="Times New Roman"/>
          <w:sz w:val="20"/>
          <w:szCs w:val="20"/>
        </w:rPr>
      </w:pPr>
      <w:r>
        <w:rPr>
          <w:rFonts w:ascii="Times New Roman" w:hAnsi="Times New Roman" w:cs="Times New Roman"/>
          <w:sz w:val="20"/>
          <w:szCs w:val="20"/>
        </w:rPr>
        <w:t>Talking about the algorithms used in paper</w:t>
      </w:r>
      <w:r w:rsidR="0057038E">
        <w:rPr>
          <w:rFonts w:ascii="Times New Roman" w:hAnsi="Times New Roman" w:cs="Times New Roman"/>
          <w:sz w:val="20"/>
          <w:szCs w:val="20"/>
        </w:rPr>
        <w:t>,</w:t>
      </w:r>
      <w:r>
        <w:rPr>
          <w:rFonts w:ascii="Times New Roman" w:hAnsi="Times New Roman" w:cs="Times New Roman"/>
          <w:sz w:val="20"/>
          <w:szCs w:val="20"/>
        </w:rPr>
        <w:t xml:space="preserve"> </w:t>
      </w:r>
      <w:r w:rsidRPr="00EE6342">
        <w:rPr>
          <w:rFonts w:ascii="Times New Roman" w:hAnsi="Times New Roman" w:cs="Times New Roman"/>
          <w:sz w:val="20"/>
          <w:szCs w:val="20"/>
        </w:rPr>
        <w:t>In paper</w:t>
      </w:r>
      <w:r w:rsidR="0057038E">
        <w:rPr>
          <w:rFonts w:ascii="Times New Roman" w:hAnsi="Times New Roman" w:cs="Times New Roman"/>
          <w:sz w:val="20"/>
          <w:szCs w:val="20"/>
        </w:rPr>
        <w:t xml:space="preserve"> [4]</w:t>
      </w:r>
      <w:r w:rsidRPr="00EE6342">
        <w:rPr>
          <w:rFonts w:ascii="Times New Roman" w:hAnsi="Times New Roman" w:cs="Times New Roman"/>
          <w:sz w:val="20"/>
          <w:szCs w:val="20"/>
        </w:rPr>
        <w:t>, they used logistic regression</w:t>
      </w:r>
      <w:r>
        <w:rPr>
          <w:rFonts w:ascii="Times New Roman" w:hAnsi="Times New Roman" w:cs="Times New Roman"/>
          <w:sz w:val="20"/>
          <w:szCs w:val="20"/>
        </w:rPr>
        <w:t xml:space="preserve"> </w:t>
      </w:r>
      <w:r w:rsidRPr="00EE6342">
        <w:rPr>
          <w:rFonts w:ascii="Times New Roman" w:hAnsi="Times New Roman" w:cs="Times New Roman"/>
          <w:sz w:val="20"/>
          <w:szCs w:val="20"/>
        </w:rPr>
        <w:t>model and big data techniques to predict</w:t>
      </w:r>
      <w:r>
        <w:rPr>
          <w:rFonts w:ascii="Times New Roman" w:hAnsi="Times New Roman" w:cs="Times New Roman"/>
          <w:sz w:val="20"/>
          <w:szCs w:val="20"/>
        </w:rPr>
        <w:t xml:space="preserve"> </w:t>
      </w:r>
      <w:r w:rsidRPr="00EE6342">
        <w:rPr>
          <w:rFonts w:ascii="Times New Roman" w:hAnsi="Times New Roman" w:cs="Times New Roman"/>
          <w:sz w:val="20"/>
          <w:szCs w:val="20"/>
        </w:rPr>
        <w:t>the accident between the ships. As we</w:t>
      </w:r>
      <w:r>
        <w:rPr>
          <w:rFonts w:ascii="Times New Roman" w:hAnsi="Times New Roman" w:cs="Times New Roman"/>
          <w:sz w:val="20"/>
          <w:szCs w:val="20"/>
        </w:rPr>
        <w:t xml:space="preserve"> </w:t>
      </w:r>
      <w:r w:rsidRPr="00EE6342">
        <w:rPr>
          <w:rFonts w:ascii="Times New Roman" w:hAnsi="Times New Roman" w:cs="Times New Roman"/>
          <w:sz w:val="20"/>
          <w:szCs w:val="20"/>
        </w:rPr>
        <w:t>know logistic regression considered for</w:t>
      </w:r>
      <w:r>
        <w:rPr>
          <w:rFonts w:ascii="Times New Roman" w:hAnsi="Times New Roman" w:cs="Times New Roman"/>
          <w:sz w:val="20"/>
          <w:szCs w:val="20"/>
        </w:rPr>
        <w:t xml:space="preserve"> </w:t>
      </w:r>
      <w:r w:rsidRPr="00EE6342">
        <w:rPr>
          <w:rFonts w:ascii="Times New Roman" w:hAnsi="Times New Roman" w:cs="Times New Roman"/>
          <w:sz w:val="20"/>
          <w:szCs w:val="20"/>
        </w:rPr>
        <w:t>more accuracy for small dataset and less</w:t>
      </w:r>
      <w:r>
        <w:rPr>
          <w:rFonts w:ascii="Times New Roman" w:hAnsi="Times New Roman" w:cs="Times New Roman"/>
          <w:sz w:val="20"/>
          <w:szCs w:val="20"/>
        </w:rPr>
        <w:t xml:space="preserve"> </w:t>
      </w:r>
      <w:r w:rsidRPr="00EE6342">
        <w:rPr>
          <w:rFonts w:ascii="Times New Roman" w:hAnsi="Times New Roman" w:cs="Times New Roman"/>
          <w:sz w:val="20"/>
          <w:szCs w:val="20"/>
        </w:rPr>
        <w:t>number of variables it proved helpful.</w:t>
      </w:r>
      <w:r>
        <w:rPr>
          <w:rFonts w:ascii="Times New Roman" w:hAnsi="Times New Roman" w:cs="Times New Roman"/>
          <w:sz w:val="20"/>
          <w:szCs w:val="20"/>
        </w:rPr>
        <w:t xml:space="preserve"> </w:t>
      </w:r>
      <w:r w:rsidRPr="00EE6342">
        <w:rPr>
          <w:rFonts w:ascii="Times New Roman" w:hAnsi="Times New Roman" w:cs="Times New Roman"/>
          <w:sz w:val="20"/>
          <w:szCs w:val="20"/>
        </w:rPr>
        <w:t>Accident data are classified variables of</w:t>
      </w:r>
      <w:r>
        <w:rPr>
          <w:rFonts w:ascii="Times New Roman" w:hAnsi="Times New Roman" w:cs="Times New Roman"/>
          <w:sz w:val="20"/>
          <w:szCs w:val="20"/>
        </w:rPr>
        <w:t xml:space="preserve"> </w:t>
      </w:r>
      <w:r w:rsidRPr="00EE6342">
        <w:rPr>
          <w:rFonts w:ascii="Times New Roman" w:hAnsi="Times New Roman" w:cs="Times New Roman"/>
          <w:sz w:val="20"/>
          <w:szCs w:val="20"/>
        </w:rPr>
        <w:t>multi-level and multi-factor. Logistic</w:t>
      </w:r>
      <w:r>
        <w:rPr>
          <w:rFonts w:ascii="Times New Roman" w:hAnsi="Times New Roman" w:cs="Times New Roman"/>
          <w:sz w:val="20"/>
          <w:szCs w:val="20"/>
        </w:rPr>
        <w:t xml:space="preserve"> </w:t>
      </w:r>
      <w:r w:rsidRPr="00EE6342">
        <w:rPr>
          <w:rFonts w:ascii="Times New Roman" w:hAnsi="Times New Roman" w:cs="Times New Roman"/>
          <w:sz w:val="20"/>
          <w:szCs w:val="20"/>
        </w:rPr>
        <w:t>Regression could be divided in to two or</w:t>
      </w:r>
    </w:p>
    <w:p w14:paraId="64EAC9B9" w14:textId="413E74EA" w:rsidR="00B665B5" w:rsidRPr="00B665B5" w:rsidRDefault="00EE6342" w:rsidP="00B665B5">
      <w:pPr>
        <w:spacing w:after="0"/>
        <w:jc w:val="both"/>
        <w:rPr>
          <w:rFonts w:ascii="Times New Roman" w:hAnsi="Times New Roman" w:cs="Times New Roman"/>
          <w:sz w:val="20"/>
          <w:szCs w:val="20"/>
        </w:rPr>
      </w:pPr>
      <w:r w:rsidRPr="00EE6342">
        <w:rPr>
          <w:rFonts w:ascii="Times New Roman" w:hAnsi="Times New Roman" w:cs="Times New Roman"/>
          <w:sz w:val="20"/>
          <w:szCs w:val="20"/>
        </w:rPr>
        <w:t xml:space="preserve">multilevel classifications here </w:t>
      </w:r>
      <w:r w:rsidR="00B665B5">
        <w:rPr>
          <w:rFonts w:ascii="Times New Roman" w:hAnsi="Times New Roman" w:cs="Times New Roman"/>
          <w:sz w:val="20"/>
          <w:szCs w:val="20"/>
        </w:rPr>
        <w:t>it is to classify the independent variables. Through this we can practically calculate the influenced factor responsible for the cause of such. In another work [</w:t>
      </w:r>
      <w:r w:rsidR="0057038E">
        <w:rPr>
          <w:rFonts w:ascii="Times New Roman" w:hAnsi="Times New Roman" w:cs="Times New Roman"/>
          <w:sz w:val="20"/>
          <w:szCs w:val="20"/>
        </w:rPr>
        <w:t>5</w:t>
      </w:r>
      <w:r w:rsidR="00B665B5">
        <w:rPr>
          <w:rFonts w:ascii="Times New Roman" w:hAnsi="Times New Roman" w:cs="Times New Roman"/>
          <w:sz w:val="20"/>
          <w:szCs w:val="20"/>
        </w:rPr>
        <w:t xml:space="preserve">] , social data is analysed to find out the create a social data analysis and telling whether a person is more likely to live in south USA or not. The authors achieved </w:t>
      </w:r>
      <w:r w:rsidR="00B665B5" w:rsidRPr="00B665B5">
        <w:rPr>
          <w:rFonts w:ascii="Times New Roman" w:hAnsi="Times New Roman" w:cs="Times New Roman"/>
          <w:sz w:val="20"/>
          <w:szCs w:val="20"/>
        </w:rPr>
        <w:t>the following research using the</w:t>
      </w:r>
      <w:r w:rsidR="00B665B5">
        <w:rPr>
          <w:rFonts w:ascii="Times New Roman" w:hAnsi="Times New Roman" w:cs="Times New Roman"/>
          <w:sz w:val="20"/>
          <w:szCs w:val="20"/>
        </w:rPr>
        <w:t xml:space="preserve"> </w:t>
      </w:r>
      <w:r w:rsidR="00B665B5" w:rsidRPr="00B665B5">
        <w:rPr>
          <w:rFonts w:ascii="Times New Roman" w:hAnsi="Times New Roman" w:cs="Times New Roman"/>
          <w:sz w:val="20"/>
          <w:szCs w:val="20"/>
        </w:rPr>
        <w:t>Logistic Regression and Decision Tree</w:t>
      </w:r>
      <w:r w:rsidR="00B665B5">
        <w:rPr>
          <w:rFonts w:ascii="Times New Roman" w:hAnsi="Times New Roman" w:cs="Times New Roman"/>
          <w:sz w:val="20"/>
          <w:szCs w:val="20"/>
        </w:rPr>
        <w:t xml:space="preserve"> </w:t>
      </w:r>
      <w:r w:rsidR="00B665B5" w:rsidRPr="00B665B5">
        <w:rPr>
          <w:rFonts w:ascii="Times New Roman" w:hAnsi="Times New Roman" w:cs="Times New Roman"/>
          <w:sz w:val="20"/>
          <w:szCs w:val="20"/>
        </w:rPr>
        <w:t>Algorithm. Results shows that with the</w:t>
      </w:r>
      <w:r w:rsidR="00B665B5">
        <w:rPr>
          <w:rFonts w:ascii="Times New Roman" w:hAnsi="Times New Roman" w:cs="Times New Roman"/>
          <w:sz w:val="20"/>
          <w:szCs w:val="20"/>
        </w:rPr>
        <w:t xml:space="preserve"> </w:t>
      </w:r>
      <w:r w:rsidR="00B665B5" w:rsidRPr="00B665B5">
        <w:rPr>
          <w:rFonts w:ascii="Times New Roman" w:hAnsi="Times New Roman" w:cs="Times New Roman"/>
          <w:sz w:val="20"/>
          <w:szCs w:val="20"/>
        </w:rPr>
        <w:t>rightful classification the logistic</w:t>
      </w:r>
    </w:p>
    <w:p w14:paraId="50F5EA2C" w14:textId="7923F654" w:rsidR="00B00D84" w:rsidRDefault="00B665B5" w:rsidP="00B665B5">
      <w:pPr>
        <w:spacing w:after="0"/>
        <w:jc w:val="both"/>
        <w:rPr>
          <w:rFonts w:ascii="Times New Roman" w:hAnsi="Times New Roman" w:cs="Times New Roman"/>
          <w:sz w:val="20"/>
          <w:szCs w:val="20"/>
        </w:rPr>
      </w:pPr>
      <w:r w:rsidRPr="00B665B5">
        <w:rPr>
          <w:rFonts w:ascii="Times New Roman" w:hAnsi="Times New Roman" w:cs="Times New Roman"/>
          <w:sz w:val="20"/>
          <w:szCs w:val="20"/>
        </w:rPr>
        <w:t>regression is obtaining much high</w:t>
      </w:r>
      <w:r>
        <w:rPr>
          <w:rFonts w:ascii="Times New Roman" w:hAnsi="Times New Roman" w:cs="Times New Roman"/>
          <w:sz w:val="20"/>
          <w:szCs w:val="20"/>
        </w:rPr>
        <w:t xml:space="preserve"> </w:t>
      </w:r>
      <w:r w:rsidRPr="00B665B5">
        <w:rPr>
          <w:rFonts w:ascii="Times New Roman" w:hAnsi="Times New Roman" w:cs="Times New Roman"/>
          <w:sz w:val="20"/>
          <w:szCs w:val="20"/>
        </w:rPr>
        <w:t>accuracy then decision tree and neural</w:t>
      </w:r>
      <w:r>
        <w:rPr>
          <w:rFonts w:ascii="Times New Roman" w:hAnsi="Times New Roman" w:cs="Times New Roman"/>
          <w:sz w:val="20"/>
          <w:szCs w:val="20"/>
        </w:rPr>
        <w:t xml:space="preserve"> </w:t>
      </w:r>
      <w:r w:rsidRPr="00B665B5">
        <w:rPr>
          <w:rFonts w:ascii="Times New Roman" w:hAnsi="Times New Roman" w:cs="Times New Roman"/>
          <w:sz w:val="20"/>
          <w:szCs w:val="20"/>
        </w:rPr>
        <w:t>networks. As a fact described by the</w:t>
      </w:r>
      <w:r>
        <w:rPr>
          <w:rFonts w:ascii="Times New Roman" w:hAnsi="Times New Roman" w:cs="Times New Roman"/>
          <w:sz w:val="20"/>
          <w:szCs w:val="20"/>
        </w:rPr>
        <w:t xml:space="preserve"> </w:t>
      </w:r>
      <w:r w:rsidRPr="00B665B5">
        <w:rPr>
          <w:rFonts w:ascii="Times New Roman" w:hAnsi="Times New Roman" w:cs="Times New Roman"/>
          <w:sz w:val="20"/>
          <w:szCs w:val="20"/>
        </w:rPr>
        <w:t>models</w:t>
      </w:r>
      <w:r>
        <w:rPr>
          <w:rFonts w:ascii="Times New Roman" w:hAnsi="Times New Roman" w:cs="Times New Roman"/>
          <w:sz w:val="20"/>
          <w:szCs w:val="20"/>
        </w:rPr>
        <w:t>,</w:t>
      </w:r>
      <w:r w:rsidRPr="00B665B5">
        <w:rPr>
          <w:rFonts w:ascii="Times New Roman" w:hAnsi="Times New Roman" w:cs="Times New Roman"/>
          <w:sz w:val="20"/>
          <w:szCs w:val="20"/>
        </w:rPr>
        <w:t xml:space="preserve"> people have differences between</w:t>
      </w:r>
      <w:r>
        <w:rPr>
          <w:rFonts w:ascii="Times New Roman" w:hAnsi="Times New Roman" w:cs="Times New Roman"/>
          <w:sz w:val="20"/>
          <w:szCs w:val="20"/>
        </w:rPr>
        <w:t xml:space="preserve"> </w:t>
      </w:r>
      <w:r w:rsidRPr="00B665B5">
        <w:rPr>
          <w:rFonts w:ascii="Times New Roman" w:hAnsi="Times New Roman" w:cs="Times New Roman"/>
          <w:sz w:val="20"/>
          <w:szCs w:val="20"/>
        </w:rPr>
        <w:t>the salaries living in south and north</w:t>
      </w:r>
      <w:r>
        <w:rPr>
          <w:rFonts w:ascii="Times New Roman" w:hAnsi="Times New Roman" w:cs="Times New Roman"/>
          <w:sz w:val="20"/>
          <w:szCs w:val="20"/>
        </w:rPr>
        <w:t xml:space="preserve"> </w:t>
      </w:r>
      <w:r w:rsidRPr="00B665B5">
        <w:rPr>
          <w:rFonts w:ascii="Times New Roman" w:hAnsi="Times New Roman" w:cs="Times New Roman"/>
          <w:sz w:val="20"/>
          <w:szCs w:val="20"/>
        </w:rPr>
        <w:t>region respectively</w:t>
      </w:r>
      <w:r>
        <w:rPr>
          <w:rFonts w:ascii="Times New Roman" w:hAnsi="Times New Roman" w:cs="Times New Roman"/>
          <w:sz w:val="20"/>
          <w:szCs w:val="20"/>
        </w:rPr>
        <w:t>. P</w:t>
      </w:r>
      <w:r w:rsidRPr="00B665B5">
        <w:rPr>
          <w:rFonts w:ascii="Times New Roman" w:hAnsi="Times New Roman" w:cs="Times New Roman"/>
          <w:sz w:val="20"/>
          <w:szCs w:val="20"/>
        </w:rPr>
        <w:t>eople who</w:t>
      </w:r>
      <w:r>
        <w:rPr>
          <w:rFonts w:ascii="Times New Roman" w:hAnsi="Times New Roman" w:cs="Times New Roman"/>
          <w:sz w:val="20"/>
          <w:szCs w:val="20"/>
        </w:rPr>
        <w:t>se</w:t>
      </w:r>
      <w:r w:rsidRPr="00B665B5">
        <w:rPr>
          <w:rFonts w:ascii="Times New Roman" w:hAnsi="Times New Roman" w:cs="Times New Roman"/>
          <w:sz w:val="20"/>
          <w:szCs w:val="20"/>
        </w:rPr>
        <w:t xml:space="preserve"> father is</w:t>
      </w:r>
      <w:r>
        <w:rPr>
          <w:rFonts w:ascii="Times New Roman" w:hAnsi="Times New Roman" w:cs="Times New Roman"/>
          <w:sz w:val="20"/>
          <w:szCs w:val="20"/>
        </w:rPr>
        <w:t xml:space="preserve"> </w:t>
      </w:r>
      <w:r w:rsidRPr="00B665B5">
        <w:rPr>
          <w:rFonts w:ascii="Times New Roman" w:hAnsi="Times New Roman" w:cs="Times New Roman"/>
          <w:sz w:val="20"/>
          <w:szCs w:val="20"/>
        </w:rPr>
        <w:t>having more salary tends to live in the</w:t>
      </w:r>
      <w:r>
        <w:rPr>
          <w:rFonts w:ascii="Times New Roman" w:hAnsi="Times New Roman" w:cs="Times New Roman"/>
          <w:sz w:val="20"/>
          <w:szCs w:val="20"/>
        </w:rPr>
        <w:t xml:space="preserve"> </w:t>
      </w:r>
      <w:r w:rsidRPr="00B665B5">
        <w:rPr>
          <w:rFonts w:ascii="Times New Roman" w:hAnsi="Times New Roman" w:cs="Times New Roman"/>
          <w:sz w:val="20"/>
          <w:szCs w:val="20"/>
        </w:rPr>
        <w:t>south of the USA</w:t>
      </w:r>
      <w:r>
        <w:rPr>
          <w:rFonts w:ascii="Times New Roman" w:hAnsi="Times New Roman" w:cs="Times New Roman"/>
          <w:sz w:val="20"/>
          <w:szCs w:val="20"/>
        </w:rPr>
        <w:t>. In another paper [</w:t>
      </w:r>
      <w:r w:rsidR="0057038E">
        <w:rPr>
          <w:rFonts w:ascii="Times New Roman" w:hAnsi="Times New Roman" w:cs="Times New Roman"/>
          <w:sz w:val="20"/>
          <w:szCs w:val="20"/>
        </w:rPr>
        <w:t>6</w:t>
      </w:r>
      <w:r>
        <w:rPr>
          <w:rFonts w:ascii="Times New Roman" w:hAnsi="Times New Roman" w:cs="Times New Roman"/>
          <w:sz w:val="20"/>
          <w:szCs w:val="20"/>
        </w:rPr>
        <w:t xml:space="preserve">] </w:t>
      </w:r>
      <w:r w:rsidRPr="00B665B5">
        <w:rPr>
          <w:rFonts w:ascii="Times New Roman" w:hAnsi="Times New Roman" w:cs="Times New Roman"/>
          <w:sz w:val="20"/>
          <w:szCs w:val="20"/>
        </w:rPr>
        <w:t>author managed to predict the accident hotspots with help of Logistic regression. They provided input of several variable such as driver state</w:t>
      </w:r>
      <w:r>
        <w:rPr>
          <w:rFonts w:ascii="Times New Roman" w:hAnsi="Times New Roman" w:cs="Times New Roman"/>
          <w:sz w:val="20"/>
          <w:szCs w:val="20"/>
        </w:rPr>
        <w:t xml:space="preserve">, </w:t>
      </w:r>
      <w:r w:rsidRPr="00B665B5">
        <w:rPr>
          <w:rFonts w:ascii="Times New Roman" w:hAnsi="Times New Roman" w:cs="Times New Roman"/>
          <w:sz w:val="20"/>
          <w:szCs w:val="20"/>
        </w:rPr>
        <w:t>vehicle condition, road condition,</w:t>
      </w:r>
      <w:r>
        <w:rPr>
          <w:rFonts w:ascii="Times New Roman" w:hAnsi="Times New Roman" w:cs="Times New Roman"/>
          <w:sz w:val="20"/>
          <w:szCs w:val="20"/>
        </w:rPr>
        <w:t xml:space="preserve"> </w:t>
      </w:r>
      <w:r w:rsidRPr="00B665B5">
        <w:rPr>
          <w:rFonts w:ascii="Times New Roman" w:hAnsi="Times New Roman" w:cs="Times New Roman"/>
          <w:sz w:val="20"/>
          <w:szCs w:val="20"/>
        </w:rPr>
        <w:t>traffic in the area</w:t>
      </w:r>
      <w:r>
        <w:rPr>
          <w:rFonts w:ascii="Times New Roman" w:hAnsi="Times New Roman" w:cs="Times New Roman"/>
          <w:sz w:val="20"/>
          <w:szCs w:val="20"/>
        </w:rPr>
        <w:t xml:space="preserve">, </w:t>
      </w:r>
      <w:r w:rsidRPr="00B665B5">
        <w:rPr>
          <w:rFonts w:ascii="Times New Roman" w:hAnsi="Times New Roman" w:cs="Times New Roman"/>
          <w:sz w:val="20"/>
          <w:szCs w:val="20"/>
        </w:rPr>
        <w:t>etc</w:t>
      </w:r>
      <w:r>
        <w:rPr>
          <w:rFonts w:ascii="Times New Roman" w:hAnsi="Times New Roman" w:cs="Times New Roman"/>
          <w:sz w:val="20"/>
          <w:szCs w:val="20"/>
        </w:rPr>
        <w:t>. Logistic</w:t>
      </w:r>
      <w:r w:rsidRPr="00B665B5">
        <w:rPr>
          <w:rFonts w:ascii="Times New Roman" w:hAnsi="Times New Roman" w:cs="Times New Roman"/>
          <w:sz w:val="20"/>
          <w:szCs w:val="20"/>
        </w:rPr>
        <w:t xml:space="preserve"> regression here showed the accuracy of 86.6% provided some suitable variabl</w:t>
      </w:r>
      <w:r>
        <w:rPr>
          <w:rFonts w:ascii="Times New Roman" w:hAnsi="Times New Roman" w:cs="Times New Roman"/>
          <w:sz w:val="20"/>
          <w:szCs w:val="20"/>
        </w:rPr>
        <w:t xml:space="preserve">e </w:t>
      </w:r>
      <w:r w:rsidRPr="00B665B5">
        <w:rPr>
          <w:rFonts w:ascii="Times New Roman" w:hAnsi="Times New Roman" w:cs="Times New Roman"/>
          <w:sz w:val="20"/>
          <w:szCs w:val="20"/>
        </w:rPr>
        <w:t>data used here is the</w:t>
      </w:r>
      <w:r>
        <w:rPr>
          <w:rFonts w:ascii="Times New Roman" w:hAnsi="Times New Roman" w:cs="Times New Roman"/>
          <w:sz w:val="20"/>
          <w:szCs w:val="20"/>
        </w:rPr>
        <w:t xml:space="preserve"> B</w:t>
      </w:r>
      <w:r w:rsidRPr="00B665B5">
        <w:rPr>
          <w:rFonts w:ascii="Times New Roman" w:hAnsi="Times New Roman" w:cs="Times New Roman"/>
          <w:sz w:val="20"/>
          <w:szCs w:val="20"/>
        </w:rPr>
        <w:t>e</w:t>
      </w:r>
      <w:r w:rsidR="00E32527">
        <w:rPr>
          <w:rFonts w:ascii="Times New Roman" w:hAnsi="Times New Roman" w:cs="Times New Roman"/>
          <w:sz w:val="20"/>
          <w:szCs w:val="20"/>
        </w:rPr>
        <w:t>ijing</w:t>
      </w:r>
      <w:r w:rsidRPr="00B665B5">
        <w:rPr>
          <w:rFonts w:ascii="Times New Roman" w:hAnsi="Times New Roman" w:cs="Times New Roman"/>
          <w:sz w:val="20"/>
          <w:szCs w:val="20"/>
        </w:rPr>
        <w:t xml:space="preserve"> traffic accident data. But the traffic accident is affected by the many other factors other than these such as weather condition</w:t>
      </w:r>
      <w:r w:rsidR="00E32527">
        <w:rPr>
          <w:rFonts w:ascii="Times New Roman" w:hAnsi="Times New Roman" w:cs="Times New Roman"/>
          <w:sz w:val="20"/>
          <w:szCs w:val="20"/>
        </w:rPr>
        <w:t xml:space="preserve">, </w:t>
      </w:r>
      <w:r w:rsidRPr="00B665B5">
        <w:rPr>
          <w:rFonts w:ascii="Times New Roman" w:hAnsi="Times New Roman" w:cs="Times New Roman"/>
          <w:sz w:val="20"/>
          <w:szCs w:val="20"/>
        </w:rPr>
        <w:t>road alignment and traffic flows so we can say with decision tree we may have approached a different stats and accuracy but that would be more reliable.</w:t>
      </w:r>
      <w:r w:rsidR="00E32527">
        <w:rPr>
          <w:rFonts w:ascii="Times New Roman" w:hAnsi="Times New Roman" w:cs="Times New Roman"/>
          <w:sz w:val="20"/>
          <w:szCs w:val="20"/>
        </w:rPr>
        <w:t xml:space="preserve"> </w:t>
      </w:r>
      <w:r w:rsidRPr="00B665B5">
        <w:rPr>
          <w:rFonts w:ascii="Times New Roman" w:hAnsi="Times New Roman" w:cs="Times New Roman"/>
          <w:sz w:val="20"/>
          <w:szCs w:val="20"/>
        </w:rPr>
        <w:t>They also built a microscopic Bayesian networks with weather, time, traffic flow, vehicle speed etc.</w:t>
      </w:r>
    </w:p>
    <w:p w14:paraId="73B49979" w14:textId="0ABD2208" w:rsidR="0047356E" w:rsidRDefault="0047356E" w:rsidP="00B665B5">
      <w:pPr>
        <w:spacing w:after="0"/>
        <w:jc w:val="both"/>
        <w:rPr>
          <w:rFonts w:ascii="Times New Roman" w:hAnsi="Times New Roman" w:cs="Times New Roman"/>
          <w:sz w:val="20"/>
          <w:szCs w:val="20"/>
        </w:rPr>
      </w:pPr>
    </w:p>
    <w:p w14:paraId="14CF3585" w14:textId="6C44F406" w:rsidR="0057038E" w:rsidRDefault="0057038E" w:rsidP="00B665B5">
      <w:pPr>
        <w:spacing w:after="0"/>
        <w:jc w:val="both"/>
        <w:rPr>
          <w:rFonts w:ascii="Times New Roman" w:hAnsi="Times New Roman" w:cs="Times New Roman"/>
          <w:sz w:val="20"/>
          <w:szCs w:val="20"/>
        </w:rPr>
      </w:pPr>
    </w:p>
    <w:p w14:paraId="2C5279AD" w14:textId="7312A01C" w:rsidR="0057038E" w:rsidRDefault="0057038E" w:rsidP="00B665B5">
      <w:pPr>
        <w:spacing w:after="0"/>
        <w:jc w:val="both"/>
        <w:rPr>
          <w:rFonts w:ascii="Times New Roman" w:hAnsi="Times New Roman" w:cs="Times New Roman"/>
          <w:sz w:val="20"/>
          <w:szCs w:val="20"/>
        </w:rPr>
      </w:pPr>
    </w:p>
    <w:p w14:paraId="2C955034" w14:textId="77777777" w:rsidR="0057038E" w:rsidRDefault="0057038E" w:rsidP="00B665B5">
      <w:pPr>
        <w:spacing w:after="0"/>
        <w:jc w:val="both"/>
        <w:rPr>
          <w:rFonts w:ascii="Times New Roman" w:hAnsi="Times New Roman" w:cs="Times New Roman"/>
          <w:sz w:val="20"/>
          <w:szCs w:val="20"/>
        </w:rPr>
      </w:pPr>
    </w:p>
    <w:p w14:paraId="690173B5" w14:textId="4E9C05A8" w:rsidR="0047356E" w:rsidRDefault="0047356E" w:rsidP="0047356E">
      <w:pPr>
        <w:pStyle w:val="ListParagraph"/>
        <w:numPr>
          <w:ilvl w:val="0"/>
          <w:numId w:val="7"/>
        </w:numPr>
        <w:spacing w:after="0"/>
        <w:jc w:val="both"/>
        <w:rPr>
          <w:rFonts w:ascii="Times New Roman" w:hAnsi="Times New Roman" w:cs="Times New Roman"/>
          <w:sz w:val="20"/>
          <w:szCs w:val="20"/>
        </w:rPr>
      </w:pPr>
      <w:r>
        <w:rPr>
          <w:rFonts w:ascii="Times New Roman" w:hAnsi="Times New Roman" w:cs="Times New Roman"/>
          <w:sz w:val="20"/>
          <w:szCs w:val="20"/>
        </w:rPr>
        <w:t>VISUALIZATION</w:t>
      </w:r>
    </w:p>
    <w:p w14:paraId="5291D745" w14:textId="3DAB4BCA" w:rsidR="0047356E" w:rsidRDefault="0047356E" w:rsidP="0047356E">
      <w:pPr>
        <w:spacing w:after="0"/>
        <w:jc w:val="both"/>
        <w:rPr>
          <w:rFonts w:ascii="Times New Roman" w:hAnsi="Times New Roman" w:cs="Times New Roman"/>
          <w:sz w:val="20"/>
          <w:szCs w:val="20"/>
        </w:rPr>
      </w:pPr>
    </w:p>
    <w:p w14:paraId="4DFEA29C" w14:textId="248D70F6" w:rsidR="0047356E" w:rsidRDefault="0047356E" w:rsidP="0047356E">
      <w:pPr>
        <w:spacing w:after="0"/>
        <w:jc w:val="both"/>
        <w:rPr>
          <w:rFonts w:ascii="Times New Roman" w:hAnsi="Times New Roman" w:cs="Times New Roman"/>
          <w:sz w:val="20"/>
          <w:szCs w:val="20"/>
        </w:rPr>
      </w:pPr>
      <w:r>
        <w:rPr>
          <w:rFonts w:ascii="Times New Roman" w:hAnsi="Times New Roman" w:cs="Times New Roman"/>
          <w:sz w:val="20"/>
          <w:szCs w:val="20"/>
        </w:rPr>
        <w:t xml:space="preserve">Taking in view of the dataset in hand, we have a lot of possible columns that can be used for analysis purpose.  Yet it is not feasible to take into consideration all the available columns or attributes and apply algorithms on them. So, in order to determine how each column </w:t>
      </w:r>
      <w:r w:rsidR="006360F7">
        <w:rPr>
          <w:rFonts w:ascii="Times New Roman" w:hAnsi="Times New Roman" w:cs="Times New Roman"/>
          <w:sz w:val="20"/>
          <w:szCs w:val="20"/>
        </w:rPr>
        <w:t>is</w:t>
      </w:r>
      <w:r>
        <w:rPr>
          <w:rFonts w:ascii="Times New Roman" w:hAnsi="Times New Roman" w:cs="Times New Roman"/>
          <w:sz w:val="20"/>
          <w:szCs w:val="20"/>
        </w:rPr>
        <w:t xml:space="preserve"> related to the required output column and which all columns to take into consideration for the purpose of analysis, we will now conduct some visualization of the available dataset columns.</w:t>
      </w:r>
    </w:p>
    <w:p w14:paraId="61335931" w14:textId="08C011B9" w:rsidR="00897B20" w:rsidRDefault="00897B20" w:rsidP="0047356E">
      <w:pPr>
        <w:spacing w:after="0"/>
        <w:jc w:val="both"/>
        <w:rPr>
          <w:rFonts w:ascii="Times New Roman" w:hAnsi="Times New Roman" w:cs="Times New Roman"/>
          <w:sz w:val="20"/>
          <w:szCs w:val="20"/>
        </w:rPr>
      </w:pPr>
    </w:p>
    <w:p w14:paraId="4B7491F7" w14:textId="52108D91" w:rsidR="00897B20" w:rsidRDefault="00897B20" w:rsidP="0047356E">
      <w:pPr>
        <w:spacing w:after="0"/>
        <w:jc w:val="both"/>
        <w:rPr>
          <w:rFonts w:ascii="Times New Roman" w:hAnsi="Times New Roman" w:cs="Times New Roman"/>
          <w:sz w:val="20"/>
          <w:szCs w:val="20"/>
        </w:rPr>
      </w:pPr>
      <w:r>
        <w:rPr>
          <w:noProof/>
          <w:sz w:val="20"/>
          <w:szCs w:val="20"/>
        </w:rPr>
        <w:drawing>
          <wp:inline distT="0" distB="0" distL="0" distR="0" wp14:anchorId="6013CF89" wp14:editId="3122168E">
            <wp:extent cx="2640330" cy="2018329"/>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330" cy="2018329"/>
                    </a:xfrm>
                    <a:prstGeom prst="rect">
                      <a:avLst/>
                    </a:prstGeom>
                    <a:noFill/>
                    <a:ln>
                      <a:noFill/>
                    </a:ln>
                  </pic:spPr>
                </pic:pic>
              </a:graphicData>
            </a:graphic>
          </wp:inline>
        </w:drawing>
      </w:r>
    </w:p>
    <w:p w14:paraId="60B568D2" w14:textId="4866FA02" w:rsidR="0047356E" w:rsidRDefault="0047356E" w:rsidP="0047356E">
      <w:pPr>
        <w:spacing w:after="0"/>
        <w:jc w:val="both"/>
        <w:rPr>
          <w:rFonts w:ascii="Times New Roman" w:hAnsi="Times New Roman" w:cs="Times New Roman"/>
          <w:sz w:val="20"/>
          <w:szCs w:val="20"/>
        </w:rPr>
      </w:pPr>
    </w:p>
    <w:p w14:paraId="3191FE30" w14:textId="7DF866E2" w:rsidR="00897B20" w:rsidRDefault="00897B20" w:rsidP="0047356E">
      <w:pPr>
        <w:spacing w:after="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49560E">
        <w:rPr>
          <w:rFonts w:ascii="Times New Roman" w:hAnsi="Times New Roman" w:cs="Times New Roman"/>
          <w:b/>
          <w:bCs/>
          <w:sz w:val="20"/>
          <w:szCs w:val="20"/>
          <w:u w:val="single"/>
        </w:rPr>
        <w:t xml:space="preserve">Fig. </w:t>
      </w:r>
      <w:r w:rsidR="0057038E">
        <w:rPr>
          <w:rFonts w:ascii="Times New Roman" w:hAnsi="Times New Roman" w:cs="Times New Roman"/>
          <w:b/>
          <w:bCs/>
          <w:sz w:val="20"/>
          <w:szCs w:val="20"/>
          <w:u w:val="single"/>
        </w:rPr>
        <w:t>3.</w:t>
      </w:r>
      <w:r w:rsidRPr="0049560E">
        <w:rPr>
          <w:rFonts w:ascii="Times New Roman" w:hAnsi="Times New Roman" w:cs="Times New Roman"/>
          <w:b/>
          <w:bCs/>
          <w:sz w:val="20"/>
          <w:szCs w:val="20"/>
          <w:u w:val="single"/>
        </w:rPr>
        <w:t>1</w:t>
      </w:r>
    </w:p>
    <w:p w14:paraId="1DC3C986" w14:textId="77777777" w:rsidR="00897B20" w:rsidRDefault="00897B20" w:rsidP="0047356E">
      <w:pPr>
        <w:spacing w:after="0"/>
        <w:jc w:val="both"/>
        <w:rPr>
          <w:rFonts w:ascii="Times New Roman" w:hAnsi="Times New Roman" w:cs="Times New Roman"/>
          <w:sz w:val="20"/>
          <w:szCs w:val="20"/>
        </w:rPr>
      </w:pPr>
    </w:p>
    <w:p w14:paraId="0642CAFD" w14:textId="53D11072" w:rsidR="0047356E" w:rsidRDefault="00540FF5" w:rsidP="0047356E">
      <w:pPr>
        <w:pStyle w:val="ListParagraph"/>
        <w:numPr>
          <w:ilvl w:val="0"/>
          <w:numId w:val="8"/>
        </w:numPr>
        <w:spacing w:after="0"/>
        <w:jc w:val="both"/>
        <w:rPr>
          <w:rFonts w:ascii="Times New Roman" w:hAnsi="Times New Roman" w:cs="Times New Roman"/>
          <w:sz w:val="20"/>
          <w:szCs w:val="20"/>
        </w:rPr>
      </w:pPr>
      <w:r w:rsidRPr="00540FF5">
        <w:rPr>
          <w:rFonts w:ascii="Times New Roman" w:hAnsi="Times New Roman" w:cs="Times New Roman"/>
          <w:b/>
          <w:bCs/>
          <w:sz w:val="20"/>
          <w:szCs w:val="20"/>
        </w:rPr>
        <w:t>Day of the week:</w:t>
      </w:r>
      <w:r>
        <w:rPr>
          <w:rFonts w:ascii="Times New Roman" w:hAnsi="Times New Roman" w:cs="Times New Roman"/>
          <w:sz w:val="20"/>
          <w:szCs w:val="20"/>
        </w:rPr>
        <w:t xml:space="preserve"> </w:t>
      </w:r>
      <w:r w:rsidR="00F12492">
        <w:rPr>
          <w:rFonts w:ascii="Times New Roman" w:hAnsi="Times New Roman" w:cs="Times New Roman"/>
          <w:sz w:val="20"/>
          <w:szCs w:val="20"/>
        </w:rPr>
        <w:t xml:space="preserve">First column taken into consideration is the “Days of week” column. When we plot a histogram with Days of week v/s the accident count on each day (Fig. </w:t>
      </w:r>
      <w:r w:rsidR="0057038E">
        <w:rPr>
          <w:rFonts w:ascii="Times New Roman" w:hAnsi="Times New Roman" w:cs="Times New Roman"/>
          <w:sz w:val="20"/>
          <w:szCs w:val="20"/>
        </w:rPr>
        <w:t>3.</w:t>
      </w:r>
      <w:r w:rsidR="00F12492">
        <w:rPr>
          <w:rFonts w:ascii="Times New Roman" w:hAnsi="Times New Roman" w:cs="Times New Roman"/>
          <w:sz w:val="20"/>
          <w:szCs w:val="20"/>
        </w:rPr>
        <w:t>1), we can see that the days of the week column does not cause any effect on the accident count. Yet we can see that that the accident count on Thursday is more as compared to other days of the week.</w:t>
      </w:r>
    </w:p>
    <w:p w14:paraId="27947CF4" w14:textId="31F613EB" w:rsidR="0049560E" w:rsidRPr="0049560E" w:rsidRDefault="0049560E" w:rsidP="0047356E">
      <w:pPr>
        <w:spacing w:after="0"/>
        <w:jc w:val="both"/>
        <w:rPr>
          <w:rFonts w:ascii="Times New Roman" w:hAnsi="Times New Roman" w:cs="Times New Roman"/>
          <w:b/>
          <w:bCs/>
          <w:sz w:val="20"/>
          <w:szCs w:val="20"/>
          <w:u w:val="single"/>
        </w:rPr>
      </w:pPr>
    </w:p>
    <w:p w14:paraId="2467A466" w14:textId="4B5260BD" w:rsidR="0047356E" w:rsidRDefault="0057038E" w:rsidP="0047356E">
      <w:pPr>
        <w:spacing w:after="0"/>
        <w:jc w:val="both"/>
        <w:rPr>
          <w:rFonts w:ascii="Times New Roman" w:hAnsi="Times New Roman" w:cs="Times New Roman"/>
          <w:sz w:val="20"/>
          <w:szCs w:val="20"/>
        </w:rPr>
      </w:pPr>
      <w:r>
        <w:rPr>
          <w:noProof/>
          <w:sz w:val="20"/>
          <w:szCs w:val="20"/>
        </w:rPr>
        <w:drawing>
          <wp:inline distT="0" distB="0" distL="0" distR="0" wp14:anchorId="32560F33" wp14:editId="29C71DA0">
            <wp:extent cx="2495044" cy="183134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8350" cy="1833767"/>
                    </a:xfrm>
                    <a:prstGeom prst="rect">
                      <a:avLst/>
                    </a:prstGeom>
                    <a:noFill/>
                    <a:ln>
                      <a:noFill/>
                    </a:ln>
                  </pic:spPr>
                </pic:pic>
              </a:graphicData>
            </a:graphic>
          </wp:inline>
        </w:drawing>
      </w:r>
    </w:p>
    <w:p w14:paraId="0BCAD384" w14:textId="30638925" w:rsidR="0049560E" w:rsidRDefault="0049560E" w:rsidP="0047356E">
      <w:pPr>
        <w:spacing w:after="0"/>
        <w:jc w:val="both"/>
        <w:rPr>
          <w:rFonts w:ascii="Times New Roman" w:hAnsi="Times New Roman" w:cs="Times New Roman"/>
          <w:sz w:val="20"/>
          <w:szCs w:val="20"/>
        </w:rPr>
      </w:pPr>
    </w:p>
    <w:p w14:paraId="336BC89E" w14:textId="00D5B63A" w:rsidR="0049560E" w:rsidRDefault="0049560E" w:rsidP="000E20FD">
      <w:pPr>
        <w:spacing w:after="0"/>
        <w:ind w:left="1440"/>
        <w:jc w:val="both"/>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Fig. </w:t>
      </w:r>
      <w:r w:rsidR="0057038E">
        <w:rPr>
          <w:rFonts w:ascii="Times New Roman" w:hAnsi="Times New Roman" w:cs="Times New Roman"/>
          <w:b/>
          <w:bCs/>
          <w:sz w:val="20"/>
          <w:szCs w:val="20"/>
          <w:u w:val="single"/>
        </w:rPr>
        <w:t>3.</w:t>
      </w:r>
      <w:r>
        <w:rPr>
          <w:rFonts w:ascii="Times New Roman" w:hAnsi="Times New Roman" w:cs="Times New Roman"/>
          <w:b/>
          <w:bCs/>
          <w:sz w:val="20"/>
          <w:szCs w:val="20"/>
          <w:u w:val="single"/>
        </w:rPr>
        <w:t>2</w:t>
      </w:r>
    </w:p>
    <w:p w14:paraId="3AF51D6A" w14:textId="77777777" w:rsidR="0057038E" w:rsidRDefault="0057038E" w:rsidP="0057038E">
      <w:pPr>
        <w:spacing w:after="0"/>
        <w:ind w:left="2160"/>
        <w:jc w:val="both"/>
        <w:rPr>
          <w:rFonts w:ascii="Times New Roman" w:hAnsi="Times New Roman" w:cs="Times New Roman"/>
          <w:b/>
          <w:bCs/>
          <w:sz w:val="20"/>
          <w:szCs w:val="20"/>
          <w:u w:val="single"/>
        </w:rPr>
      </w:pPr>
    </w:p>
    <w:p w14:paraId="6B06820C" w14:textId="560EBBDF" w:rsidR="00F12492" w:rsidRPr="00897B20" w:rsidRDefault="00540FF5" w:rsidP="0049560E">
      <w:pPr>
        <w:pStyle w:val="ListParagraph"/>
        <w:numPr>
          <w:ilvl w:val="0"/>
          <w:numId w:val="8"/>
        </w:numPr>
        <w:spacing w:after="0"/>
        <w:jc w:val="both"/>
        <w:rPr>
          <w:rFonts w:ascii="Times New Roman" w:hAnsi="Times New Roman" w:cs="Times New Roman"/>
          <w:b/>
          <w:bCs/>
          <w:sz w:val="20"/>
          <w:szCs w:val="20"/>
        </w:rPr>
      </w:pPr>
      <w:r w:rsidRPr="0049560E">
        <w:rPr>
          <w:rFonts w:ascii="Times New Roman" w:hAnsi="Times New Roman" w:cs="Times New Roman"/>
          <w:b/>
          <w:bCs/>
          <w:sz w:val="20"/>
          <w:szCs w:val="20"/>
        </w:rPr>
        <w:t xml:space="preserve">Road Conditions: </w:t>
      </w:r>
      <w:r w:rsidRPr="0049560E">
        <w:rPr>
          <w:rFonts w:ascii="Times New Roman" w:hAnsi="Times New Roman" w:cs="Times New Roman"/>
          <w:sz w:val="20"/>
          <w:szCs w:val="20"/>
        </w:rPr>
        <w:t xml:space="preserve">Road conditions can differ </w:t>
      </w:r>
      <w:r w:rsidR="00B853F1" w:rsidRPr="0049560E">
        <w:rPr>
          <w:rFonts w:ascii="Times New Roman" w:hAnsi="Times New Roman" w:cs="Times New Roman"/>
          <w:sz w:val="20"/>
          <w:szCs w:val="20"/>
        </w:rPr>
        <w:t>according to seasons as well as</w:t>
      </w:r>
      <w:r w:rsidRPr="0049560E">
        <w:rPr>
          <w:rFonts w:ascii="Times New Roman" w:hAnsi="Times New Roman" w:cs="Times New Roman"/>
          <w:sz w:val="20"/>
          <w:szCs w:val="20"/>
        </w:rPr>
        <w:t xml:space="preserve"> is seen to play a major role in the determination of accident count as depicted in the Fig </w:t>
      </w:r>
      <w:r w:rsidR="0057038E">
        <w:rPr>
          <w:rFonts w:ascii="Times New Roman" w:hAnsi="Times New Roman" w:cs="Times New Roman"/>
          <w:sz w:val="20"/>
          <w:szCs w:val="20"/>
        </w:rPr>
        <w:t>3.</w:t>
      </w:r>
      <w:r w:rsidRPr="0049560E">
        <w:rPr>
          <w:rFonts w:ascii="Times New Roman" w:hAnsi="Times New Roman" w:cs="Times New Roman"/>
          <w:sz w:val="20"/>
          <w:szCs w:val="20"/>
        </w:rPr>
        <w:t xml:space="preserve">2. In the plot we can see that the accident count on Dry and wet roads are much more as compared to that on frost and other kind of roads. </w:t>
      </w:r>
      <w:r w:rsidR="00B853F1" w:rsidRPr="0049560E">
        <w:rPr>
          <w:rFonts w:ascii="Times New Roman" w:hAnsi="Times New Roman" w:cs="Times New Roman"/>
          <w:sz w:val="20"/>
          <w:szCs w:val="20"/>
        </w:rPr>
        <w:t>Also, accident count is more on dry roads as compared to wet roads.</w:t>
      </w:r>
    </w:p>
    <w:p w14:paraId="67D12299" w14:textId="503DC6BA" w:rsidR="00897B20" w:rsidRDefault="00897B20" w:rsidP="00897B20">
      <w:pPr>
        <w:spacing w:after="0"/>
        <w:jc w:val="both"/>
        <w:rPr>
          <w:rFonts w:ascii="Times New Roman" w:hAnsi="Times New Roman" w:cs="Times New Roman"/>
          <w:b/>
          <w:bCs/>
          <w:sz w:val="20"/>
          <w:szCs w:val="20"/>
        </w:rPr>
      </w:pPr>
    </w:p>
    <w:p w14:paraId="6CFDB57E" w14:textId="62CC70D8" w:rsidR="00897B20" w:rsidRDefault="00897B20" w:rsidP="00897B20">
      <w:pPr>
        <w:spacing w:after="0"/>
        <w:jc w:val="both"/>
        <w:rPr>
          <w:rFonts w:ascii="Times New Roman" w:hAnsi="Times New Roman" w:cs="Times New Roman"/>
          <w:b/>
          <w:bCs/>
          <w:sz w:val="20"/>
          <w:szCs w:val="20"/>
        </w:rPr>
      </w:pPr>
      <w:r>
        <w:rPr>
          <w:b/>
          <w:bCs/>
          <w:noProof/>
          <w:sz w:val="20"/>
          <w:szCs w:val="20"/>
        </w:rPr>
        <w:drawing>
          <wp:inline distT="0" distB="0" distL="0" distR="0" wp14:anchorId="4701380A" wp14:editId="54A31C8E">
            <wp:extent cx="2720340" cy="262128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0340" cy="2621280"/>
                    </a:xfrm>
                    <a:prstGeom prst="rect">
                      <a:avLst/>
                    </a:prstGeom>
                    <a:noFill/>
                    <a:ln>
                      <a:noFill/>
                    </a:ln>
                  </pic:spPr>
                </pic:pic>
              </a:graphicData>
            </a:graphic>
          </wp:inline>
        </w:drawing>
      </w:r>
    </w:p>
    <w:p w14:paraId="7522DE8C" w14:textId="77777777" w:rsidR="00897B20" w:rsidRDefault="00897B20" w:rsidP="00897B20">
      <w:pPr>
        <w:spacing w:after="0"/>
        <w:jc w:val="both"/>
        <w:rPr>
          <w:rFonts w:ascii="Times New Roman" w:hAnsi="Times New Roman" w:cs="Times New Roman"/>
          <w:b/>
          <w:bCs/>
          <w:sz w:val="20"/>
          <w:szCs w:val="20"/>
        </w:rPr>
      </w:pPr>
      <w:r>
        <w:rPr>
          <w:rFonts w:ascii="Times New Roman" w:hAnsi="Times New Roman" w:cs="Times New Roman"/>
          <w:b/>
          <w:bCs/>
          <w:sz w:val="20"/>
          <w:szCs w:val="20"/>
        </w:rPr>
        <w:tab/>
      </w:r>
    </w:p>
    <w:p w14:paraId="5811F232" w14:textId="4FC6B2FD" w:rsidR="00897B20" w:rsidRPr="00897B20" w:rsidRDefault="00897B20" w:rsidP="00897B20">
      <w:pPr>
        <w:spacing w:after="0"/>
        <w:jc w:val="both"/>
        <w:rPr>
          <w:rFonts w:ascii="Times New Roman" w:hAnsi="Times New Roman" w:cs="Times New Roman"/>
          <w:b/>
          <w:bCs/>
          <w:sz w:val="20"/>
          <w:szCs w:val="20"/>
          <w:u w:val="single"/>
        </w:rPr>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sidRPr="00897B20">
        <w:rPr>
          <w:rFonts w:ascii="Times New Roman" w:hAnsi="Times New Roman" w:cs="Times New Roman"/>
          <w:b/>
          <w:bCs/>
          <w:sz w:val="20"/>
          <w:szCs w:val="20"/>
          <w:u w:val="single"/>
        </w:rPr>
        <w:t xml:space="preserve">Fig </w:t>
      </w:r>
      <w:r w:rsidR="0057038E">
        <w:rPr>
          <w:rFonts w:ascii="Times New Roman" w:hAnsi="Times New Roman" w:cs="Times New Roman"/>
          <w:b/>
          <w:bCs/>
          <w:sz w:val="20"/>
          <w:szCs w:val="20"/>
          <w:u w:val="single"/>
        </w:rPr>
        <w:t>3.</w:t>
      </w:r>
      <w:r w:rsidRPr="00897B20">
        <w:rPr>
          <w:rFonts w:ascii="Times New Roman" w:hAnsi="Times New Roman" w:cs="Times New Roman"/>
          <w:b/>
          <w:bCs/>
          <w:sz w:val="20"/>
          <w:szCs w:val="20"/>
          <w:u w:val="single"/>
        </w:rPr>
        <w:t>3</w:t>
      </w:r>
    </w:p>
    <w:p w14:paraId="6522B3D0" w14:textId="77777777" w:rsidR="00897B20" w:rsidRDefault="00897B20" w:rsidP="00897B20">
      <w:pPr>
        <w:spacing w:after="0"/>
        <w:jc w:val="both"/>
        <w:rPr>
          <w:rFonts w:ascii="Times New Roman" w:hAnsi="Times New Roman" w:cs="Times New Roman"/>
          <w:b/>
          <w:bCs/>
          <w:sz w:val="20"/>
          <w:szCs w:val="20"/>
        </w:rPr>
      </w:pPr>
    </w:p>
    <w:p w14:paraId="55F689DE" w14:textId="291D633B" w:rsidR="00897B20" w:rsidRPr="005E240A" w:rsidRDefault="00897B20" w:rsidP="00897B20">
      <w:pPr>
        <w:pStyle w:val="ListParagraph"/>
        <w:numPr>
          <w:ilvl w:val="0"/>
          <w:numId w:val="8"/>
        </w:numPr>
        <w:spacing w:after="0"/>
        <w:jc w:val="both"/>
        <w:rPr>
          <w:rFonts w:ascii="Times New Roman" w:hAnsi="Times New Roman" w:cs="Times New Roman"/>
          <w:b/>
          <w:bCs/>
          <w:sz w:val="20"/>
          <w:szCs w:val="20"/>
        </w:rPr>
      </w:pPr>
      <w:r>
        <w:rPr>
          <w:rFonts w:ascii="Times New Roman" w:hAnsi="Times New Roman" w:cs="Times New Roman"/>
          <w:b/>
          <w:bCs/>
          <w:sz w:val="20"/>
          <w:szCs w:val="20"/>
        </w:rPr>
        <w:t>Time of the day</w:t>
      </w:r>
      <w:r w:rsidR="000C5FDE">
        <w:rPr>
          <w:rFonts w:ascii="Times New Roman" w:hAnsi="Times New Roman" w:cs="Times New Roman"/>
          <w:b/>
          <w:bCs/>
          <w:sz w:val="20"/>
          <w:szCs w:val="20"/>
        </w:rPr>
        <w:t xml:space="preserve"> </w:t>
      </w:r>
      <w:r>
        <w:rPr>
          <w:rFonts w:ascii="Times New Roman" w:hAnsi="Times New Roman" w:cs="Times New Roman"/>
          <w:b/>
          <w:bCs/>
          <w:sz w:val="20"/>
          <w:szCs w:val="20"/>
        </w:rPr>
        <w:t>/</w:t>
      </w:r>
      <w:r w:rsidR="000C5FDE">
        <w:rPr>
          <w:rFonts w:ascii="Times New Roman" w:hAnsi="Times New Roman" w:cs="Times New Roman"/>
          <w:b/>
          <w:bCs/>
          <w:sz w:val="20"/>
          <w:szCs w:val="20"/>
        </w:rPr>
        <w:t xml:space="preserve"> </w:t>
      </w:r>
      <w:r>
        <w:rPr>
          <w:rFonts w:ascii="Times New Roman" w:hAnsi="Times New Roman" w:cs="Times New Roman"/>
          <w:b/>
          <w:bCs/>
          <w:sz w:val="20"/>
          <w:szCs w:val="20"/>
        </w:rPr>
        <w:t xml:space="preserve">night: </w:t>
      </w:r>
      <w:r>
        <w:rPr>
          <w:rFonts w:ascii="Times New Roman" w:hAnsi="Times New Roman" w:cs="Times New Roman"/>
          <w:sz w:val="20"/>
          <w:szCs w:val="20"/>
        </w:rPr>
        <w:t xml:space="preserve">From the graph (Fig </w:t>
      </w:r>
      <w:r w:rsidR="0057038E">
        <w:rPr>
          <w:rFonts w:ascii="Times New Roman" w:hAnsi="Times New Roman" w:cs="Times New Roman"/>
          <w:sz w:val="20"/>
          <w:szCs w:val="20"/>
        </w:rPr>
        <w:t>3.</w:t>
      </w:r>
      <w:r>
        <w:rPr>
          <w:rFonts w:ascii="Times New Roman" w:hAnsi="Times New Roman" w:cs="Times New Roman"/>
          <w:sz w:val="20"/>
          <w:szCs w:val="20"/>
        </w:rPr>
        <w:t>3) we can clearly see that the accident count increases in the rush hours in the morning as well as in the evening. The accident count is less in the night because of less traffic on the roads.</w:t>
      </w:r>
    </w:p>
    <w:p w14:paraId="1E5CA31A" w14:textId="77777777" w:rsidR="005E240A" w:rsidRPr="000C5FDE" w:rsidRDefault="005E240A" w:rsidP="005E240A">
      <w:pPr>
        <w:pStyle w:val="ListParagraph"/>
        <w:spacing w:after="0"/>
        <w:jc w:val="both"/>
        <w:rPr>
          <w:rFonts w:ascii="Times New Roman" w:hAnsi="Times New Roman" w:cs="Times New Roman"/>
          <w:b/>
          <w:bCs/>
          <w:sz w:val="20"/>
          <w:szCs w:val="20"/>
        </w:rPr>
      </w:pPr>
    </w:p>
    <w:p w14:paraId="6B5B3F35" w14:textId="2212A973" w:rsidR="000C5FDE" w:rsidRDefault="000C5FDE" w:rsidP="000C5FDE">
      <w:pPr>
        <w:spacing w:after="0"/>
        <w:jc w:val="both"/>
        <w:rPr>
          <w:rFonts w:ascii="Times New Roman" w:hAnsi="Times New Roman" w:cs="Times New Roman"/>
          <w:b/>
          <w:bCs/>
          <w:sz w:val="20"/>
          <w:szCs w:val="20"/>
        </w:rPr>
      </w:pPr>
    </w:p>
    <w:p w14:paraId="40FB6E67" w14:textId="29D5F47A" w:rsidR="000C5FDE" w:rsidRPr="000C5FDE" w:rsidRDefault="000C5FDE" w:rsidP="000C5FDE">
      <w:pPr>
        <w:spacing w:after="0"/>
        <w:jc w:val="both"/>
        <w:rPr>
          <w:rFonts w:ascii="Times New Roman" w:hAnsi="Times New Roman" w:cs="Times New Roman"/>
          <w:b/>
          <w:bCs/>
          <w:sz w:val="20"/>
          <w:szCs w:val="20"/>
        </w:rPr>
      </w:pPr>
      <w:r>
        <w:rPr>
          <w:b/>
          <w:bCs/>
          <w:noProof/>
          <w:sz w:val="20"/>
          <w:szCs w:val="20"/>
        </w:rPr>
        <w:drawing>
          <wp:inline distT="0" distB="0" distL="0" distR="0" wp14:anchorId="3B6FE0BF" wp14:editId="436F8D42">
            <wp:extent cx="2804160" cy="2080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4160" cy="2080260"/>
                    </a:xfrm>
                    <a:prstGeom prst="rect">
                      <a:avLst/>
                    </a:prstGeom>
                    <a:noFill/>
                    <a:ln>
                      <a:noFill/>
                    </a:ln>
                  </pic:spPr>
                </pic:pic>
              </a:graphicData>
            </a:graphic>
          </wp:inline>
        </w:drawing>
      </w:r>
    </w:p>
    <w:p w14:paraId="1901602B" w14:textId="20E41A9B" w:rsidR="00897B20" w:rsidRDefault="00897B20" w:rsidP="00897B20">
      <w:pPr>
        <w:spacing w:after="0"/>
        <w:jc w:val="both"/>
        <w:rPr>
          <w:rFonts w:ascii="Times New Roman" w:hAnsi="Times New Roman" w:cs="Times New Roman"/>
          <w:b/>
          <w:bCs/>
          <w:sz w:val="20"/>
          <w:szCs w:val="20"/>
        </w:rPr>
      </w:pPr>
    </w:p>
    <w:p w14:paraId="69DD7A02" w14:textId="01965509" w:rsidR="00897B20" w:rsidRDefault="000C5FDE" w:rsidP="00897B20">
      <w:pPr>
        <w:spacing w:after="0"/>
        <w:jc w:val="both"/>
        <w:rPr>
          <w:rFonts w:ascii="Times New Roman" w:hAnsi="Times New Roman" w:cs="Times New Roman"/>
          <w:b/>
          <w:bCs/>
          <w:sz w:val="20"/>
          <w:szCs w:val="20"/>
          <w:u w:val="single"/>
        </w:rPr>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sidRPr="000C5FDE">
        <w:rPr>
          <w:rFonts w:ascii="Times New Roman" w:hAnsi="Times New Roman" w:cs="Times New Roman"/>
          <w:b/>
          <w:bCs/>
          <w:sz w:val="20"/>
          <w:szCs w:val="20"/>
          <w:u w:val="single"/>
        </w:rPr>
        <w:t xml:space="preserve">Fig </w:t>
      </w:r>
      <w:r w:rsidR="0057038E">
        <w:rPr>
          <w:rFonts w:ascii="Times New Roman" w:hAnsi="Times New Roman" w:cs="Times New Roman"/>
          <w:b/>
          <w:bCs/>
          <w:sz w:val="20"/>
          <w:szCs w:val="20"/>
          <w:u w:val="single"/>
        </w:rPr>
        <w:t>3.</w:t>
      </w:r>
      <w:r w:rsidRPr="000C5FDE">
        <w:rPr>
          <w:rFonts w:ascii="Times New Roman" w:hAnsi="Times New Roman" w:cs="Times New Roman"/>
          <w:b/>
          <w:bCs/>
          <w:sz w:val="20"/>
          <w:szCs w:val="20"/>
          <w:u w:val="single"/>
        </w:rPr>
        <w:t>4</w:t>
      </w:r>
    </w:p>
    <w:p w14:paraId="6706BD47" w14:textId="0898309A" w:rsidR="000C5FDE" w:rsidRDefault="000C5FDE" w:rsidP="00897B20">
      <w:pPr>
        <w:spacing w:after="0"/>
        <w:jc w:val="both"/>
        <w:rPr>
          <w:rFonts w:ascii="Times New Roman" w:hAnsi="Times New Roman" w:cs="Times New Roman"/>
          <w:b/>
          <w:bCs/>
          <w:sz w:val="20"/>
          <w:szCs w:val="20"/>
          <w:u w:val="single"/>
        </w:rPr>
      </w:pPr>
    </w:p>
    <w:p w14:paraId="7F6FC190" w14:textId="7BC439A2" w:rsidR="00B853F1" w:rsidRPr="005E240A" w:rsidRDefault="000C5FDE" w:rsidP="009D524C">
      <w:pPr>
        <w:pStyle w:val="ListParagraph"/>
        <w:numPr>
          <w:ilvl w:val="0"/>
          <w:numId w:val="8"/>
        </w:numPr>
        <w:spacing w:after="0"/>
        <w:jc w:val="both"/>
        <w:rPr>
          <w:rFonts w:ascii="Times New Roman" w:hAnsi="Times New Roman" w:cs="Times New Roman"/>
          <w:b/>
          <w:bCs/>
          <w:sz w:val="20"/>
          <w:szCs w:val="20"/>
        </w:rPr>
      </w:pPr>
      <w:r w:rsidRPr="00FF1BA2">
        <w:rPr>
          <w:rFonts w:ascii="Times New Roman" w:hAnsi="Times New Roman" w:cs="Times New Roman"/>
          <w:b/>
          <w:bCs/>
          <w:sz w:val="20"/>
          <w:szCs w:val="20"/>
        </w:rPr>
        <w:t>Age of people involved in the accidents</w:t>
      </w:r>
      <w:r w:rsidR="0057038E" w:rsidRPr="0057038E">
        <w:rPr>
          <w:rFonts w:ascii="Times New Roman" w:hAnsi="Times New Roman" w:cs="Times New Roman"/>
          <w:sz w:val="20"/>
          <w:szCs w:val="20"/>
        </w:rPr>
        <w:t>(Fig 3.4)</w:t>
      </w:r>
      <w:r w:rsidRPr="00FF1BA2">
        <w:rPr>
          <w:rFonts w:ascii="Times New Roman" w:hAnsi="Times New Roman" w:cs="Times New Roman"/>
          <w:b/>
          <w:bCs/>
          <w:sz w:val="20"/>
          <w:szCs w:val="20"/>
        </w:rPr>
        <w:t xml:space="preserve"> </w:t>
      </w:r>
      <w:r w:rsidRPr="00FF1BA2">
        <w:rPr>
          <w:rFonts w:ascii="Times New Roman" w:hAnsi="Times New Roman" w:cs="Times New Roman"/>
          <w:sz w:val="20"/>
          <w:szCs w:val="20"/>
        </w:rPr>
        <w:t xml:space="preserve">play a major role in determining the accident count. As we can see, underage drivers get into accidents but their count is less as compared to other age groups. As seen in the graph, the people of age group 35-45 predominantly get into road accidents. On the whole, people of the middle age groups get into accidents more as compared to underage and </w:t>
      </w:r>
      <w:r w:rsidR="00FF1BA2" w:rsidRPr="00FF1BA2">
        <w:rPr>
          <w:rFonts w:ascii="Times New Roman" w:hAnsi="Times New Roman" w:cs="Times New Roman"/>
          <w:sz w:val="20"/>
          <w:szCs w:val="20"/>
        </w:rPr>
        <w:t>aged drivers</w:t>
      </w:r>
      <w:r w:rsidR="00FF1BA2">
        <w:rPr>
          <w:rFonts w:ascii="Times New Roman" w:hAnsi="Times New Roman" w:cs="Times New Roman"/>
          <w:sz w:val="20"/>
          <w:szCs w:val="20"/>
        </w:rPr>
        <w:t>.</w:t>
      </w:r>
    </w:p>
    <w:p w14:paraId="4C6811C9" w14:textId="349DD1D0" w:rsidR="005E240A" w:rsidRDefault="005E240A" w:rsidP="005E240A">
      <w:pPr>
        <w:spacing w:after="0"/>
        <w:jc w:val="both"/>
        <w:rPr>
          <w:rFonts w:ascii="Times New Roman" w:hAnsi="Times New Roman" w:cs="Times New Roman"/>
          <w:b/>
          <w:bCs/>
          <w:sz w:val="20"/>
          <w:szCs w:val="20"/>
        </w:rPr>
      </w:pPr>
    </w:p>
    <w:p w14:paraId="2586D734" w14:textId="40FABA09" w:rsidR="005E240A" w:rsidRDefault="005E240A" w:rsidP="005E240A">
      <w:pPr>
        <w:spacing w:after="0"/>
        <w:jc w:val="both"/>
        <w:rPr>
          <w:rFonts w:ascii="Times New Roman" w:hAnsi="Times New Roman" w:cs="Times New Roman"/>
          <w:b/>
          <w:bCs/>
          <w:sz w:val="20"/>
          <w:szCs w:val="20"/>
        </w:rPr>
      </w:pPr>
    </w:p>
    <w:p w14:paraId="6DBFC46F" w14:textId="348C526B" w:rsidR="005E240A" w:rsidRPr="005E240A" w:rsidRDefault="005E240A" w:rsidP="005E240A">
      <w:pPr>
        <w:spacing w:after="0"/>
        <w:jc w:val="both"/>
        <w:rPr>
          <w:rFonts w:ascii="Times New Roman" w:hAnsi="Times New Roman" w:cs="Times New Roman"/>
          <w:b/>
          <w:bCs/>
          <w:sz w:val="20"/>
          <w:szCs w:val="20"/>
        </w:rPr>
      </w:pPr>
      <w:r>
        <w:rPr>
          <w:b/>
          <w:bCs/>
          <w:noProof/>
          <w:sz w:val="20"/>
          <w:szCs w:val="20"/>
        </w:rPr>
        <w:drawing>
          <wp:inline distT="0" distB="0" distL="0" distR="0" wp14:anchorId="14E849EB" wp14:editId="0F702B77">
            <wp:extent cx="2750820" cy="2339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0820" cy="2339340"/>
                    </a:xfrm>
                    <a:prstGeom prst="rect">
                      <a:avLst/>
                    </a:prstGeom>
                    <a:noFill/>
                    <a:ln>
                      <a:noFill/>
                    </a:ln>
                  </pic:spPr>
                </pic:pic>
              </a:graphicData>
            </a:graphic>
          </wp:inline>
        </w:drawing>
      </w:r>
    </w:p>
    <w:p w14:paraId="3DCDB109" w14:textId="4E09E3C4" w:rsidR="00FF1BA2" w:rsidRDefault="00FF1BA2" w:rsidP="00FF1BA2">
      <w:pPr>
        <w:spacing w:after="0"/>
        <w:jc w:val="both"/>
        <w:rPr>
          <w:rFonts w:ascii="Times New Roman" w:hAnsi="Times New Roman" w:cs="Times New Roman"/>
          <w:b/>
          <w:bCs/>
          <w:sz w:val="20"/>
          <w:szCs w:val="20"/>
        </w:rPr>
      </w:pPr>
    </w:p>
    <w:p w14:paraId="6C73C279" w14:textId="77777777" w:rsidR="00FF1BA2" w:rsidRPr="00FF1BA2" w:rsidRDefault="00FF1BA2" w:rsidP="00FF1BA2">
      <w:pPr>
        <w:spacing w:after="0"/>
        <w:jc w:val="both"/>
        <w:rPr>
          <w:rFonts w:ascii="Times New Roman" w:hAnsi="Times New Roman" w:cs="Times New Roman"/>
          <w:b/>
          <w:bCs/>
          <w:sz w:val="20"/>
          <w:szCs w:val="20"/>
        </w:rPr>
      </w:pPr>
    </w:p>
    <w:p w14:paraId="276E0C14" w14:textId="2AD1511A" w:rsidR="00B853F1" w:rsidRDefault="005E240A" w:rsidP="00B853F1">
      <w:pPr>
        <w:pStyle w:val="ListParagraph"/>
        <w:spacing w:after="0"/>
        <w:jc w:val="both"/>
        <w:rPr>
          <w:rFonts w:ascii="Times New Roman" w:hAnsi="Times New Roman" w:cs="Times New Roman"/>
          <w:b/>
          <w:bCs/>
          <w:sz w:val="20"/>
          <w:szCs w:val="20"/>
          <w:u w:val="single"/>
        </w:rPr>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u w:val="single"/>
        </w:rPr>
        <w:t xml:space="preserve">Fig </w:t>
      </w:r>
      <w:r w:rsidR="0057038E">
        <w:rPr>
          <w:rFonts w:ascii="Times New Roman" w:hAnsi="Times New Roman" w:cs="Times New Roman"/>
          <w:b/>
          <w:bCs/>
          <w:sz w:val="20"/>
          <w:szCs w:val="20"/>
          <w:u w:val="single"/>
        </w:rPr>
        <w:t>3.</w:t>
      </w:r>
      <w:r>
        <w:rPr>
          <w:rFonts w:ascii="Times New Roman" w:hAnsi="Times New Roman" w:cs="Times New Roman"/>
          <w:b/>
          <w:bCs/>
          <w:sz w:val="20"/>
          <w:szCs w:val="20"/>
          <w:u w:val="single"/>
        </w:rPr>
        <w:t>5</w:t>
      </w:r>
    </w:p>
    <w:p w14:paraId="04A9F51D" w14:textId="072D19C1" w:rsidR="005E240A" w:rsidRDefault="005E240A" w:rsidP="00B853F1">
      <w:pPr>
        <w:pStyle w:val="ListParagraph"/>
        <w:spacing w:after="0"/>
        <w:jc w:val="both"/>
        <w:rPr>
          <w:rFonts w:ascii="Times New Roman" w:hAnsi="Times New Roman" w:cs="Times New Roman"/>
          <w:b/>
          <w:bCs/>
          <w:sz w:val="20"/>
          <w:szCs w:val="20"/>
          <w:u w:val="single"/>
        </w:rPr>
      </w:pPr>
    </w:p>
    <w:p w14:paraId="6841A7C6" w14:textId="0F9795E0" w:rsidR="005E240A" w:rsidRPr="005E240A" w:rsidRDefault="005E240A" w:rsidP="005E240A">
      <w:pPr>
        <w:pStyle w:val="ListParagraph"/>
        <w:numPr>
          <w:ilvl w:val="0"/>
          <w:numId w:val="8"/>
        </w:numPr>
        <w:spacing w:after="0"/>
        <w:jc w:val="both"/>
        <w:rPr>
          <w:rFonts w:ascii="Times New Roman" w:hAnsi="Times New Roman" w:cs="Times New Roman"/>
          <w:b/>
          <w:bCs/>
          <w:sz w:val="20"/>
          <w:szCs w:val="20"/>
          <w:u w:val="single"/>
        </w:rPr>
      </w:pPr>
      <w:r>
        <w:rPr>
          <w:rFonts w:ascii="Times New Roman" w:hAnsi="Times New Roman" w:cs="Times New Roman"/>
          <w:b/>
          <w:bCs/>
          <w:sz w:val="20"/>
          <w:szCs w:val="20"/>
        </w:rPr>
        <w:t xml:space="preserve">Speed Limit </w:t>
      </w:r>
      <w:r>
        <w:rPr>
          <w:rFonts w:ascii="Times New Roman" w:hAnsi="Times New Roman" w:cs="Times New Roman"/>
          <w:sz w:val="20"/>
          <w:szCs w:val="20"/>
        </w:rPr>
        <w:t xml:space="preserve">has always been an important factor in determining the possibility of happening of an accident. As we can see from the pie chart (Fig </w:t>
      </w:r>
      <w:r w:rsidR="0057038E">
        <w:rPr>
          <w:rFonts w:ascii="Times New Roman" w:hAnsi="Times New Roman" w:cs="Times New Roman"/>
          <w:sz w:val="20"/>
          <w:szCs w:val="20"/>
        </w:rPr>
        <w:t>3.</w:t>
      </w:r>
      <w:r>
        <w:rPr>
          <w:rFonts w:ascii="Times New Roman" w:hAnsi="Times New Roman" w:cs="Times New Roman"/>
          <w:sz w:val="20"/>
          <w:szCs w:val="20"/>
        </w:rPr>
        <w:t>5), More than 50% of the accidents occur at a higher speed. So, when speed limits are crossed, accidents happen.</w:t>
      </w:r>
    </w:p>
    <w:p w14:paraId="6BCCDB59" w14:textId="60831182" w:rsidR="005E240A" w:rsidRDefault="005E240A" w:rsidP="005E240A">
      <w:pPr>
        <w:spacing w:after="0"/>
        <w:jc w:val="both"/>
        <w:rPr>
          <w:rFonts w:ascii="Times New Roman" w:hAnsi="Times New Roman" w:cs="Times New Roman"/>
          <w:b/>
          <w:bCs/>
          <w:sz w:val="20"/>
          <w:szCs w:val="20"/>
          <w:u w:val="single"/>
        </w:rPr>
      </w:pPr>
    </w:p>
    <w:p w14:paraId="1F43A1EA" w14:textId="00A740E3" w:rsidR="005E240A" w:rsidRDefault="005E240A" w:rsidP="005E240A">
      <w:pPr>
        <w:spacing w:after="0"/>
        <w:jc w:val="both"/>
        <w:rPr>
          <w:rFonts w:ascii="Times New Roman" w:hAnsi="Times New Roman" w:cs="Times New Roman"/>
          <w:b/>
          <w:bCs/>
          <w:sz w:val="20"/>
          <w:szCs w:val="20"/>
          <w:u w:val="single"/>
        </w:rPr>
      </w:pPr>
    </w:p>
    <w:p w14:paraId="2B7104C1" w14:textId="36C48D16" w:rsidR="005E240A" w:rsidRPr="005E240A" w:rsidRDefault="005E240A" w:rsidP="005E240A">
      <w:pPr>
        <w:spacing w:after="0"/>
        <w:jc w:val="both"/>
        <w:rPr>
          <w:rFonts w:ascii="Times New Roman" w:hAnsi="Times New Roman" w:cs="Times New Roman"/>
          <w:b/>
          <w:bCs/>
          <w:sz w:val="20"/>
          <w:szCs w:val="20"/>
          <w:u w:val="single"/>
        </w:rPr>
      </w:pPr>
      <w:r>
        <w:rPr>
          <w:b/>
          <w:bCs/>
          <w:noProof/>
          <w:sz w:val="20"/>
          <w:szCs w:val="20"/>
          <w:u w:val="single"/>
        </w:rPr>
        <w:drawing>
          <wp:inline distT="0" distB="0" distL="0" distR="0" wp14:anchorId="446B9A07" wp14:editId="3C48FE6C">
            <wp:extent cx="2640330" cy="20955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0330" cy="2095500"/>
                    </a:xfrm>
                    <a:prstGeom prst="rect">
                      <a:avLst/>
                    </a:prstGeom>
                    <a:noFill/>
                    <a:ln>
                      <a:noFill/>
                    </a:ln>
                  </pic:spPr>
                </pic:pic>
              </a:graphicData>
            </a:graphic>
          </wp:inline>
        </w:drawing>
      </w:r>
    </w:p>
    <w:p w14:paraId="1E4A95DE" w14:textId="14C57669" w:rsidR="005E240A" w:rsidRDefault="005E240A" w:rsidP="005E240A">
      <w:pPr>
        <w:spacing w:after="0"/>
        <w:jc w:val="both"/>
        <w:rPr>
          <w:rFonts w:ascii="Times New Roman" w:hAnsi="Times New Roman" w:cs="Times New Roman"/>
          <w:b/>
          <w:bCs/>
          <w:sz w:val="20"/>
          <w:szCs w:val="20"/>
          <w:u w:val="single"/>
        </w:rPr>
      </w:pPr>
    </w:p>
    <w:p w14:paraId="765C6405" w14:textId="00CCB3CB" w:rsidR="005E240A" w:rsidRDefault="00013778" w:rsidP="005E240A">
      <w:pPr>
        <w:spacing w:after="0"/>
        <w:jc w:val="both"/>
        <w:rPr>
          <w:rFonts w:ascii="Times New Roman" w:hAnsi="Times New Roman" w:cs="Times New Roman"/>
          <w:b/>
          <w:bCs/>
          <w:sz w:val="20"/>
          <w:szCs w:val="20"/>
          <w:u w:val="single"/>
        </w:rPr>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u w:val="single"/>
        </w:rPr>
        <w:t xml:space="preserve">Fig </w:t>
      </w:r>
      <w:r w:rsidR="0057038E">
        <w:rPr>
          <w:rFonts w:ascii="Times New Roman" w:hAnsi="Times New Roman" w:cs="Times New Roman"/>
          <w:b/>
          <w:bCs/>
          <w:sz w:val="20"/>
          <w:szCs w:val="20"/>
          <w:u w:val="single"/>
        </w:rPr>
        <w:t>3.</w:t>
      </w:r>
      <w:r>
        <w:rPr>
          <w:rFonts w:ascii="Times New Roman" w:hAnsi="Times New Roman" w:cs="Times New Roman"/>
          <w:b/>
          <w:bCs/>
          <w:sz w:val="20"/>
          <w:szCs w:val="20"/>
          <w:u w:val="single"/>
        </w:rPr>
        <w:t>6</w:t>
      </w:r>
    </w:p>
    <w:p w14:paraId="2A5E6302" w14:textId="2DCECF2B" w:rsidR="00013778" w:rsidRPr="00DC73BA" w:rsidRDefault="00013778" w:rsidP="00013778">
      <w:pPr>
        <w:pStyle w:val="ListParagraph"/>
        <w:numPr>
          <w:ilvl w:val="0"/>
          <w:numId w:val="8"/>
        </w:numPr>
        <w:spacing w:after="0"/>
        <w:jc w:val="both"/>
        <w:rPr>
          <w:rFonts w:ascii="Times New Roman" w:hAnsi="Times New Roman" w:cs="Times New Roman"/>
          <w:b/>
          <w:bCs/>
          <w:sz w:val="20"/>
          <w:szCs w:val="20"/>
        </w:rPr>
      </w:pPr>
      <w:r>
        <w:rPr>
          <w:rFonts w:ascii="Times New Roman" w:hAnsi="Times New Roman" w:cs="Times New Roman"/>
          <w:b/>
          <w:bCs/>
          <w:sz w:val="20"/>
          <w:szCs w:val="20"/>
        </w:rPr>
        <w:t xml:space="preserve">Junction Control: </w:t>
      </w:r>
      <w:r>
        <w:rPr>
          <w:rFonts w:ascii="Times New Roman" w:hAnsi="Times New Roman" w:cs="Times New Roman"/>
          <w:sz w:val="20"/>
          <w:szCs w:val="20"/>
        </w:rPr>
        <w:t>The accident count increases with the change in the junction control technique. As we can see</w:t>
      </w:r>
      <w:r w:rsidR="0066593B">
        <w:rPr>
          <w:rFonts w:ascii="Times New Roman" w:hAnsi="Times New Roman" w:cs="Times New Roman"/>
          <w:sz w:val="20"/>
          <w:szCs w:val="20"/>
        </w:rPr>
        <w:t xml:space="preserve"> (Fig </w:t>
      </w:r>
      <w:r w:rsidR="0057038E">
        <w:rPr>
          <w:rFonts w:ascii="Times New Roman" w:hAnsi="Times New Roman" w:cs="Times New Roman"/>
          <w:sz w:val="20"/>
          <w:szCs w:val="20"/>
        </w:rPr>
        <w:t>3.</w:t>
      </w:r>
      <w:r w:rsidR="0066593B">
        <w:rPr>
          <w:rFonts w:ascii="Times New Roman" w:hAnsi="Times New Roman" w:cs="Times New Roman"/>
          <w:sz w:val="20"/>
          <w:szCs w:val="20"/>
        </w:rPr>
        <w:t>6)</w:t>
      </w:r>
      <w:r>
        <w:rPr>
          <w:rFonts w:ascii="Times New Roman" w:hAnsi="Times New Roman" w:cs="Times New Roman"/>
          <w:sz w:val="20"/>
          <w:szCs w:val="20"/>
        </w:rPr>
        <w:t xml:space="preserve">, accident count at junctions controlled by a traffic police is less as compared to other types of junctions. </w:t>
      </w:r>
      <w:r w:rsidR="009F5747">
        <w:rPr>
          <w:rFonts w:ascii="Times New Roman" w:hAnsi="Times New Roman" w:cs="Times New Roman"/>
          <w:sz w:val="20"/>
          <w:szCs w:val="20"/>
        </w:rPr>
        <w:t xml:space="preserve">Accident count in auto traffic is more than in junction controlled by an authorized person. Also we can see that the accident count is the highest when we have </w:t>
      </w:r>
      <w:r w:rsidR="0066593B">
        <w:rPr>
          <w:rFonts w:ascii="Times New Roman" w:hAnsi="Times New Roman" w:cs="Times New Roman"/>
          <w:sz w:val="20"/>
          <w:szCs w:val="20"/>
        </w:rPr>
        <w:t>an uncontrolled junction.</w:t>
      </w:r>
      <w:r w:rsidR="009F5747">
        <w:rPr>
          <w:rFonts w:ascii="Times New Roman" w:hAnsi="Times New Roman" w:cs="Times New Roman"/>
          <w:sz w:val="20"/>
          <w:szCs w:val="20"/>
        </w:rPr>
        <w:t xml:space="preserve"> </w:t>
      </w:r>
    </w:p>
    <w:p w14:paraId="00DB8510" w14:textId="008C69D8" w:rsidR="00DC73BA" w:rsidRDefault="00DC73BA" w:rsidP="00DC73BA">
      <w:pPr>
        <w:pStyle w:val="ListParagraph"/>
        <w:spacing w:after="0"/>
        <w:jc w:val="both"/>
        <w:rPr>
          <w:rFonts w:ascii="Times New Roman" w:hAnsi="Times New Roman" w:cs="Times New Roman"/>
          <w:b/>
          <w:bCs/>
          <w:sz w:val="20"/>
          <w:szCs w:val="20"/>
        </w:rPr>
      </w:pPr>
    </w:p>
    <w:p w14:paraId="25C52B55" w14:textId="181C3322" w:rsidR="00DC73BA" w:rsidRDefault="00DC73BA" w:rsidP="00DC73BA">
      <w:pPr>
        <w:pStyle w:val="ListParagraph"/>
        <w:spacing w:after="0"/>
        <w:jc w:val="both"/>
        <w:rPr>
          <w:rFonts w:ascii="Times New Roman" w:hAnsi="Times New Roman" w:cs="Times New Roman"/>
          <w:b/>
          <w:bCs/>
          <w:sz w:val="20"/>
          <w:szCs w:val="20"/>
        </w:rPr>
      </w:pPr>
    </w:p>
    <w:p w14:paraId="0CE262FA" w14:textId="14FF8772" w:rsidR="00DC73BA" w:rsidRDefault="00DC73BA" w:rsidP="00DC73BA">
      <w:pPr>
        <w:pStyle w:val="ListParagraph"/>
        <w:numPr>
          <w:ilvl w:val="0"/>
          <w:numId w:val="7"/>
        </w:numPr>
        <w:spacing w:after="0"/>
        <w:jc w:val="both"/>
        <w:rPr>
          <w:rFonts w:ascii="Times New Roman" w:hAnsi="Times New Roman" w:cs="Times New Roman"/>
          <w:sz w:val="20"/>
          <w:szCs w:val="20"/>
        </w:rPr>
      </w:pPr>
      <w:r>
        <w:rPr>
          <w:rFonts w:ascii="Times New Roman" w:hAnsi="Times New Roman" w:cs="Times New Roman"/>
          <w:sz w:val="20"/>
          <w:szCs w:val="20"/>
        </w:rPr>
        <w:t xml:space="preserve">        DATASET</w:t>
      </w:r>
    </w:p>
    <w:p w14:paraId="2AFEA636" w14:textId="182EA08F" w:rsidR="00DC73BA" w:rsidRDefault="00DC73BA" w:rsidP="00DC73BA">
      <w:pPr>
        <w:spacing w:after="0"/>
        <w:jc w:val="both"/>
        <w:rPr>
          <w:rFonts w:ascii="Times New Roman" w:hAnsi="Times New Roman" w:cs="Times New Roman"/>
          <w:sz w:val="20"/>
          <w:szCs w:val="20"/>
        </w:rPr>
      </w:pPr>
    </w:p>
    <w:p w14:paraId="4FD23D14" w14:textId="63C67AB0" w:rsidR="00DC73BA" w:rsidRDefault="00DC73BA" w:rsidP="00DC73BA">
      <w:pPr>
        <w:spacing w:after="0"/>
        <w:jc w:val="both"/>
        <w:rPr>
          <w:rFonts w:ascii="Times New Roman" w:hAnsi="Times New Roman" w:cs="Times New Roman"/>
          <w:sz w:val="20"/>
          <w:szCs w:val="20"/>
        </w:rPr>
      </w:pPr>
      <w:r>
        <w:rPr>
          <w:rFonts w:ascii="Times New Roman" w:hAnsi="Times New Roman" w:cs="Times New Roman"/>
          <w:sz w:val="20"/>
          <w:szCs w:val="20"/>
        </w:rPr>
        <w:t>After conducting pre-processing over the final dataset, we get a final pre-processed dataframe which we conduct further steps on. We merge the available dataset, drop unnecessary columns and inconsistent data rows, and finally get the pre-processed dataset for analyzation process. The final dataset contains the following columns:</w:t>
      </w:r>
    </w:p>
    <w:p w14:paraId="505DA15B" w14:textId="77777777" w:rsidR="00AD1060" w:rsidRDefault="00AD1060" w:rsidP="00DC73BA">
      <w:pPr>
        <w:spacing w:after="0"/>
        <w:jc w:val="both"/>
        <w:rPr>
          <w:rFonts w:ascii="Times New Roman" w:hAnsi="Times New Roman" w:cs="Times New Roman"/>
          <w:sz w:val="20"/>
          <w:szCs w:val="20"/>
        </w:rPr>
      </w:pPr>
    </w:p>
    <w:p w14:paraId="186E6572" w14:textId="33F6EA66" w:rsidR="00DC73BA" w:rsidRPr="00DC73BA" w:rsidRDefault="00DC73BA" w:rsidP="00DC73BA">
      <w:pPr>
        <w:pStyle w:val="ListParagraph"/>
        <w:numPr>
          <w:ilvl w:val="0"/>
          <w:numId w:val="9"/>
        </w:numPr>
        <w:spacing w:after="0"/>
        <w:jc w:val="both"/>
        <w:rPr>
          <w:rFonts w:ascii="Times New Roman" w:hAnsi="Times New Roman" w:cs="Times New Roman"/>
          <w:sz w:val="20"/>
          <w:szCs w:val="20"/>
        </w:rPr>
      </w:pPr>
      <w:r w:rsidRPr="00DC73BA">
        <w:rPr>
          <w:rFonts w:ascii="Times New Roman" w:hAnsi="Times New Roman" w:cs="Times New Roman"/>
          <w:sz w:val="20"/>
          <w:szCs w:val="20"/>
        </w:rPr>
        <w:t>Age_of_Driver</w:t>
      </w:r>
    </w:p>
    <w:p w14:paraId="4F8631B1" w14:textId="2904E367" w:rsidR="00DC73BA" w:rsidRPr="00DC73BA" w:rsidRDefault="00DC73BA" w:rsidP="00DC73BA">
      <w:pPr>
        <w:pStyle w:val="ListParagraph"/>
        <w:numPr>
          <w:ilvl w:val="0"/>
          <w:numId w:val="9"/>
        </w:numPr>
        <w:spacing w:after="0"/>
        <w:jc w:val="both"/>
        <w:rPr>
          <w:rFonts w:ascii="Times New Roman" w:hAnsi="Times New Roman" w:cs="Times New Roman"/>
          <w:sz w:val="20"/>
          <w:szCs w:val="20"/>
        </w:rPr>
      </w:pPr>
      <w:r w:rsidRPr="00DC73BA">
        <w:rPr>
          <w:rFonts w:ascii="Times New Roman" w:hAnsi="Times New Roman" w:cs="Times New Roman"/>
          <w:sz w:val="20"/>
          <w:szCs w:val="20"/>
        </w:rPr>
        <w:t>Vehicle_Type</w:t>
      </w:r>
    </w:p>
    <w:p w14:paraId="7521C1ED" w14:textId="501CE9A3" w:rsidR="00DC73BA" w:rsidRPr="00DC73BA" w:rsidRDefault="00DC73BA" w:rsidP="00DC73BA">
      <w:pPr>
        <w:pStyle w:val="ListParagraph"/>
        <w:numPr>
          <w:ilvl w:val="0"/>
          <w:numId w:val="9"/>
        </w:numPr>
        <w:spacing w:after="0"/>
        <w:jc w:val="both"/>
        <w:rPr>
          <w:rFonts w:ascii="Times New Roman" w:hAnsi="Times New Roman" w:cs="Times New Roman"/>
          <w:sz w:val="20"/>
          <w:szCs w:val="20"/>
        </w:rPr>
      </w:pPr>
      <w:r w:rsidRPr="00DC73BA">
        <w:rPr>
          <w:rFonts w:ascii="Times New Roman" w:hAnsi="Times New Roman" w:cs="Times New Roman"/>
          <w:sz w:val="20"/>
          <w:szCs w:val="20"/>
        </w:rPr>
        <w:t>Age_of_Vehicle</w:t>
      </w:r>
    </w:p>
    <w:p w14:paraId="7B9AB8C9" w14:textId="1E4EFEA8" w:rsidR="00DC73BA" w:rsidRPr="00DC73BA" w:rsidRDefault="00DC73BA" w:rsidP="00DC73BA">
      <w:pPr>
        <w:pStyle w:val="ListParagraph"/>
        <w:numPr>
          <w:ilvl w:val="0"/>
          <w:numId w:val="9"/>
        </w:numPr>
        <w:spacing w:after="0"/>
        <w:jc w:val="both"/>
        <w:rPr>
          <w:rFonts w:ascii="Times New Roman" w:hAnsi="Times New Roman" w:cs="Times New Roman"/>
          <w:sz w:val="20"/>
          <w:szCs w:val="20"/>
        </w:rPr>
      </w:pPr>
      <w:r w:rsidRPr="00DC73BA">
        <w:rPr>
          <w:rFonts w:ascii="Times New Roman" w:hAnsi="Times New Roman" w:cs="Times New Roman"/>
          <w:sz w:val="20"/>
          <w:szCs w:val="20"/>
        </w:rPr>
        <w:t>Engine_Capacity_(CC)</w:t>
      </w:r>
    </w:p>
    <w:p w14:paraId="6BCF185B" w14:textId="51561AC5" w:rsidR="00DC73BA" w:rsidRPr="00DC73BA" w:rsidRDefault="00DC73BA" w:rsidP="00DC73BA">
      <w:pPr>
        <w:pStyle w:val="ListParagraph"/>
        <w:numPr>
          <w:ilvl w:val="0"/>
          <w:numId w:val="9"/>
        </w:numPr>
        <w:spacing w:after="0"/>
        <w:jc w:val="both"/>
        <w:rPr>
          <w:rFonts w:ascii="Times New Roman" w:hAnsi="Times New Roman" w:cs="Times New Roman"/>
          <w:sz w:val="20"/>
          <w:szCs w:val="20"/>
        </w:rPr>
      </w:pPr>
      <w:r w:rsidRPr="00DC73BA">
        <w:rPr>
          <w:rFonts w:ascii="Times New Roman" w:hAnsi="Times New Roman" w:cs="Times New Roman"/>
          <w:sz w:val="20"/>
          <w:szCs w:val="20"/>
        </w:rPr>
        <w:t>Day_of_Week</w:t>
      </w:r>
    </w:p>
    <w:p w14:paraId="2B19929E" w14:textId="6BB064B2" w:rsidR="00DC73BA" w:rsidRPr="00DC73BA" w:rsidRDefault="00DC73BA" w:rsidP="00DC73BA">
      <w:pPr>
        <w:pStyle w:val="ListParagraph"/>
        <w:numPr>
          <w:ilvl w:val="0"/>
          <w:numId w:val="9"/>
        </w:numPr>
        <w:spacing w:after="0"/>
        <w:jc w:val="both"/>
        <w:rPr>
          <w:rFonts w:ascii="Times New Roman" w:hAnsi="Times New Roman" w:cs="Times New Roman"/>
          <w:sz w:val="20"/>
          <w:szCs w:val="20"/>
        </w:rPr>
      </w:pPr>
      <w:r w:rsidRPr="00DC73BA">
        <w:rPr>
          <w:rFonts w:ascii="Times New Roman" w:hAnsi="Times New Roman" w:cs="Times New Roman"/>
          <w:sz w:val="20"/>
          <w:szCs w:val="20"/>
        </w:rPr>
        <w:t>Weather_Conditions</w:t>
      </w:r>
    </w:p>
    <w:p w14:paraId="56BB93F4" w14:textId="4FE70215" w:rsidR="00DC73BA" w:rsidRPr="00DC73BA" w:rsidRDefault="00DC73BA" w:rsidP="00DC73BA">
      <w:pPr>
        <w:pStyle w:val="ListParagraph"/>
        <w:numPr>
          <w:ilvl w:val="0"/>
          <w:numId w:val="9"/>
        </w:numPr>
        <w:spacing w:after="0"/>
        <w:jc w:val="both"/>
        <w:rPr>
          <w:rFonts w:ascii="Times New Roman" w:hAnsi="Times New Roman" w:cs="Times New Roman"/>
          <w:sz w:val="20"/>
          <w:szCs w:val="20"/>
        </w:rPr>
      </w:pPr>
      <w:r w:rsidRPr="00DC73BA">
        <w:rPr>
          <w:rFonts w:ascii="Times New Roman" w:hAnsi="Times New Roman" w:cs="Times New Roman"/>
          <w:sz w:val="20"/>
          <w:szCs w:val="20"/>
        </w:rPr>
        <w:t>Road_Surface_Conditions</w:t>
      </w:r>
    </w:p>
    <w:p w14:paraId="1445DCBB" w14:textId="2CC80A8B" w:rsidR="00DC73BA" w:rsidRPr="00DC73BA" w:rsidRDefault="00DC73BA" w:rsidP="00DC73BA">
      <w:pPr>
        <w:pStyle w:val="ListParagraph"/>
        <w:numPr>
          <w:ilvl w:val="0"/>
          <w:numId w:val="9"/>
        </w:numPr>
        <w:spacing w:after="0"/>
        <w:jc w:val="both"/>
        <w:rPr>
          <w:rFonts w:ascii="Times New Roman" w:hAnsi="Times New Roman" w:cs="Times New Roman"/>
          <w:sz w:val="20"/>
          <w:szCs w:val="20"/>
        </w:rPr>
      </w:pPr>
      <w:r w:rsidRPr="00DC73BA">
        <w:rPr>
          <w:rFonts w:ascii="Times New Roman" w:hAnsi="Times New Roman" w:cs="Times New Roman"/>
          <w:sz w:val="20"/>
          <w:szCs w:val="20"/>
        </w:rPr>
        <w:t>Light_Conditions</w:t>
      </w:r>
    </w:p>
    <w:p w14:paraId="0F1A7212" w14:textId="5304E0D5" w:rsidR="00DC73BA" w:rsidRPr="00DC73BA" w:rsidRDefault="00DC73BA" w:rsidP="00DC73BA">
      <w:pPr>
        <w:pStyle w:val="ListParagraph"/>
        <w:numPr>
          <w:ilvl w:val="0"/>
          <w:numId w:val="9"/>
        </w:numPr>
        <w:spacing w:after="0"/>
        <w:jc w:val="both"/>
        <w:rPr>
          <w:rFonts w:ascii="Times New Roman" w:hAnsi="Times New Roman" w:cs="Times New Roman"/>
          <w:sz w:val="20"/>
          <w:szCs w:val="20"/>
        </w:rPr>
      </w:pPr>
      <w:r w:rsidRPr="00DC73BA">
        <w:rPr>
          <w:rFonts w:ascii="Times New Roman" w:hAnsi="Times New Roman" w:cs="Times New Roman"/>
          <w:sz w:val="20"/>
          <w:szCs w:val="20"/>
        </w:rPr>
        <w:t>Sex_of_Driver</w:t>
      </w:r>
    </w:p>
    <w:p w14:paraId="7C2385E5" w14:textId="564B7C89" w:rsidR="00DC73BA" w:rsidRDefault="00DC73BA" w:rsidP="00DC73BA">
      <w:pPr>
        <w:pStyle w:val="ListParagraph"/>
        <w:numPr>
          <w:ilvl w:val="0"/>
          <w:numId w:val="9"/>
        </w:numPr>
        <w:spacing w:after="0"/>
        <w:jc w:val="both"/>
        <w:rPr>
          <w:rFonts w:ascii="Times New Roman" w:hAnsi="Times New Roman" w:cs="Times New Roman"/>
          <w:sz w:val="20"/>
          <w:szCs w:val="20"/>
        </w:rPr>
      </w:pPr>
      <w:r w:rsidRPr="00DC73BA">
        <w:rPr>
          <w:rFonts w:ascii="Times New Roman" w:hAnsi="Times New Roman" w:cs="Times New Roman"/>
          <w:sz w:val="20"/>
          <w:szCs w:val="20"/>
        </w:rPr>
        <w:t>Speed_limit</w:t>
      </w:r>
    </w:p>
    <w:p w14:paraId="28F56DD6" w14:textId="1C5C0E05" w:rsidR="00DC73BA" w:rsidRDefault="00DC73BA" w:rsidP="00DC73BA">
      <w:pPr>
        <w:spacing w:after="0"/>
        <w:jc w:val="both"/>
        <w:rPr>
          <w:rFonts w:ascii="Times New Roman" w:hAnsi="Times New Roman" w:cs="Times New Roman"/>
          <w:sz w:val="20"/>
          <w:szCs w:val="20"/>
        </w:rPr>
      </w:pPr>
    </w:p>
    <w:p w14:paraId="39238B86" w14:textId="3303FDB8" w:rsidR="00304C6E" w:rsidRDefault="00304C6E" w:rsidP="00DC73BA">
      <w:pPr>
        <w:spacing w:after="0"/>
        <w:jc w:val="both"/>
        <w:rPr>
          <w:rFonts w:ascii="Times New Roman" w:hAnsi="Times New Roman" w:cs="Times New Roman"/>
          <w:sz w:val="20"/>
          <w:szCs w:val="20"/>
        </w:rPr>
      </w:pPr>
      <w:r>
        <w:rPr>
          <w:rFonts w:ascii="Times New Roman" w:hAnsi="Times New Roman" w:cs="Times New Roman"/>
          <w:sz w:val="20"/>
          <w:szCs w:val="20"/>
        </w:rPr>
        <w:t>Further we conduct correlation analysis over the afore mentioned columns to see how they are related to each other, we get the following results:</w:t>
      </w:r>
    </w:p>
    <w:p w14:paraId="3B2957A2" w14:textId="77777777" w:rsidR="00AD1060" w:rsidRDefault="00AD1060" w:rsidP="00DC73BA">
      <w:pPr>
        <w:spacing w:after="0"/>
        <w:jc w:val="both"/>
        <w:rPr>
          <w:rFonts w:ascii="Times New Roman" w:hAnsi="Times New Roman" w:cs="Times New Roman"/>
          <w:sz w:val="20"/>
          <w:szCs w:val="20"/>
        </w:rPr>
      </w:pPr>
    </w:p>
    <w:p w14:paraId="483D93A3" w14:textId="7D55AA9B" w:rsidR="00304C6E" w:rsidRDefault="00304C6E" w:rsidP="00DC73BA">
      <w:pPr>
        <w:spacing w:after="0"/>
        <w:jc w:val="both"/>
        <w:rPr>
          <w:rFonts w:ascii="Times New Roman" w:hAnsi="Times New Roman" w:cs="Times New Roman"/>
          <w:sz w:val="20"/>
          <w:szCs w:val="20"/>
        </w:rPr>
      </w:pPr>
    </w:p>
    <w:tbl>
      <w:tblPr>
        <w:tblStyle w:val="TableGrid"/>
        <w:tblW w:w="4184" w:type="dxa"/>
        <w:tblLook w:val="04A0" w:firstRow="1" w:lastRow="0" w:firstColumn="1" w:lastColumn="0" w:noHBand="0" w:noVBand="1"/>
      </w:tblPr>
      <w:tblGrid>
        <w:gridCol w:w="2327"/>
        <w:gridCol w:w="2193"/>
      </w:tblGrid>
      <w:tr w:rsidR="00273BEC" w:rsidRPr="00B42BAC" w14:paraId="67D2C28C" w14:textId="77777777" w:rsidTr="00273BEC">
        <w:trPr>
          <w:trHeight w:val="360"/>
        </w:trPr>
        <w:tc>
          <w:tcPr>
            <w:tcW w:w="2154" w:type="dxa"/>
          </w:tcPr>
          <w:p w14:paraId="0443C963" w14:textId="7C364F76" w:rsidR="00273BEC" w:rsidRPr="00273BEC" w:rsidRDefault="00273BEC" w:rsidP="0057718D">
            <w:pPr>
              <w:jc w:val="both"/>
              <w:rPr>
                <w:rFonts w:ascii="Times New Roman" w:hAnsi="Times New Roman" w:cs="Times New Roman"/>
                <w:b/>
                <w:bCs/>
                <w:sz w:val="20"/>
                <w:szCs w:val="20"/>
                <w:u w:val="single"/>
              </w:rPr>
            </w:pPr>
            <w:r w:rsidRPr="00273BEC">
              <w:rPr>
                <w:rFonts w:ascii="Times New Roman" w:hAnsi="Times New Roman" w:cs="Times New Roman"/>
                <w:b/>
                <w:bCs/>
                <w:sz w:val="20"/>
                <w:szCs w:val="20"/>
                <w:u w:val="single"/>
              </w:rPr>
              <w:t>Column</w:t>
            </w:r>
            <w:r>
              <w:rPr>
                <w:rFonts w:ascii="Times New Roman" w:hAnsi="Times New Roman" w:cs="Times New Roman"/>
                <w:b/>
                <w:bCs/>
                <w:sz w:val="20"/>
                <w:szCs w:val="20"/>
                <w:u w:val="single"/>
              </w:rPr>
              <w:t xml:space="preserve"> </w:t>
            </w:r>
            <w:r w:rsidRPr="00273BEC">
              <w:rPr>
                <w:rFonts w:ascii="Times New Roman" w:hAnsi="Times New Roman" w:cs="Times New Roman"/>
                <w:b/>
                <w:bCs/>
                <w:sz w:val="20"/>
                <w:szCs w:val="20"/>
                <w:u w:val="single"/>
              </w:rPr>
              <w:t>names</w:t>
            </w:r>
          </w:p>
        </w:tc>
        <w:tc>
          <w:tcPr>
            <w:tcW w:w="2030" w:type="dxa"/>
          </w:tcPr>
          <w:p w14:paraId="37919A21" w14:textId="62D43487" w:rsidR="00273BEC" w:rsidRPr="00273BEC" w:rsidRDefault="00273BEC" w:rsidP="0057718D">
            <w:pPr>
              <w:jc w:val="both"/>
              <w:rPr>
                <w:rFonts w:ascii="Times New Roman" w:hAnsi="Times New Roman" w:cs="Times New Roman"/>
                <w:b/>
                <w:bCs/>
                <w:sz w:val="20"/>
                <w:szCs w:val="20"/>
                <w:u w:val="single"/>
              </w:rPr>
            </w:pPr>
            <w:r w:rsidRPr="00273BEC">
              <w:rPr>
                <w:rFonts w:ascii="Times New Roman" w:hAnsi="Times New Roman" w:cs="Times New Roman"/>
                <w:b/>
                <w:bCs/>
                <w:sz w:val="20"/>
                <w:szCs w:val="20"/>
                <w:u w:val="single"/>
              </w:rPr>
              <w:t>Correlation</w:t>
            </w:r>
            <w:r>
              <w:rPr>
                <w:rFonts w:ascii="Times New Roman" w:hAnsi="Times New Roman" w:cs="Times New Roman"/>
                <w:b/>
                <w:bCs/>
                <w:sz w:val="20"/>
                <w:szCs w:val="20"/>
                <w:u w:val="single"/>
              </w:rPr>
              <w:t>_</w:t>
            </w:r>
            <w:r w:rsidRPr="00273BEC">
              <w:rPr>
                <w:rFonts w:ascii="Times New Roman" w:hAnsi="Times New Roman" w:cs="Times New Roman"/>
                <w:b/>
                <w:bCs/>
                <w:sz w:val="20"/>
                <w:szCs w:val="20"/>
                <w:u w:val="single"/>
              </w:rPr>
              <w:t>coefficient</w:t>
            </w:r>
          </w:p>
        </w:tc>
      </w:tr>
      <w:tr w:rsidR="00B42BAC" w:rsidRPr="00B42BAC" w14:paraId="7E242053" w14:textId="77777777" w:rsidTr="00273BEC">
        <w:trPr>
          <w:trHeight w:val="360"/>
        </w:trPr>
        <w:tc>
          <w:tcPr>
            <w:tcW w:w="2154" w:type="dxa"/>
          </w:tcPr>
          <w:p w14:paraId="74B6FE11" w14:textId="77777777" w:rsidR="00B42BAC" w:rsidRPr="00B42BAC" w:rsidRDefault="00B42BAC" w:rsidP="0057718D">
            <w:pPr>
              <w:jc w:val="both"/>
              <w:rPr>
                <w:rFonts w:ascii="Times New Roman" w:hAnsi="Times New Roman" w:cs="Times New Roman"/>
                <w:sz w:val="20"/>
                <w:szCs w:val="20"/>
              </w:rPr>
            </w:pPr>
            <w:bookmarkStart w:id="1" w:name="_Hlk39233793"/>
            <w:r w:rsidRPr="00B42BAC">
              <w:rPr>
                <w:rFonts w:ascii="Times New Roman" w:hAnsi="Times New Roman" w:cs="Times New Roman"/>
                <w:sz w:val="20"/>
                <w:szCs w:val="20"/>
              </w:rPr>
              <w:t>Accident_Severity</w:t>
            </w:r>
          </w:p>
        </w:tc>
        <w:tc>
          <w:tcPr>
            <w:tcW w:w="2030" w:type="dxa"/>
          </w:tcPr>
          <w:p w14:paraId="2B3DD514" w14:textId="77777777" w:rsidR="00B42BAC" w:rsidRPr="00B42BAC" w:rsidRDefault="00B42BAC" w:rsidP="0057718D">
            <w:pPr>
              <w:jc w:val="both"/>
              <w:rPr>
                <w:rFonts w:ascii="Times New Roman" w:hAnsi="Times New Roman" w:cs="Times New Roman"/>
                <w:sz w:val="20"/>
                <w:szCs w:val="20"/>
              </w:rPr>
            </w:pPr>
            <w:r w:rsidRPr="00B42BAC">
              <w:rPr>
                <w:rFonts w:ascii="Times New Roman" w:hAnsi="Times New Roman" w:cs="Times New Roman"/>
                <w:sz w:val="20"/>
                <w:szCs w:val="20"/>
              </w:rPr>
              <w:t>1.000000</w:t>
            </w:r>
          </w:p>
        </w:tc>
      </w:tr>
      <w:tr w:rsidR="00B42BAC" w:rsidRPr="00B42BAC" w14:paraId="5402701E" w14:textId="77777777" w:rsidTr="00273BEC">
        <w:trPr>
          <w:trHeight w:val="360"/>
        </w:trPr>
        <w:tc>
          <w:tcPr>
            <w:tcW w:w="2154" w:type="dxa"/>
          </w:tcPr>
          <w:p w14:paraId="4AF91BF8" w14:textId="77777777" w:rsidR="00B42BAC" w:rsidRPr="00B42BAC" w:rsidRDefault="00B42BAC" w:rsidP="0057718D">
            <w:pPr>
              <w:jc w:val="both"/>
              <w:rPr>
                <w:rFonts w:ascii="Times New Roman" w:hAnsi="Times New Roman" w:cs="Times New Roman"/>
                <w:sz w:val="20"/>
                <w:szCs w:val="20"/>
              </w:rPr>
            </w:pPr>
            <w:r w:rsidRPr="00B42BAC">
              <w:rPr>
                <w:rFonts w:ascii="Times New Roman" w:hAnsi="Times New Roman" w:cs="Times New Roman"/>
                <w:sz w:val="20"/>
                <w:szCs w:val="20"/>
              </w:rPr>
              <w:t>Sex_of_Driver</w:t>
            </w:r>
          </w:p>
        </w:tc>
        <w:tc>
          <w:tcPr>
            <w:tcW w:w="2030" w:type="dxa"/>
          </w:tcPr>
          <w:p w14:paraId="51B2D0D6" w14:textId="77777777" w:rsidR="00B42BAC" w:rsidRPr="00B42BAC" w:rsidRDefault="00B42BAC" w:rsidP="0057718D">
            <w:pPr>
              <w:jc w:val="both"/>
              <w:rPr>
                <w:rFonts w:ascii="Times New Roman" w:hAnsi="Times New Roman" w:cs="Times New Roman"/>
                <w:sz w:val="20"/>
                <w:szCs w:val="20"/>
              </w:rPr>
            </w:pPr>
            <w:r w:rsidRPr="00B42BAC">
              <w:rPr>
                <w:rFonts w:ascii="Times New Roman" w:hAnsi="Times New Roman" w:cs="Times New Roman"/>
                <w:sz w:val="20"/>
                <w:szCs w:val="20"/>
              </w:rPr>
              <w:t>0.070637</w:t>
            </w:r>
          </w:p>
        </w:tc>
      </w:tr>
      <w:tr w:rsidR="00B42BAC" w:rsidRPr="00B42BAC" w14:paraId="49F91E7D" w14:textId="77777777" w:rsidTr="00273BEC">
        <w:trPr>
          <w:trHeight w:val="360"/>
        </w:trPr>
        <w:tc>
          <w:tcPr>
            <w:tcW w:w="2154" w:type="dxa"/>
          </w:tcPr>
          <w:p w14:paraId="7C940896" w14:textId="77777777" w:rsidR="00B42BAC" w:rsidRPr="00B42BAC" w:rsidRDefault="00B42BAC" w:rsidP="0057718D">
            <w:pPr>
              <w:jc w:val="both"/>
              <w:rPr>
                <w:rFonts w:ascii="Times New Roman" w:hAnsi="Times New Roman" w:cs="Times New Roman"/>
                <w:sz w:val="20"/>
                <w:szCs w:val="20"/>
              </w:rPr>
            </w:pPr>
            <w:r w:rsidRPr="00B42BAC">
              <w:rPr>
                <w:rFonts w:ascii="Times New Roman" w:hAnsi="Times New Roman" w:cs="Times New Roman"/>
                <w:sz w:val="20"/>
                <w:szCs w:val="20"/>
              </w:rPr>
              <w:t>Weather_Conditions</w:t>
            </w:r>
          </w:p>
        </w:tc>
        <w:tc>
          <w:tcPr>
            <w:tcW w:w="2030" w:type="dxa"/>
          </w:tcPr>
          <w:p w14:paraId="561A4C97" w14:textId="77777777" w:rsidR="00B42BAC" w:rsidRPr="00B42BAC" w:rsidRDefault="00B42BAC" w:rsidP="0057718D">
            <w:pPr>
              <w:jc w:val="both"/>
              <w:rPr>
                <w:rFonts w:ascii="Times New Roman" w:hAnsi="Times New Roman" w:cs="Times New Roman"/>
                <w:sz w:val="20"/>
                <w:szCs w:val="20"/>
              </w:rPr>
            </w:pPr>
            <w:r w:rsidRPr="00B42BAC">
              <w:rPr>
                <w:rFonts w:ascii="Times New Roman" w:hAnsi="Times New Roman" w:cs="Times New Roman"/>
                <w:sz w:val="20"/>
                <w:szCs w:val="20"/>
              </w:rPr>
              <w:t>0.022946</w:t>
            </w:r>
          </w:p>
        </w:tc>
      </w:tr>
      <w:tr w:rsidR="00B42BAC" w:rsidRPr="00B42BAC" w14:paraId="457C523D" w14:textId="77777777" w:rsidTr="00273BEC">
        <w:trPr>
          <w:trHeight w:val="360"/>
        </w:trPr>
        <w:tc>
          <w:tcPr>
            <w:tcW w:w="2154" w:type="dxa"/>
          </w:tcPr>
          <w:p w14:paraId="75136EE2" w14:textId="77777777" w:rsidR="00B42BAC" w:rsidRPr="00B42BAC" w:rsidRDefault="00B42BAC" w:rsidP="0057718D">
            <w:pPr>
              <w:jc w:val="both"/>
              <w:rPr>
                <w:rFonts w:ascii="Times New Roman" w:hAnsi="Times New Roman" w:cs="Times New Roman"/>
                <w:sz w:val="20"/>
                <w:szCs w:val="20"/>
              </w:rPr>
            </w:pPr>
            <w:r w:rsidRPr="00B42BAC">
              <w:rPr>
                <w:rFonts w:ascii="Times New Roman" w:hAnsi="Times New Roman" w:cs="Times New Roman"/>
                <w:sz w:val="20"/>
                <w:szCs w:val="20"/>
              </w:rPr>
              <w:t>Road_Surface_Conditions</w:t>
            </w:r>
          </w:p>
        </w:tc>
        <w:tc>
          <w:tcPr>
            <w:tcW w:w="2030" w:type="dxa"/>
          </w:tcPr>
          <w:p w14:paraId="0591CD44" w14:textId="77777777" w:rsidR="00B42BAC" w:rsidRPr="00B42BAC" w:rsidRDefault="00B42BAC" w:rsidP="0057718D">
            <w:pPr>
              <w:jc w:val="both"/>
              <w:rPr>
                <w:rFonts w:ascii="Times New Roman" w:hAnsi="Times New Roman" w:cs="Times New Roman"/>
                <w:sz w:val="20"/>
                <w:szCs w:val="20"/>
              </w:rPr>
            </w:pPr>
            <w:r w:rsidRPr="00B42BAC">
              <w:rPr>
                <w:rFonts w:ascii="Times New Roman" w:hAnsi="Times New Roman" w:cs="Times New Roman"/>
                <w:sz w:val="20"/>
                <w:szCs w:val="20"/>
              </w:rPr>
              <w:t>0.011632</w:t>
            </w:r>
          </w:p>
        </w:tc>
      </w:tr>
      <w:tr w:rsidR="00B42BAC" w:rsidRPr="00B42BAC" w14:paraId="6DCB3FE4" w14:textId="77777777" w:rsidTr="00273BEC">
        <w:trPr>
          <w:trHeight w:val="360"/>
        </w:trPr>
        <w:tc>
          <w:tcPr>
            <w:tcW w:w="2154" w:type="dxa"/>
          </w:tcPr>
          <w:p w14:paraId="4D6BD244" w14:textId="77777777" w:rsidR="00B42BAC" w:rsidRPr="00B42BAC" w:rsidRDefault="00B42BAC" w:rsidP="0057718D">
            <w:pPr>
              <w:jc w:val="both"/>
              <w:rPr>
                <w:rFonts w:ascii="Times New Roman" w:hAnsi="Times New Roman" w:cs="Times New Roman"/>
                <w:sz w:val="20"/>
                <w:szCs w:val="20"/>
              </w:rPr>
            </w:pPr>
            <w:r w:rsidRPr="00B42BAC">
              <w:rPr>
                <w:rFonts w:ascii="Times New Roman" w:hAnsi="Times New Roman" w:cs="Times New Roman"/>
                <w:sz w:val="20"/>
                <w:szCs w:val="20"/>
              </w:rPr>
              <w:t>Vehicle_Type</w:t>
            </w:r>
          </w:p>
        </w:tc>
        <w:tc>
          <w:tcPr>
            <w:tcW w:w="2030" w:type="dxa"/>
          </w:tcPr>
          <w:p w14:paraId="3C6E47F4" w14:textId="77777777" w:rsidR="00B42BAC" w:rsidRPr="00B42BAC" w:rsidRDefault="00B42BAC" w:rsidP="0057718D">
            <w:pPr>
              <w:jc w:val="both"/>
              <w:rPr>
                <w:rFonts w:ascii="Times New Roman" w:hAnsi="Times New Roman" w:cs="Times New Roman"/>
                <w:sz w:val="20"/>
                <w:szCs w:val="20"/>
              </w:rPr>
            </w:pPr>
            <w:r w:rsidRPr="00B42BAC">
              <w:rPr>
                <w:rFonts w:ascii="Times New Roman" w:hAnsi="Times New Roman" w:cs="Times New Roman"/>
                <w:sz w:val="20"/>
                <w:szCs w:val="20"/>
              </w:rPr>
              <w:t>0.008394</w:t>
            </w:r>
          </w:p>
        </w:tc>
      </w:tr>
      <w:tr w:rsidR="00B42BAC" w:rsidRPr="00B42BAC" w14:paraId="5FC0CB0E" w14:textId="77777777" w:rsidTr="00273BEC">
        <w:trPr>
          <w:trHeight w:val="360"/>
        </w:trPr>
        <w:tc>
          <w:tcPr>
            <w:tcW w:w="2154" w:type="dxa"/>
          </w:tcPr>
          <w:p w14:paraId="295F0F61" w14:textId="77777777" w:rsidR="00B42BAC" w:rsidRPr="00B42BAC" w:rsidRDefault="00B42BAC" w:rsidP="0057718D">
            <w:pPr>
              <w:jc w:val="both"/>
              <w:rPr>
                <w:rFonts w:ascii="Times New Roman" w:hAnsi="Times New Roman" w:cs="Times New Roman"/>
                <w:sz w:val="20"/>
                <w:szCs w:val="20"/>
              </w:rPr>
            </w:pPr>
            <w:r w:rsidRPr="00B42BAC">
              <w:rPr>
                <w:rFonts w:ascii="Times New Roman" w:hAnsi="Times New Roman" w:cs="Times New Roman"/>
                <w:sz w:val="20"/>
                <w:szCs w:val="20"/>
              </w:rPr>
              <w:t>Day_of_Week</w:t>
            </w:r>
          </w:p>
        </w:tc>
        <w:tc>
          <w:tcPr>
            <w:tcW w:w="2030" w:type="dxa"/>
          </w:tcPr>
          <w:p w14:paraId="3EDDD853" w14:textId="77777777" w:rsidR="00B42BAC" w:rsidRPr="00B42BAC" w:rsidRDefault="00B42BAC" w:rsidP="0057718D">
            <w:pPr>
              <w:jc w:val="both"/>
              <w:rPr>
                <w:rFonts w:ascii="Times New Roman" w:hAnsi="Times New Roman" w:cs="Times New Roman"/>
                <w:sz w:val="20"/>
                <w:szCs w:val="20"/>
              </w:rPr>
            </w:pPr>
            <w:r w:rsidRPr="00B42BAC">
              <w:rPr>
                <w:rFonts w:ascii="Times New Roman" w:hAnsi="Times New Roman" w:cs="Times New Roman"/>
                <w:sz w:val="20"/>
                <w:szCs w:val="20"/>
              </w:rPr>
              <w:t>0.004186</w:t>
            </w:r>
          </w:p>
        </w:tc>
      </w:tr>
      <w:bookmarkEnd w:id="1"/>
      <w:tr w:rsidR="00B42BAC" w:rsidRPr="00B42BAC" w14:paraId="27EB5E1A" w14:textId="77777777" w:rsidTr="00273BEC">
        <w:trPr>
          <w:trHeight w:val="360"/>
        </w:trPr>
        <w:tc>
          <w:tcPr>
            <w:tcW w:w="2154" w:type="dxa"/>
          </w:tcPr>
          <w:p w14:paraId="023ACF4D" w14:textId="77777777" w:rsidR="00B42BAC" w:rsidRPr="00B42BAC" w:rsidRDefault="00B42BAC" w:rsidP="0057718D">
            <w:pPr>
              <w:jc w:val="both"/>
              <w:rPr>
                <w:rFonts w:ascii="Times New Roman" w:hAnsi="Times New Roman" w:cs="Times New Roman"/>
                <w:sz w:val="20"/>
                <w:szCs w:val="20"/>
              </w:rPr>
            </w:pPr>
            <w:r w:rsidRPr="00B42BAC">
              <w:rPr>
                <w:rFonts w:ascii="Times New Roman" w:hAnsi="Times New Roman" w:cs="Times New Roman"/>
                <w:sz w:val="20"/>
                <w:szCs w:val="20"/>
              </w:rPr>
              <w:t>Age_of_Vehicle</w:t>
            </w:r>
          </w:p>
        </w:tc>
        <w:tc>
          <w:tcPr>
            <w:tcW w:w="2030" w:type="dxa"/>
          </w:tcPr>
          <w:p w14:paraId="252F7013" w14:textId="77777777" w:rsidR="00B42BAC" w:rsidRPr="00B42BAC" w:rsidRDefault="00B42BAC" w:rsidP="0057718D">
            <w:pPr>
              <w:jc w:val="both"/>
              <w:rPr>
                <w:rFonts w:ascii="Times New Roman" w:hAnsi="Times New Roman" w:cs="Times New Roman"/>
                <w:sz w:val="20"/>
                <w:szCs w:val="20"/>
              </w:rPr>
            </w:pPr>
            <w:r w:rsidRPr="00B42BAC">
              <w:rPr>
                <w:rFonts w:ascii="Times New Roman" w:hAnsi="Times New Roman" w:cs="Times New Roman"/>
                <w:sz w:val="20"/>
                <w:szCs w:val="20"/>
              </w:rPr>
              <w:t>-0.012951</w:t>
            </w:r>
          </w:p>
        </w:tc>
      </w:tr>
      <w:tr w:rsidR="00B42BAC" w:rsidRPr="00B42BAC" w14:paraId="3F7A292C" w14:textId="77777777" w:rsidTr="00273BEC">
        <w:trPr>
          <w:trHeight w:val="360"/>
        </w:trPr>
        <w:tc>
          <w:tcPr>
            <w:tcW w:w="2154" w:type="dxa"/>
          </w:tcPr>
          <w:p w14:paraId="0B85C3B8" w14:textId="77777777" w:rsidR="00B42BAC" w:rsidRPr="00B42BAC" w:rsidRDefault="00B42BAC" w:rsidP="0057718D">
            <w:pPr>
              <w:jc w:val="both"/>
              <w:rPr>
                <w:rFonts w:ascii="Times New Roman" w:hAnsi="Times New Roman" w:cs="Times New Roman"/>
                <w:sz w:val="20"/>
                <w:szCs w:val="20"/>
              </w:rPr>
            </w:pPr>
            <w:r w:rsidRPr="00B42BAC">
              <w:rPr>
                <w:rFonts w:ascii="Times New Roman" w:hAnsi="Times New Roman" w:cs="Times New Roman"/>
                <w:sz w:val="20"/>
                <w:szCs w:val="20"/>
              </w:rPr>
              <w:t>Engine_Capacity_(CC)</w:t>
            </w:r>
          </w:p>
        </w:tc>
        <w:tc>
          <w:tcPr>
            <w:tcW w:w="2030" w:type="dxa"/>
          </w:tcPr>
          <w:p w14:paraId="25B22D22" w14:textId="77777777" w:rsidR="00B42BAC" w:rsidRPr="00B42BAC" w:rsidRDefault="00B42BAC" w:rsidP="0057718D">
            <w:pPr>
              <w:jc w:val="both"/>
              <w:rPr>
                <w:rFonts w:ascii="Times New Roman" w:hAnsi="Times New Roman" w:cs="Times New Roman"/>
                <w:sz w:val="20"/>
                <w:szCs w:val="20"/>
              </w:rPr>
            </w:pPr>
            <w:r w:rsidRPr="00B42BAC">
              <w:rPr>
                <w:rFonts w:ascii="Times New Roman" w:hAnsi="Times New Roman" w:cs="Times New Roman"/>
                <w:sz w:val="20"/>
                <w:szCs w:val="20"/>
              </w:rPr>
              <w:t>-0.018105</w:t>
            </w:r>
          </w:p>
        </w:tc>
      </w:tr>
      <w:tr w:rsidR="00B42BAC" w:rsidRPr="00B42BAC" w14:paraId="0A5BBF81" w14:textId="77777777" w:rsidTr="00273BEC">
        <w:trPr>
          <w:trHeight w:val="360"/>
        </w:trPr>
        <w:tc>
          <w:tcPr>
            <w:tcW w:w="2154" w:type="dxa"/>
          </w:tcPr>
          <w:p w14:paraId="4C8A6330" w14:textId="77777777" w:rsidR="00B42BAC" w:rsidRPr="00B42BAC" w:rsidRDefault="00B42BAC" w:rsidP="0057718D">
            <w:pPr>
              <w:jc w:val="both"/>
              <w:rPr>
                <w:rFonts w:ascii="Times New Roman" w:hAnsi="Times New Roman" w:cs="Times New Roman"/>
                <w:sz w:val="20"/>
                <w:szCs w:val="20"/>
              </w:rPr>
            </w:pPr>
            <w:r w:rsidRPr="00B42BAC">
              <w:rPr>
                <w:rFonts w:ascii="Times New Roman" w:hAnsi="Times New Roman" w:cs="Times New Roman"/>
                <w:sz w:val="20"/>
                <w:szCs w:val="20"/>
              </w:rPr>
              <w:t>Age_of_Driver</w:t>
            </w:r>
          </w:p>
        </w:tc>
        <w:tc>
          <w:tcPr>
            <w:tcW w:w="2030" w:type="dxa"/>
          </w:tcPr>
          <w:p w14:paraId="740BF8FC" w14:textId="77777777" w:rsidR="00B42BAC" w:rsidRPr="00B42BAC" w:rsidRDefault="00B42BAC" w:rsidP="0057718D">
            <w:pPr>
              <w:jc w:val="both"/>
              <w:rPr>
                <w:rFonts w:ascii="Times New Roman" w:hAnsi="Times New Roman" w:cs="Times New Roman"/>
                <w:sz w:val="20"/>
                <w:szCs w:val="20"/>
              </w:rPr>
            </w:pPr>
            <w:r w:rsidRPr="00B42BAC">
              <w:rPr>
                <w:rFonts w:ascii="Times New Roman" w:hAnsi="Times New Roman" w:cs="Times New Roman"/>
                <w:sz w:val="20"/>
                <w:szCs w:val="20"/>
              </w:rPr>
              <w:t>-0.024606</w:t>
            </w:r>
          </w:p>
        </w:tc>
      </w:tr>
      <w:tr w:rsidR="00B42BAC" w:rsidRPr="00B42BAC" w14:paraId="6E113DD6" w14:textId="77777777" w:rsidTr="00273BEC">
        <w:trPr>
          <w:trHeight w:val="360"/>
        </w:trPr>
        <w:tc>
          <w:tcPr>
            <w:tcW w:w="2154" w:type="dxa"/>
          </w:tcPr>
          <w:p w14:paraId="7CCE7753" w14:textId="77777777" w:rsidR="00B42BAC" w:rsidRPr="00B42BAC" w:rsidRDefault="00B42BAC" w:rsidP="0057718D">
            <w:pPr>
              <w:jc w:val="both"/>
              <w:rPr>
                <w:rFonts w:ascii="Times New Roman" w:hAnsi="Times New Roman" w:cs="Times New Roman"/>
                <w:sz w:val="20"/>
                <w:szCs w:val="20"/>
              </w:rPr>
            </w:pPr>
            <w:r w:rsidRPr="00B42BAC">
              <w:rPr>
                <w:rFonts w:ascii="Times New Roman" w:hAnsi="Times New Roman" w:cs="Times New Roman"/>
                <w:sz w:val="20"/>
                <w:szCs w:val="20"/>
              </w:rPr>
              <w:t>Light_Conditions</w:t>
            </w:r>
          </w:p>
        </w:tc>
        <w:tc>
          <w:tcPr>
            <w:tcW w:w="2030" w:type="dxa"/>
          </w:tcPr>
          <w:p w14:paraId="17C4A597" w14:textId="77777777" w:rsidR="00B42BAC" w:rsidRPr="00B42BAC" w:rsidRDefault="00B42BAC" w:rsidP="0057718D">
            <w:pPr>
              <w:jc w:val="both"/>
              <w:rPr>
                <w:rFonts w:ascii="Times New Roman" w:hAnsi="Times New Roman" w:cs="Times New Roman"/>
                <w:sz w:val="20"/>
                <w:szCs w:val="20"/>
              </w:rPr>
            </w:pPr>
            <w:r w:rsidRPr="00B42BAC">
              <w:rPr>
                <w:rFonts w:ascii="Times New Roman" w:hAnsi="Times New Roman" w:cs="Times New Roman"/>
                <w:sz w:val="20"/>
                <w:szCs w:val="20"/>
              </w:rPr>
              <w:t>-0.064616</w:t>
            </w:r>
          </w:p>
        </w:tc>
      </w:tr>
      <w:tr w:rsidR="00B42BAC" w:rsidRPr="00B42BAC" w14:paraId="51F369B9" w14:textId="77777777" w:rsidTr="00273BEC">
        <w:trPr>
          <w:trHeight w:val="360"/>
        </w:trPr>
        <w:tc>
          <w:tcPr>
            <w:tcW w:w="2154" w:type="dxa"/>
          </w:tcPr>
          <w:p w14:paraId="267E2C7C" w14:textId="77777777" w:rsidR="00B42BAC" w:rsidRPr="00B42BAC" w:rsidRDefault="00B42BAC" w:rsidP="0057718D">
            <w:pPr>
              <w:jc w:val="both"/>
              <w:rPr>
                <w:rFonts w:ascii="Times New Roman" w:hAnsi="Times New Roman" w:cs="Times New Roman"/>
                <w:sz w:val="20"/>
                <w:szCs w:val="20"/>
              </w:rPr>
            </w:pPr>
            <w:r w:rsidRPr="00B42BAC">
              <w:rPr>
                <w:rFonts w:ascii="Times New Roman" w:hAnsi="Times New Roman" w:cs="Times New Roman"/>
                <w:sz w:val="20"/>
                <w:szCs w:val="20"/>
              </w:rPr>
              <w:t>Speed_limit</w:t>
            </w:r>
          </w:p>
        </w:tc>
        <w:tc>
          <w:tcPr>
            <w:tcW w:w="2030" w:type="dxa"/>
          </w:tcPr>
          <w:p w14:paraId="517D60B2" w14:textId="77777777" w:rsidR="00B42BAC" w:rsidRPr="00B42BAC" w:rsidRDefault="00B42BAC" w:rsidP="0057718D">
            <w:pPr>
              <w:jc w:val="both"/>
              <w:rPr>
                <w:rFonts w:ascii="Times New Roman" w:hAnsi="Times New Roman" w:cs="Times New Roman"/>
                <w:sz w:val="20"/>
                <w:szCs w:val="20"/>
              </w:rPr>
            </w:pPr>
            <w:r w:rsidRPr="00B42BAC">
              <w:rPr>
                <w:rFonts w:ascii="Times New Roman" w:hAnsi="Times New Roman" w:cs="Times New Roman"/>
                <w:sz w:val="20"/>
                <w:szCs w:val="20"/>
              </w:rPr>
              <w:t>-0.095826</w:t>
            </w:r>
          </w:p>
        </w:tc>
      </w:tr>
    </w:tbl>
    <w:p w14:paraId="234D14F9" w14:textId="01F01A74" w:rsidR="00DC73BA" w:rsidRDefault="00DC73BA" w:rsidP="00DC73BA">
      <w:pPr>
        <w:spacing w:after="0"/>
        <w:jc w:val="both"/>
        <w:rPr>
          <w:rFonts w:ascii="Times New Roman" w:hAnsi="Times New Roman" w:cs="Times New Roman"/>
          <w:sz w:val="20"/>
          <w:szCs w:val="20"/>
        </w:rPr>
      </w:pPr>
    </w:p>
    <w:p w14:paraId="748E7A6C" w14:textId="77777777" w:rsidR="00AD1060" w:rsidRDefault="00AD1060" w:rsidP="00273BEC">
      <w:pPr>
        <w:spacing w:after="0"/>
        <w:jc w:val="both"/>
        <w:rPr>
          <w:rFonts w:ascii="Times New Roman" w:hAnsi="Times New Roman" w:cs="Times New Roman"/>
          <w:sz w:val="20"/>
          <w:szCs w:val="20"/>
        </w:rPr>
      </w:pPr>
    </w:p>
    <w:p w14:paraId="5F01BCCC" w14:textId="3E91A5B2" w:rsidR="00273BEC" w:rsidRDefault="00273BEC" w:rsidP="00273BEC">
      <w:pPr>
        <w:spacing w:after="0"/>
        <w:jc w:val="both"/>
        <w:rPr>
          <w:rFonts w:ascii="Times New Roman" w:hAnsi="Times New Roman" w:cs="Times New Roman"/>
          <w:sz w:val="20"/>
          <w:szCs w:val="20"/>
        </w:rPr>
      </w:pPr>
      <w:r>
        <w:rPr>
          <w:rFonts w:ascii="Times New Roman" w:hAnsi="Times New Roman" w:cs="Times New Roman"/>
          <w:sz w:val="20"/>
          <w:szCs w:val="20"/>
        </w:rPr>
        <w:t>By the result of the above correlation coefficients of the columns of the final dataframe with the accident severity, we can see that the columns Sex_of_Driver,Weather_Conditions,Road_Surface_Conditions, Vehicle_Type and Day_of_Week have a positive correlation with the Accident_Severity column. On the other hand, the columns Age_of_Vehicle, Engine_Capacity, Age_of_Driver, Light_Conditions and speed_Limit have a negative correlation with the Accident_Severity Column.</w:t>
      </w:r>
    </w:p>
    <w:p w14:paraId="114D25E1" w14:textId="6BE8309D" w:rsidR="00DC73BA" w:rsidRDefault="00273BEC" w:rsidP="00DC73BA">
      <w:pPr>
        <w:spacing w:after="0"/>
        <w:jc w:val="both"/>
        <w:rPr>
          <w:rFonts w:ascii="Times New Roman" w:hAnsi="Times New Roman" w:cs="Times New Roman"/>
          <w:sz w:val="20"/>
          <w:szCs w:val="20"/>
        </w:rPr>
      </w:pPr>
      <w:r>
        <w:rPr>
          <w:rFonts w:ascii="Times New Roman" w:hAnsi="Times New Roman" w:cs="Times New Roman"/>
          <w:sz w:val="20"/>
          <w:szCs w:val="20"/>
        </w:rPr>
        <w:t>Using these columns, we further conduct our analysis on the final dataset.</w:t>
      </w:r>
    </w:p>
    <w:p w14:paraId="459DFAD6" w14:textId="77777777" w:rsidR="00F56449" w:rsidRDefault="00F56449" w:rsidP="00DC73BA">
      <w:pPr>
        <w:spacing w:after="0"/>
        <w:jc w:val="both"/>
        <w:rPr>
          <w:rFonts w:ascii="Times New Roman" w:hAnsi="Times New Roman" w:cs="Times New Roman"/>
          <w:sz w:val="20"/>
          <w:szCs w:val="20"/>
        </w:rPr>
      </w:pPr>
    </w:p>
    <w:p w14:paraId="38E4CAC7" w14:textId="3C43F5A2" w:rsidR="00F56449" w:rsidRDefault="00F56449" w:rsidP="00DC73BA">
      <w:pPr>
        <w:spacing w:after="0"/>
        <w:jc w:val="both"/>
        <w:rPr>
          <w:rFonts w:ascii="Times New Roman" w:hAnsi="Times New Roman" w:cs="Times New Roman"/>
          <w:sz w:val="20"/>
          <w:szCs w:val="20"/>
        </w:rPr>
      </w:pPr>
    </w:p>
    <w:p w14:paraId="16330A51" w14:textId="47D794EA" w:rsidR="00F56449" w:rsidRPr="00F56449" w:rsidRDefault="00F56449" w:rsidP="00F56449">
      <w:pPr>
        <w:pStyle w:val="ListParagraph"/>
        <w:numPr>
          <w:ilvl w:val="0"/>
          <w:numId w:val="7"/>
        </w:numPr>
        <w:spacing w:after="0"/>
        <w:jc w:val="both"/>
        <w:rPr>
          <w:rFonts w:ascii="Times New Roman" w:hAnsi="Times New Roman" w:cs="Times New Roman"/>
          <w:sz w:val="20"/>
          <w:szCs w:val="20"/>
        </w:rPr>
      </w:pPr>
      <w:r>
        <w:rPr>
          <w:rFonts w:ascii="Times New Roman" w:hAnsi="Times New Roman" w:cs="Times New Roman"/>
          <w:sz w:val="20"/>
          <w:szCs w:val="20"/>
        </w:rPr>
        <w:t xml:space="preserve">             RESULTS</w:t>
      </w:r>
    </w:p>
    <w:p w14:paraId="731D6F63" w14:textId="4B472B6A" w:rsidR="00F56449" w:rsidRDefault="00F56449" w:rsidP="00DC73BA">
      <w:pPr>
        <w:spacing w:after="0"/>
        <w:jc w:val="both"/>
        <w:rPr>
          <w:rFonts w:ascii="Times New Roman" w:hAnsi="Times New Roman" w:cs="Times New Roman"/>
          <w:sz w:val="20"/>
          <w:szCs w:val="20"/>
        </w:rPr>
      </w:pPr>
    </w:p>
    <w:p w14:paraId="73BC37D0" w14:textId="23BB0AED" w:rsidR="00F56449" w:rsidRDefault="00F56449" w:rsidP="00DC73BA">
      <w:pPr>
        <w:spacing w:after="0"/>
        <w:jc w:val="both"/>
        <w:rPr>
          <w:rFonts w:ascii="Times New Roman" w:hAnsi="Times New Roman" w:cs="Times New Roman"/>
          <w:sz w:val="20"/>
          <w:szCs w:val="20"/>
        </w:rPr>
      </w:pPr>
      <w:r>
        <w:rPr>
          <w:rFonts w:ascii="Times New Roman" w:hAnsi="Times New Roman" w:cs="Times New Roman"/>
          <w:sz w:val="20"/>
          <w:szCs w:val="20"/>
        </w:rPr>
        <w:t>Now after we have the final ready dataset in hand, we go further to apply our algorithms to the dataset and perform our analysis on our data. Here we are planning to apply four different algorithms on our dataset and then compare their efficiency and accuracy in respect to the problem in hand.</w:t>
      </w:r>
    </w:p>
    <w:p w14:paraId="599EF393" w14:textId="3465D3E5" w:rsidR="00F56449" w:rsidRDefault="00F56449" w:rsidP="00DC73BA">
      <w:pPr>
        <w:spacing w:after="0"/>
        <w:jc w:val="both"/>
        <w:rPr>
          <w:rFonts w:ascii="Times New Roman" w:hAnsi="Times New Roman" w:cs="Times New Roman"/>
          <w:sz w:val="20"/>
          <w:szCs w:val="20"/>
        </w:rPr>
      </w:pPr>
      <w:r>
        <w:rPr>
          <w:rFonts w:ascii="Times New Roman" w:hAnsi="Times New Roman" w:cs="Times New Roman"/>
          <w:sz w:val="20"/>
          <w:szCs w:val="20"/>
        </w:rPr>
        <w:t xml:space="preserve">The first algorithm apply is Random Forest Algorithm.  After we apply Random forest algorithm on the dataset, we get the results of accuracy as in </w:t>
      </w:r>
      <w:r w:rsidR="00E712F1">
        <w:rPr>
          <w:rFonts w:ascii="Times New Roman" w:hAnsi="Times New Roman" w:cs="Times New Roman"/>
          <w:sz w:val="20"/>
          <w:szCs w:val="20"/>
        </w:rPr>
        <w:t>Table 5.1.1</w:t>
      </w:r>
    </w:p>
    <w:p w14:paraId="0F380586" w14:textId="6E6D7485" w:rsidR="000E20FD" w:rsidRDefault="000E20FD" w:rsidP="00DC73BA">
      <w:pPr>
        <w:spacing w:after="0"/>
        <w:jc w:val="both"/>
        <w:rPr>
          <w:rFonts w:ascii="Times New Roman" w:hAnsi="Times New Roman" w:cs="Times New Roman"/>
          <w:sz w:val="20"/>
          <w:szCs w:val="20"/>
        </w:rPr>
      </w:pPr>
    </w:p>
    <w:p w14:paraId="781BF658" w14:textId="77777777" w:rsidR="00AD1060" w:rsidRDefault="00AD1060" w:rsidP="00DC73BA">
      <w:pPr>
        <w:spacing w:after="0"/>
        <w:jc w:val="both"/>
        <w:rPr>
          <w:rFonts w:ascii="Times New Roman" w:hAnsi="Times New Roman" w:cs="Times New Roman"/>
          <w:sz w:val="20"/>
          <w:szCs w:val="20"/>
        </w:rPr>
      </w:pPr>
    </w:p>
    <w:tbl>
      <w:tblPr>
        <w:tblStyle w:val="TableGrid"/>
        <w:tblW w:w="4324" w:type="dxa"/>
        <w:tblLook w:val="04A0" w:firstRow="1" w:lastRow="0" w:firstColumn="1" w:lastColumn="0" w:noHBand="0" w:noVBand="1"/>
      </w:tblPr>
      <w:tblGrid>
        <w:gridCol w:w="384"/>
        <w:gridCol w:w="1021"/>
        <w:gridCol w:w="1007"/>
        <w:gridCol w:w="1055"/>
        <w:gridCol w:w="857"/>
      </w:tblGrid>
      <w:tr w:rsidR="00E712F1" w14:paraId="15E3BE93" w14:textId="77777777" w:rsidTr="00BD5EFD">
        <w:trPr>
          <w:trHeight w:val="481"/>
        </w:trPr>
        <w:tc>
          <w:tcPr>
            <w:tcW w:w="4324" w:type="dxa"/>
            <w:gridSpan w:val="5"/>
          </w:tcPr>
          <w:p w14:paraId="2FD1923B" w14:textId="6C6CF18E"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Accuracy 84.41</w:t>
            </w:r>
          </w:p>
        </w:tc>
      </w:tr>
      <w:tr w:rsidR="00E712F1" w14:paraId="7622DA47" w14:textId="77777777" w:rsidTr="00E712F1">
        <w:trPr>
          <w:trHeight w:val="481"/>
        </w:trPr>
        <w:tc>
          <w:tcPr>
            <w:tcW w:w="384" w:type="dxa"/>
          </w:tcPr>
          <w:p w14:paraId="6E1040C3" w14:textId="77777777" w:rsidR="00E712F1" w:rsidRDefault="00E712F1" w:rsidP="00DC73BA">
            <w:pPr>
              <w:jc w:val="both"/>
              <w:rPr>
                <w:rFonts w:ascii="Times New Roman" w:hAnsi="Times New Roman" w:cs="Times New Roman"/>
                <w:sz w:val="20"/>
                <w:szCs w:val="20"/>
              </w:rPr>
            </w:pPr>
          </w:p>
        </w:tc>
        <w:tc>
          <w:tcPr>
            <w:tcW w:w="1021" w:type="dxa"/>
          </w:tcPr>
          <w:p w14:paraId="009159A7" w14:textId="59D10EAC"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Precision</w:t>
            </w:r>
          </w:p>
        </w:tc>
        <w:tc>
          <w:tcPr>
            <w:tcW w:w="1007" w:type="dxa"/>
          </w:tcPr>
          <w:p w14:paraId="632902DB" w14:textId="04612AB9"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recall</w:t>
            </w:r>
          </w:p>
        </w:tc>
        <w:tc>
          <w:tcPr>
            <w:tcW w:w="1055" w:type="dxa"/>
          </w:tcPr>
          <w:p w14:paraId="375F6553" w14:textId="0D8C0015"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f1-score</w:t>
            </w:r>
          </w:p>
        </w:tc>
        <w:tc>
          <w:tcPr>
            <w:tcW w:w="857" w:type="dxa"/>
          </w:tcPr>
          <w:p w14:paraId="61BEF751" w14:textId="02023E6C"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support</w:t>
            </w:r>
          </w:p>
        </w:tc>
      </w:tr>
      <w:tr w:rsidR="00E712F1" w14:paraId="1D0F0D03" w14:textId="77777777" w:rsidTr="00E712F1">
        <w:trPr>
          <w:trHeight w:val="481"/>
        </w:trPr>
        <w:tc>
          <w:tcPr>
            <w:tcW w:w="384" w:type="dxa"/>
          </w:tcPr>
          <w:p w14:paraId="321CDFAA" w14:textId="5C07A9D0"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1</w:t>
            </w:r>
          </w:p>
        </w:tc>
        <w:tc>
          <w:tcPr>
            <w:tcW w:w="1021" w:type="dxa"/>
          </w:tcPr>
          <w:p w14:paraId="18BD38A1" w14:textId="3ACB0E88"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0.056657</w:t>
            </w:r>
          </w:p>
        </w:tc>
        <w:tc>
          <w:tcPr>
            <w:tcW w:w="1007" w:type="dxa"/>
          </w:tcPr>
          <w:p w14:paraId="2E3230FC" w14:textId="0EF147C1"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0.007271</w:t>
            </w:r>
          </w:p>
        </w:tc>
        <w:tc>
          <w:tcPr>
            <w:tcW w:w="1055" w:type="dxa"/>
          </w:tcPr>
          <w:p w14:paraId="568E0BBD" w14:textId="6D986585"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0.012889</w:t>
            </w:r>
          </w:p>
        </w:tc>
        <w:tc>
          <w:tcPr>
            <w:tcW w:w="857" w:type="dxa"/>
          </w:tcPr>
          <w:p w14:paraId="2265237C" w14:textId="1E58E6FE"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5501</w:t>
            </w:r>
          </w:p>
        </w:tc>
      </w:tr>
      <w:tr w:rsidR="00E712F1" w14:paraId="451BF822" w14:textId="77777777" w:rsidTr="00E712F1">
        <w:trPr>
          <w:trHeight w:val="481"/>
        </w:trPr>
        <w:tc>
          <w:tcPr>
            <w:tcW w:w="384" w:type="dxa"/>
          </w:tcPr>
          <w:p w14:paraId="6572F212" w14:textId="2D0A7EC9"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2</w:t>
            </w:r>
          </w:p>
        </w:tc>
        <w:tc>
          <w:tcPr>
            <w:tcW w:w="1021" w:type="dxa"/>
          </w:tcPr>
          <w:p w14:paraId="05BD8F68" w14:textId="7232C423"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0.219332</w:t>
            </w:r>
          </w:p>
        </w:tc>
        <w:tc>
          <w:tcPr>
            <w:tcW w:w="1007" w:type="dxa"/>
          </w:tcPr>
          <w:p w14:paraId="54334DB7" w14:textId="56158576"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0.056924</w:t>
            </w:r>
          </w:p>
        </w:tc>
        <w:tc>
          <w:tcPr>
            <w:tcW w:w="1055" w:type="dxa"/>
          </w:tcPr>
          <w:p w14:paraId="4F394384" w14:textId="22C7C06B"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0.090389</w:t>
            </w:r>
          </w:p>
        </w:tc>
        <w:tc>
          <w:tcPr>
            <w:tcW w:w="857" w:type="dxa"/>
          </w:tcPr>
          <w:p w14:paraId="62DFF738" w14:textId="3DCC6122"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48591</w:t>
            </w:r>
          </w:p>
        </w:tc>
      </w:tr>
      <w:tr w:rsidR="00E712F1" w14:paraId="544FEB8B" w14:textId="77777777" w:rsidTr="00E712F1">
        <w:trPr>
          <w:trHeight w:val="481"/>
        </w:trPr>
        <w:tc>
          <w:tcPr>
            <w:tcW w:w="384" w:type="dxa"/>
          </w:tcPr>
          <w:p w14:paraId="5D0B138E" w14:textId="06AE9FEB"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3</w:t>
            </w:r>
          </w:p>
        </w:tc>
        <w:tc>
          <w:tcPr>
            <w:tcW w:w="1021" w:type="dxa"/>
          </w:tcPr>
          <w:p w14:paraId="0CFA1B4F" w14:textId="2A918C24"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0.866321</w:t>
            </w:r>
          </w:p>
        </w:tc>
        <w:tc>
          <w:tcPr>
            <w:tcW w:w="1007" w:type="dxa"/>
          </w:tcPr>
          <w:p w14:paraId="71F66EAD" w14:textId="0CE72EB8"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0.970538</w:t>
            </w:r>
          </w:p>
        </w:tc>
        <w:tc>
          <w:tcPr>
            <w:tcW w:w="1055" w:type="dxa"/>
          </w:tcPr>
          <w:p w14:paraId="1600DFE8" w14:textId="797B5D3F"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0.915473</w:t>
            </w:r>
          </w:p>
        </w:tc>
        <w:tc>
          <w:tcPr>
            <w:tcW w:w="857" w:type="dxa"/>
          </w:tcPr>
          <w:p w14:paraId="3A9A80E7" w14:textId="6CADA108"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338947</w:t>
            </w:r>
          </w:p>
        </w:tc>
      </w:tr>
    </w:tbl>
    <w:p w14:paraId="5CD14B48" w14:textId="1B5C7070" w:rsidR="000E20FD" w:rsidRDefault="000E20FD" w:rsidP="00DC73BA">
      <w:pPr>
        <w:spacing w:after="0"/>
        <w:jc w:val="both"/>
        <w:rPr>
          <w:rFonts w:ascii="Times New Roman" w:hAnsi="Times New Roman" w:cs="Times New Roman"/>
          <w:sz w:val="20"/>
          <w:szCs w:val="20"/>
        </w:rPr>
      </w:pPr>
    </w:p>
    <w:p w14:paraId="4452262B" w14:textId="6FDD95EC" w:rsidR="00E712F1" w:rsidRDefault="00E712F1" w:rsidP="00DC73BA">
      <w:pPr>
        <w:spacing w:after="0"/>
        <w:jc w:val="both"/>
        <w:rPr>
          <w:rFonts w:ascii="Times New Roman" w:hAnsi="Times New Roman" w:cs="Times New Roman"/>
          <w:b/>
          <w:bCs/>
          <w:sz w:val="20"/>
          <w:szCs w:val="20"/>
          <w:u w:val="single"/>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b/>
          <w:bCs/>
          <w:sz w:val="20"/>
          <w:szCs w:val="20"/>
          <w:u w:val="single"/>
        </w:rPr>
        <w:t>Table 5.1.1</w:t>
      </w:r>
      <w:r w:rsidR="000A239C">
        <w:rPr>
          <w:rFonts w:ascii="Times New Roman" w:hAnsi="Times New Roman" w:cs="Times New Roman"/>
          <w:b/>
          <w:bCs/>
          <w:sz w:val="20"/>
          <w:szCs w:val="20"/>
          <w:u w:val="single"/>
        </w:rPr>
        <w:t>(Results)</w:t>
      </w:r>
    </w:p>
    <w:p w14:paraId="22CD71C0" w14:textId="77777777" w:rsidR="00AD1060" w:rsidRPr="00E712F1" w:rsidRDefault="00AD1060" w:rsidP="00DC73BA">
      <w:pPr>
        <w:spacing w:after="0"/>
        <w:jc w:val="both"/>
        <w:rPr>
          <w:rFonts w:ascii="Times New Roman" w:hAnsi="Times New Roman" w:cs="Times New Roman"/>
          <w:b/>
          <w:bCs/>
          <w:sz w:val="20"/>
          <w:szCs w:val="20"/>
          <w:u w:val="single"/>
        </w:rPr>
      </w:pPr>
    </w:p>
    <w:p w14:paraId="74492498" w14:textId="77777777" w:rsidR="00E712F1" w:rsidRDefault="00E712F1" w:rsidP="00DC73BA">
      <w:pPr>
        <w:spacing w:after="0"/>
        <w:jc w:val="both"/>
        <w:rPr>
          <w:rFonts w:ascii="Times New Roman" w:hAnsi="Times New Roman" w:cs="Times New Roman"/>
          <w:sz w:val="20"/>
          <w:szCs w:val="20"/>
        </w:rPr>
      </w:pPr>
    </w:p>
    <w:tbl>
      <w:tblPr>
        <w:tblStyle w:val="TableGrid"/>
        <w:tblW w:w="4348" w:type="dxa"/>
        <w:tblLook w:val="04A0" w:firstRow="1" w:lastRow="0" w:firstColumn="1" w:lastColumn="0" w:noHBand="0" w:noVBand="1"/>
      </w:tblPr>
      <w:tblGrid>
        <w:gridCol w:w="972"/>
        <w:gridCol w:w="810"/>
        <w:gridCol w:w="844"/>
        <w:gridCol w:w="861"/>
        <w:gridCol w:w="861"/>
      </w:tblGrid>
      <w:tr w:rsidR="00E712F1" w14:paraId="6A47CA0A" w14:textId="77777777" w:rsidTr="00E712F1">
        <w:trPr>
          <w:trHeight w:val="486"/>
        </w:trPr>
        <w:tc>
          <w:tcPr>
            <w:tcW w:w="869" w:type="dxa"/>
          </w:tcPr>
          <w:p w14:paraId="25C0A4BF" w14:textId="316BCBA5"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Predicted</w:t>
            </w:r>
          </w:p>
        </w:tc>
        <w:tc>
          <w:tcPr>
            <w:tcW w:w="869" w:type="dxa"/>
            <w:vMerge w:val="restart"/>
          </w:tcPr>
          <w:p w14:paraId="6A7D0582" w14:textId="311A7F22"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1</w:t>
            </w:r>
          </w:p>
        </w:tc>
        <w:tc>
          <w:tcPr>
            <w:tcW w:w="870" w:type="dxa"/>
            <w:vMerge w:val="restart"/>
          </w:tcPr>
          <w:p w14:paraId="59492910" w14:textId="608C00CF"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2</w:t>
            </w:r>
          </w:p>
        </w:tc>
        <w:tc>
          <w:tcPr>
            <w:tcW w:w="870" w:type="dxa"/>
            <w:vMerge w:val="restart"/>
          </w:tcPr>
          <w:p w14:paraId="66B926AC" w14:textId="7607EDA5"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3</w:t>
            </w:r>
          </w:p>
        </w:tc>
        <w:tc>
          <w:tcPr>
            <w:tcW w:w="870" w:type="dxa"/>
            <w:vMerge w:val="restart"/>
          </w:tcPr>
          <w:p w14:paraId="680D88D9" w14:textId="1AF65E35"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All</w:t>
            </w:r>
          </w:p>
        </w:tc>
      </w:tr>
      <w:tr w:rsidR="00E712F1" w14:paraId="4842F5FE" w14:textId="77777777" w:rsidTr="00E712F1">
        <w:trPr>
          <w:trHeight w:val="486"/>
        </w:trPr>
        <w:tc>
          <w:tcPr>
            <w:tcW w:w="869" w:type="dxa"/>
          </w:tcPr>
          <w:p w14:paraId="5F1EE056" w14:textId="74B9AFAC"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Actual</w:t>
            </w:r>
          </w:p>
        </w:tc>
        <w:tc>
          <w:tcPr>
            <w:tcW w:w="869" w:type="dxa"/>
            <w:vMerge/>
          </w:tcPr>
          <w:p w14:paraId="3E912300" w14:textId="77777777" w:rsidR="00E712F1" w:rsidRDefault="00E712F1" w:rsidP="00DC73BA">
            <w:pPr>
              <w:jc w:val="both"/>
              <w:rPr>
                <w:rFonts w:ascii="Times New Roman" w:hAnsi="Times New Roman" w:cs="Times New Roman"/>
                <w:sz w:val="20"/>
                <w:szCs w:val="20"/>
              </w:rPr>
            </w:pPr>
          </w:p>
        </w:tc>
        <w:tc>
          <w:tcPr>
            <w:tcW w:w="870" w:type="dxa"/>
            <w:vMerge/>
          </w:tcPr>
          <w:p w14:paraId="60F89615" w14:textId="77777777" w:rsidR="00E712F1" w:rsidRDefault="00E712F1" w:rsidP="00DC73BA">
            <w:pPr>
              <w:jc w:val="both"/>
              <w:rPr>
                <w:rFonts w:ascii="Times New Roman" w:hAnsi="Times New Roman" w:cs="Times New Roman"/>
                <w:sz w:val="20"/>
                <w:szCs w:val="20"/>
              </w:rPr>
            </w:pPr>
          </w:p>
        </w:tc>
        <w:tc>
          <w:tcPr>
            <w:tcW w:w="870" w:type="dxa"/>
            <w:vMerge/>
          </w:tcPr>
          <w:p w14:paraId="3BA290BA" w14:textId="77777777" w:rsidR="00E712F1" w:rsidRDefault="00E712F1" w:rsidP="00DC73BA">
            <w:pPr>
              <w:jc w:val="both"/>
              <w:rPr>
                <w:rFonts w:ascii="Times New Roman" w:hAnsi="Times New Roman" w:cs="Times New Roman"/>
                <w:sz w:val="20"/>
                <w:szCs w:val="20"/>
              </w:rPr>
            </w:pPr>
          </w:p>
        </w:tc>
        <w:tc>
          <w:tcPr>
            <w:tcW w:w="870" w:type="dxa"/>
            <w:vMerge/>
          </w:tcPr>
          <w:p w14:paraId="6696F507" w14:textId="77777777" w:rsidR="00E712F1" w:rsidRDefault="00E712F1" w:rsidP="00DC73BA">
            <w:pPr>
              <w:jc w:val="both"/>
              <w:rPr>
                <w:rFonts w:ascii="Times New Roman" w:hAnsi="Times New Roman" w:cs="Times New Roman"/>
                <w:sz w:val="20"/>
                <w:szCs w:val="20"/>
              </w:rPr>
            </w:pPr>
          </w:p>
        </w:tc>
      </w:tr>
      <w:tr w:rsidR="00E712F1" w14:paraId="2886173C" w14:textId="77777777" w:rsidTr="00E712F1">
        <w:trPr>
          <w:trHeight w:val="486"/>
        </w:trPr>
        <w:tc>
          <w:tcPr>
            <w:tcW w:w="869" w:type="dxa"/>
          </w:tcPr>
          <w:p w14:paraId="4BE3F30E" w14:textId="12954FB9"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1</w:t>
            </w:r>
          </w:p>
        </w:tc>
        <w:tc>
          <w:tcPr>
            <w:tcW w:w="869" w:type="dxa"/>
          </w:tcPr>
          <w:p w14:paraId="02F03B81" w14:textId="75E28260"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40</w:t>
            </w:r>
          </w:p>
        </w:tc>
        <w:tc>
          <w:tcPr>
            <w:tcW w:w="870" w:type="dxa"/>
          </w:tcPr>
          <w:p w14:paraId="5527680D" w14:textId="2A6578AC"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387</w:t>
            </w:r>
          </w:p>
        </w:tc>
        <w:tc>
          <w:tcPr>
            <w:tcW w:w="870" w:type="dxa"/>
          </w:tcPr>
          <w:p w14:paraId="63CFB0A9" w14:textId="2C0DC672"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5074</w:t>
            </w:r>
          </w:p>
        </w:tc>
        <w:tc>
          <w:tcPr>
            <w:tcW w:w="870" w:type="dxa"/>
          </w:tcPr>
          <w:p w14:paraId="31B9307E" w14:textId="22A3E336"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5501</w:t>
            </w:r>
          </w:p>
        </w:tc>
      </w:tr>
      <w:tr w:rsidR="00E712F1" w14:paraId="22E1B091" w14:textId="77777777" w:rsidTr="00E712F1">
        <w:trPr>
          <w:trHeight w:val="486"/>
        </w:trPr>
        <w:tc>
          <w:tcPr>
            <w:tcW w:w="869" w:type="dxa"/>
          </w:tcPr>
          <w:p w14:paraId="3B361AE2" w14:textId="052037F7"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2</w:t>
            </w:r>
          </w:p>
        </w:tc>
        <w:tc>
          <w:tcPr>
            <w:tcW w:w="869" w:type="dxa"/>
          </w:tcPr>
          <w:p w14:paraId="25B231E3" w14:textId="3A917F29"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138</w:t>
            </w:r>
          </w:p>
        </w:tc>
        <w:tc>
          <w:tcPr>
            <w:tcW w:w="870" w:type="dxa"/>
          </w:tcPr>
          <w:p w14:paraId="40308684" w14:textId="7E8A355E"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2766</w:t>
            </w:r>
          </w:p>
        </w:tc>
        <w:tc>
          <w:tcPr>
            <w:tcW w:w="870" w:type="dxa"/>
          </w:tcPr>
          <w:p w14:paraId="20A54082" w14:textId="47A65719"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45687</w:t>
            </w:r>
          </w:p>
        </w:tc>
        <w:tc>
          <w:tcPr>
            <w:tcW w:w="870" w:type="dxa"/>
          </w:tcPr>
          <w:p w14:paraId="7EA88ACC" w14:textId="68041EC7"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48591</w:t>
            </w:r>
          </w:p>
        </w:tc>
      </w:tr>
      <w:tr w:rsidR="00E712F1" w14:paraId="22476AB5" w14:textId="77777777" w:rsidTr="00E712F1">
        <w:trPr>
          <w:trHeight w:val="486"/>
        </w:trPr>
        <w:tc>
          <w:tcPr>
            <w:tcW w:w="869" w:type="dxa"/>
          </w:tcPr>
          <w:p w14:paraId="473F7947" w14:textId="400FA458"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3</w:t>
            </w:r>
          </w:p>
        </w:tc>
        <w:tc>
          <w:tcPr>
            <w:tcW w:w="869" w:type="dxa"/>
          </w:tcPr>
          <w:p w14:paraId="691C6106" w14:textId="5B923051"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528</w:t>
            </w:r>
          </w:p>
        </w:tc>
        <w:tc>
          <w:tcPr>
            <w:tcW w:w="870" w:type="dxa"/>
          </w:tcPr>
          <w:p w14:paraId="00C300EB" w14:textId="3D195F70"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9458</w:t>
            </w:r>
          </w:p>
        </w:tc>
        <w:tc>
          <w:tcPr>
            <w:tcW w:w="870" w:type="dxa"/>
          </w:tcPr>
          <w:p w14:paraId="5406F3C3" w14:textId="46B01CBA"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328961</w:t>
            </w:r>
          </w:p>
        </w:tc>
        <w:tc>
          <w:tcPr>
            <w:tcW w:w="870" w:type="dxa"/>
          </w:tcPr>
          <w:p w14:paraId="29C2691E" w14:textId="236BBCBB"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338947</w:t>
            </w:r>
          </w:p>
        </w:tc>
      </w:tr>
      <w:tr w:rsidR="00E712F1" w14:paraId="6B923878" w14:textId="77777777" w:rsidTr="00E712F1">
        <w:trPr>
          <w:trHeight w:val="486"/>
        </w:trPr>
        <w:tc>
          <w:tcPr>
            <w:tcW w:w="869" w:type="dxa"/>
          </w:tcPr>
          <w:p w14:paraId="28D56E2F" w14:textId="553E291F"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All</w:t>
            </w:r>
          </w:p>
        </w:tc>
        <w:tc>
          <w:tcPr>
            <w:tcW w:w="869" w:type="dxa"/>
          </w:tcPr>
          <w:p w14:paraId="1EF0BF0B" w14:textId="6A8B8C6F"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706</w:t>
            </w:r>
          </w:p>
        </w:tc>
        <w:tc>
          <w:tcPr>
            <w:tcW w:w="870" w:type="dxa"/>
          </w:tcPr>
          <w:p w14:paraId="14DDC4CB" w14:textId="3CA44435"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12611</w:t>
            </w:r>
          </w:p>
        </w:tc>
        <w:tc>
          <w:tcPr>
            <w:tcW w:w="870" w:type="dxa"/>
          </w:tcPr>
          <w:p w14:paraId="1AD35147" w14:textId="11044F02"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379722</w:t>
            </w:r>
          </w:p>
        </w:tc>
        <w:tc>
          <w:tcPr>
            <w:tcW w:w="870" w:type="dxa"/>
          </w:tcPr>
          <w:p w14:paraId="37E1C6BE" w14:textId="51D817F9" w:rsidR="00E712F1" w:rsidRDefault="00E712F1" w:rsidP="00DC73BA">
            <w:pPr>
              <w:jc w:val="both"/>
              <w:rPr>
                <w:rFonts w:ascii="Times New Roman" w:hAnsi="Times New Roman" w:cs="Times New Roman"/>
                <w:sz w:val="20"/>
                <w:szCs w:val="20"/>
              </w:rPr>
            </w:pPr>
            <w:r>
              <w:rPr>
                <w:rFonts w:ascii="Times New Roman" w:hAnsi="Times New Roman" w:cs="Times New Roman"/>
                <w:sz w:val="20"/>
                <w:szCs w:val="20"/>
              </w:rPr>
              <w:t>393039</w:t>
            </w:r>
          </w:p>
        </w:tc>
      </w:tr>
    </w:tbl>
    <w:p w14:paraId="69AAF1A1" w14:textId="77777777" w:rsidR="00E712F1" w:rsidRDefault="00E712F1" w:rsidP="00DC73BA">
      <w:pPr>
        <w:spacing w:after="0"/>
        <w:jc w:val="both"/>
        <w:rPr>
          <w:rFonts w:ascii="Times New Roman" w:hAnsi="Times New Roman" w:cs="Times New Roman"/>
          <w:sz w:val="20"/>
          <w:szCs w:val="20"/>
        </w:rPr>
      </w:pPr>
    </w:p>
    <w:p w14:paraId="20A5D0E6" w14:textId="0BAA024B" w:rsidR="00F56449" w:rsidRPr="00E712F1" w:rsidRDefault="00E712F1" w:rsidP="00DC73BA">
      <w:pPr>
        <w:spacing w:after="0"/>
        <w:jc w:val="both"/>
        <w:rPr>
          <w:rFonts w:ascii="Times New Roman" w:hAnsi="Times New Roman" w:cs="Times New Roman"/>
          <w:b/>
          <w:bCs/>
          <w:sz w:val="20"/>
          <w:szCs w:val="20"/>
          <w:u w:val="single"/>
        </w:rPr>
      </w:pPr>
      <w:r>
        <w:rPr>
          <w:rFonts w:ascii="Times New Roman" w:hAnsi="Times New Roman" w:cs="Times New Roman"/>
          <w:sz w:val="20"/>
          <w:szCs w:val="20"/>
        </w:rPr>
        <w:tab/>
      </w:r>
      <w:r>
        <w:rPr>
          <w:rFonts w:ascii="Times New Roman" w:hAnsi="Times New Roman" w:cs="Times New Roman"/>
          <w:b/>
          <w:bCs/>
          <w:sz w:val="20"/>
          <w:szCs w:val="20"/>
          <w:u w:val="single"/>
        </w:rPr>
        <w:t>Table 5.1.2</w:t>
      </w:r>
      <w:r w:rsidR="000A239C">
        <w:rPr>
          <w:rFonts w:ascii="Times New Roman" w:hAnsi="Times New Roman" w:cs="Times New Roman"/>
          <w:b/>
          <w:bCs/>
          <w:sz w:val="20"/>
          <w:szCs w:val="20"/>
          <w:u w:val="single"/>
        </w:rPr>
        <w:t>(Confusion Matrix)</w:t>
      </w:r>
    </w:p>
    <w:p w14:paraId="1B028C06" w14:textId="77777777" w:rsidR="005E240A" w:rsidRPr="005E240A" w:rsidRDefault="005E240A" w:rsidP="005E240A">
      <w:pPr>
        <w:spacing w:after="0"/>
        <w:jc w:val="both"/>
        <w:rPr>
          <w:rFonts w:ascii="Times New Roman" w:hAnsi="Times New Roman" w:cs="Times New Roman"/>
          <w:b/>
          <w:bCs/>
          <w:sz w:val="20"/>
          <w:szCs w:val="20"/>
          <w:u w:val="single"/>
        </w:rPr>
      </w:pPr>
    </w:p>
    <w:p w14:paraId="1BD7AA3E" w14:textId="77777777" w:rsidR="00F56449" w:rsidRDefault="00F56449" w:rsidP="00F56449">
      <w:pPr>
        <w:spacing w:after="0"/>
        <w:jc w:val="both"/>
        <w:rPr>
          <w:rFonts w:ascii="Times New Roman" w:hAnsi="Times New Roman" w:cs="Times New Roman"/>
          <w:sz w:val="20"/>
          <w:szCs w:val="20"/>
        </w:rPr>
      </w:pPr>
    </w:p>
    <w:p w14:paraId="48E187BD" w14:textId="421EB721" w:rsidR="005E240A" w:rsidRDefault="00F56449" w:rsidP="00F56449">
      <w:pPr>
        <w:spacing w:after="0"/>
        <w:jc w:val="both"/>
        <w:rPr>
          <w:rFonts w:ascii="Times New Roman" w:hAnsi="Times New Roman" w:cs="Times New Roman"/>
          <w:sz w:val="20"/>
          <w:szCs w:val="20"/>
        </w:rPr>
      </w:pPr>
      <w:r>
        <w:rPr>
          <w:rFonts w:ascii="Times New Roman" w:hAnsi="Times New Roman" w:cs="Times New Roman"/>
          <w:sz w:val="20"/>
          <w:szCs w:val="20"/>
        </w:rPr>
        <w:t xml:space="preserve">Next we apply the Logistic Regression algorithm to perform the Severity prediction on our dataset. When we apply Logistic Regression to perform severity prediction, we the get results as in </w:t>
      </w:r>
      <w:r w:rsidR="00DB3DB1">
        <w:rPr>
          <w:rFonts w:ascii="Times New Roman" w:hAnsi="Times New Roman" w:cs="Times New Roman"/>
          <w:sz w:val="20"/>
          <w:szCs w:val="20"/>
        </w:rPr>
        <w:t>Table 5.1.1 and Table 5.1.2</w:t>
      </w:r>
    </w:p>
    <w:p w14:paraId="7409ADAA" w14:textId="3258427A" w:rsidR="00DB3DB1" w:rsidRDefault="00DB3DB1" w:rsidP="00F56449">
      <w:pPr>
        <w:spacing w:after="0"/>
        <w:jc w:val="both"/>
        <w:rPr>
          <w:rFonts w:ascii="Times New Roman" w:hAnsi="Times New Roman" w:cs="Times New Roman"/>
          <w:sz w:val="20"/>
          <w:szCs w:val="20"/>
        </w:rPr>
      </w:pPr>
    </w:p>
    <w:tbl>
      <w:tblPr>
        <w:tblStyle w:val="TableGrid"/>
        <w:tblW w:w="4359" w:type="dxa"/>
        <w:tblLook w:val="04A0" w:firstRow="1" w:lastRow="0" w:firstColumn="1" w:lastColumn="0" w:noHBand="0" w:noVBand="1"/>
      </w:tblPr>
      <w:tblGrid>
        <w:gridCol w:w="387"/>
        <w:gridCol w:w="1029"/>
        <w:gridCol w:w="1015"/>
        <w:gridCol w:w="1063"/>
        <w:gridCol w:w="865"/>
      </w:tblGrid>
      <w:tr w:rsidR="00DB3DB1" w14:paraId="542A87D6" w14:textId="77777777" w:rsidTr="00AD1060">
        <w:trPr>
          <w:trHeight w:val="523"/>
        </w:trPr>
        <w:tc>
          <w:tcPr>
            <w:tcW w:w="4359" w:type="dxa"/>
            <w:gridSpan w:val="5"/>
          </w:tcPr>
          <w:p w14:paraId="01772DF4" w14:textId="38F14960"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Accuracy 8</w:t>
            </w:r>
            <w:r>
              <w:rPr>
                <w:rFonts w:ascii="Times New Roman" w:hAnsi="Times New Roman" w:cs="Times New Roman"/>
                <w:sz w:val="20"/>
                <w:szCs w:val="20"/>
              </w:rPr>
              <w:t>6.23</w:t>
            </w:r>
          </w:p>
        </w:tc>
      </w:tr>
      <w:tr w:rsidR="00AD1060" w14:paraId="7DEEEC2B" w14:textId="77777777" w:rsidTr="00AD1060">
        <w:trPr>
          <w:trHeight w:val="523"/>
        </w:trPr>
        <w:tc>
          <w:tcPr>
            <w:tcW w:w="387" w:type="dxa"/>
          </w:tcPr>
          <w:p w14:paraId="7EA9FE4C" w14:textId="77777777" w:rsidR="00DB3DB1" w:rsidRDefault="00DB3DB1" w:rsidP="007E3823">
            <w:pPr>
              <w:jc w:val="both"/>
              <w:rPr>
                <w:rFonts w:ascii="Times New Roman" w:hAnsi="Times New Roman" w:cs="Times New Roman"/>
                <w:sz w:val="20"/>
                <w:szCs w:val="20"/>
              </w:rPr>
            </w:pPr>
          </w:p>
        </w:tc>
        <w:tc>
          <w:tcPr>
            <w:tcW w:w="1029" w:type="dxa"/>
          </w:tcPr>
          <w:p w14:paraId="5A8DA1F1"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Precision</w:t>
            </w:r>
          </w:p>
        </w:tc>
        <w:tc>
          <w:tcPr>
            <w:tcW w:w="1015" w:type="dxa"/>
          </w:tcPr>
          <w:p w14:paraId="068A8FF8"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recall</w:t>
            </w:r>
          </w:p>
        </w:tc>
        <w:tc>
          <w:tcPr>
            <w:tcW w:w="1063" w:type="dxa"/>
          </w:tcPr>
          <w:p w14:paraId="0CC1C269"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f1-score</w:t>
            </w:r>
          </w:p>
        </w:tc>
        <w:tc>
          <w:tcPr>
            <w:tcW w:w="864" w:type="dxa"/>
          </w:tcPr>
          <w:p w14:paraId="004BFB28"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support</w:t>
            </w:r>
          </w:p>
        </w:tc>
      </w:tr>
      <w:tr w:rsidR="00AD1060" w14:paraId="2F58D6AC" w14:textId="77777777" w:rsidTr="00AD1060">
        <w:trPr>
          <w:trHeight w:val="523"/>
        </w:trPr>
        <w:tc>
          <w:tcPr>
            <w:tcW w:w="387" w:type="dxa"/>
          </w:tcPr>
          <w:p w14:paraId="51E72821"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1</w:t>
            </w:r>
          </w:p>
        </w:tc>
        <w:tc>
          <w:tcPr>
            <w:tcW w:w="1029" w:type="dxa"/>
          </w:tcPr>
          <w:p w14:paraId="2BFB619E" w14:textId="0FDD0211"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000000</w:t>
            </w:r>
          </w:p>
        </w:tc>
        <w:tc>
          <w:tcPr>
            <w:tcW w:w="1015" w:type="dxa"/>
          </w:tcPr>
          <w:p w14:paraId="65DCA5E4" w14:textId="475B6E3B"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000000</w:t>
            </w:r>
          </w:p>
        </w:tc>
        <w:tc>
          <w:tcPr>
            <w:tcW w:w="1063" w:type="dxa"/>
          </w:tcPr>
          <w:p w14:paraId="5CD4FE35" w14:textId="79A2D33C"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000000</w:t>
            </w:r>
          </w:p>
        </w:tc>
        <w:tc>
          <w:tcPr>
            <w:tcW w:w="864" w:type="dxa"/>
          </w:tcPr>
          <w:p w14:paraId="7229240C" w14:textId="656A6B34"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5501</w:t>
            </w:r>
          </w:p>
        </w:tc>
      </w:tr>
      <w:tr w:rsidR="00AD1060" w14:paraId="4511C54F" w14:textId="77777777" w:rsidTr="00AD1060">
        <w:trPr>
          <w:trHeight w:val="523"/>
        </w:trPr>
        <w:tc>
          <w:tcPr>
            <w:tcW w:w="387" w:type="dxa"/>
          </w:tcPr>
          <w:p w14:paraId="7E305720"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2</w:t>
            </w:r>
          </w:p>
        </w:tc>
        <w:tc>
          <w:tcPr>
            <w:tcW w:w="1029" w:type="dxa"/>
          </w:tcPr>
          <w:p w14:paraId="1F8B743E" w14:textId="1B954622"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200000</w:t>
            </w:r>
          </w:p>
        </w:tc>
        <w:tc>
          <w:tcPr>
            <w:tcW w:w="1015" w:type="dxa"/>
          </w:tcPr>
          <w:p w14:paraId="43F72DB0" w14:textId="6B323AA8"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000021</w:t>
            </w:r>
          </w:p>
        </w:tc>
        <w:tc>
          <w:tcPr>
            <w:tcW w:w="1063" w:type="dxa"/>
          </w:tcPr>
          <w:p w14:paraId="7CA0977E" w14:textId="351B675B"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000041</w:t>
            </w:r>
          </w:p>
        </w:tc>
        <w:tc>
          <w:tcPr>
            <w:tcW w:w="864" w:type="dxa"/>
          </w:tcPr>
          <w:p w14:paraId="37E0C5D1"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48591</w:t>
            </w:r>
          </w:p>
        </w:tc>
      </w:tr>
      <w:tr w:rsidR="00AD1060" w14:paraId="418C1CED" w14:textId="77777777" w:rsidTr="00AD1060">
        <w:trPr>
          <w:trHeight w:val="523"/>
        </w:trPr>
        <w:tc>
          <w:tcPr>
            <w:tcW w:w="387" w:type="dxa"/>
          </w:tcPr>
          <w:p w14:paraId="55CB2E21"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3</w:t>
            </w:r>
          </w:p>
        </w:tc>
        <w:tc>
          <w:tcPr>
            <w:tcW w:w="1029" w:type="dxa"/>
          </w:tcPr>
          <w:p w14:paraId="6EB59E4C" w14:textId="03044809"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862374</w:t>
            </w:r>
          </w:p>
        </w:tc>
        <w:tc>
          <w:tcPr>
            <w:tcW w:w="1015" w:type="dxa"/>
          </w:tcPr>
          <w:p w14:paraId="4886C28B" w14:textId="28468885"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999959</w:t>
            </w:r>
          </w:p>
        </w:tc>
        <w:tc>
          <w:tcPr>
            <w:tcW w:w="1063" w:type="dxa"/>
          </w:tcPr>
          <w:p w14:paraId="74E22EED" w14:textId="343CE5F9"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926084</w:t>
            </w:r>
          </w:p>
        </w:tc>
        <w:tc>
          <w:tcPr>
            <w:tcW w:w="864" w:type="dxa"/>
          </w:tcPr>
          <w:p w14:paraId="242F3189"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338947</w:t>
            </w:r>
          </w:p>
        </w:tc>
      </w:tr>
    </w:tbl>
    <w:p w14:paraId="373E86DE" w14:textId="77777777" w:rsidR="00DB3DB1" w:rsidRDefault="00DB3DB1" w:rsidP="00DB3DB1">
      <w:pPr>
        <w:spacing w:after="0"/>
        <w:jc w:val="both"/>
        <w:rPr>
          <w:rFonts w:ascii="Times New Roman" w:hAnsi="Times New Roman" w:cs="Times New Roman"/>
          <w:sz w:val="20"/>
          <w:szCs w:val="20"/>
        </w:rPr>
      </w:pPr>
    </w:p>
    <w:p w14:paraId="74C8B329" w14:textId="24514826" w:rsidR="00DB3DB1" w:rsidRDefault="00DB3DB1" w:rsidP="00DB3DB1">
      <w:pPr>
        <w:spacing w:after="0"/>
        <w:jc w:val="both"/>
        <w:rPr>
          <w:rFonts w:ascii="Times New Roman" w:hAnsi="Times New Roman" w:cs="Times New Roman"/>
          <w:b/>
          <w:bCs/>
          <w:sz w:val="20"/>
          <w:szCs w:val="20"/>
          <w:u w:val="single"/>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b/>
          <w:bCs/>
          <w:sz w:val="20"/>
          <w:szCs w:val="20"/>
          <w:u w:val="single"/>
        </w:rPr>
        <w:t>Table 5.</w:t>
      </w:r>
      <w:r w:rsidR="00CE7706">
        <w:rPr>
          <w:rFonts w:ascii="Times New Roman" w:hAnsi="Times New Roman" w:cs="Times New Roman"/>
          <w:b/>
          <w:bCs/>
          <w:sz w:val="20"/>
          <w:szCs w:val="20"/>
          <w:u w:val="single"/>
        </w:rPr>
        <w:t>2.1</w:t>
      </w:r>
      <w:r w:rsidR="000A239C">
        <w:rPr>
          <w:rFonts w:ascii="Times New Roman" w:hAnsi="Times New Roman" w:cs="Times New Roman"/>
          <w:b/>
          <w:bCs/>
          <w:sz w:val="20"/>
          <w:szCs w:val="20"/>
          <w:u w:val="single"/>
        </w:rPr>
        <w:t>(Results)</w:t>
      </w:r>
    </w:p>
    <w:p w14:paraId="265408B1" w14:textId="77777777" w:rsidR="00DB3DB1" w:rsidRPr="00E712F1" w:rsidRDefault="00DB3DB1" w:rsidP="00DB3DB1">
      <w:pPr>
        <w:spacing w:after="0"/>
        <w:jc w:val="both"/>
        <w:rPr>
          <w:rFonts w:ascii="Times New Roman" w:hAnsi="Times New Roman" w:cs="Times New Roman"/>
          <w:b/>
          <w:bCs/>
          <w:sz w:val="20"/>
          <w:szCs w:val="20"/>
          <w:u w:val="single"/>
        </w:rPr>
      </w:pPr>
    </w:p>
    <w:p w14:paraId="528E14CB" w14:textId="77777777" w:rsidR="00DB3DB1" w:rsidRDefault="00DB3DB1" w:rsidP="00DB3DB1">
      <w:pPr>
        <w:spacing w:after="0"/>
        <w:jc w:val="both"/>
        <w:rPr>
          <w:rFonts w:ascii="Times New Roman" w:hAnsi="Times New Roman" w:cs="Times New Roman"/>
          <w:sz w:val="20"/>
          <w:szCs w:val="20"/>
        </w:rPr>
      </w:pPr>
    </w:p>
    <w:tbl>
      <w:tblPr>
        <w:tblStyle w:val="TableGrid"/>
        <w:tblW w:w="4348" w:type="dxa"/>
        <w:tblLook w:val="04A0" w:firstRow="1" w:lastRow="0" w:firstColumn="1" w:lastColumn="0" w:noHBand="0" w:noVBand="1"/>
      </w:tblPr>
      <w:tblGrid>
        <w:gridCol w:w="972"/>
        <w:gridCol w:w="827"/>
        <w:gridCol w:w="819"/>
        <w:gridCol w:w="865"/>
        <w:gridCol w:w="865"/>
      </w:tblGrid>
      <w:tr w:rsidR="00DB3DB1" w14:paraId="0E5136A7" w14:textId="77777777" w:rsidTr="007E3823">
        <w:trPr>
          <w:trHeight w:val="486"/>
        </w:trPr>
        <w:tc>
          <w:tcPr>
            <w:tcW w:w="869" w:type="dxa"/>
          </w:tcPr>
          <w:p w14:paraId="2FC094FA"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Predicted</w:t>
            </w:r>
          </w:p>
        </w:tc>
        <w:tc>
          <w:tcPr>
            <w:tcW w:w="869" w:type="dxa"/>
            <w:vMerge w:val="restart"/>
          </w:tcPr>
          <w:p w14:paraId="0A1FFD83"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1</w:t>
            </w:r>
          </w:p>
        </w:tc>
        <w:tc>
          <w:tcPr>
            <w:tcW w:w="870" w:type="dxa"/>
            <w:vMerge w:val="restart"/>
          </w:tcPr>
          <w:p w14:paraId="084D3108"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2</w:t>
            </w:r>
          </w:p>
        </w:tc>
        <w:tc>
          <w:tcPr>
            <w:tcW w:w="870" w:type="dxa"/>
            <w:vMerge w:val="restart"/>
          </w:tcPr>
          <w:p w14:paraId="145EBA5A"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3</w:t>
            </w:r>
          </w:p>
        </w:tc>
        <w:tc>
          <w:tcPr>
            <w:tcW w:w="870" w:type="dxa"/>
            <w:vMerge w:val="restart"/>
          </w:tcPr>
          <w:p w14:paraId="111FDC40"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All</w:t>
            </w:r>
          </w:p>
        </w:tc>
      </w:tr>
      <w:tr w:rsidR="00DB3DB1" w14:paraId="39C5C042" w14:textId="77777777" w:rsidTr="007E3823">
        <w:trPr>
          <w:trHeight w:val="486"/>
        </w:trPr>
        <w:tc>
          <w:tcPr>
            <w:tcW w:w="869" w:type="dxa"/>
          </w:tcPr>
          <w:p w14:paraId="5CAA6F5F"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Actual</w:t>
            </w:r>
          </w:p>
        </w:tc>
        <w:tc>
          <w:tcPr>
            <w:tcW w:w="869" w:type="dxa"/>
            <w:vMerge/>
          </w:tcPr>
          <w:p w14:paraId="117F6D07" w14:textId="77777777" w:rsidR="00DB3DB1" w:rsidRDefault="00DB3DB1" w:rsidP="007E3823">
            <w:pPr>
              <w:jc w:val="both"/>
              <w:rPr>
                <w:rFonts w:ascii="Times New Roman" w:hAnsi="Times New Roman" w:cs="Times New Roman"/>
                <w:sz w:val="20"/>
                <w:szCs w:val="20"/>
              </w:rPr>
            </w:pPr>
          </w:p>
        </w:tc>
        <w:tc>
          <w:tcPr>
            <w:tcW w:w="870" w:type="dxa"/>
            <w:vMerge/>
          </w:tcPr>
          <w:p w14:paraId="60864D07" w14:textId="77777777" w:rsidR="00DB3DB1" w:rsidRDefault="00DB3DB1" w:rsidP="007E3823">
            <w:pPr>
              <w:jc w:val="both"/>
              <w:rPr>
                <w:rFonts w:ascii="Times New Roman" w:hAnsi="Times New Roman" w:cs="Times New Roman"/>
                <w:sz w:val="20"/>
                <w:szCs w:val="20"/>
              </w:rPr>
            </w:pPr>
          </w:p>
        </w:tc>
        <w:tc>
          <w:tcPr>
            <w:tcW w:w="870" w:type="dxa"/>
            <w:vMerge/>
          </w:tcPr>
          <w:p w14:paraId="1B45FB2F" w14:textId="77777777" w:rsidR="00DB3DB1" w:rsidRDefault="00DB3DB1" w:rsidP="007E3823">
            <w:pPr>
              <w:jc w:val="both"/>
              <w:rPr>
                <w:rFonts w:ascii="Times New Roman" w:hAnsi="Times New Roman" w:cs="Times New Roman"/>
                <w:sz w:val="20"/>
                <w:szCs w:val="20"/>
              </w:rPr>
            </w:pPr>
          </w:p>
        </w:tc>
        <w:tc>
          <w:tcPr>
            <w:tcW w:w="870" w:type="dxa"/>
            <w:vMerge/>
          </w:tcPr>
          <w:p w14:paraId="66C1F44B" w14:textId="77777777" w:rsidR="00DB3DB1" w:rsidRDefault="00DB3DB1" w:rsidP="007E3823">
            <w:pPr>
              <w:jc w:val="both"/>
              <w:rPr>
                <w:rFonts w:ascii="Times New Roman" w:hAnsi="Times New Roman" w:cs="Times New Roman"/>
                <w:sz w:val="20"/>
                <w:szCs w:val="20"/>
              </w:rPr>
            </w:pPr>
          </w:p>
        </w:tc>
      </w:tr>
      <w:tr w:rsidR="00DB3DB1" w14:paraId="65C29875" w14:textId="77777777" w:rsidTr="007E3823">
        <w:trPr>
          <w:trHeight w:val="486"/>
        </w:trPr>
        <w:tc>
          <w:tcPr>
            <w:tcW w:w="869" w:type="dxa"/>
          </w:tcPr>
          <w:p w14:paraId="726D63BD"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1</w:t>
            </w:r>
          </w:p>
        </w:tc>
        <w:tc>
          <w:tcPr>
            <w:tcW w:w="869" w:type="dxa"/>
          </w:tcPr>
          <w:p w14:paraId="6998399A" w14:textId="59594E3B"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0</w:t>
            </w:r>
          </w:p>
        </w:tc>
        <w:tc>
          <w:tcPr>
            <w:tcW w:w="870" w:type="dxa"/>
          </w:tcPr>
          <w:p w14:paraId="0FE6B12C" w14:textId="6D5B9DB1"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0</w:t>
            </w:r>
          </w:p>
        </w:tc>
        <w:tc>
          <w:tcPr>
            <w:tcW w:w="870" w:type="dxa"/>
          </w:tcPr>
          <w:p w14:paraId="2027B1DD" w14:textId="01F2CD99"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5501</w:t>
            </w:r>
          </w:p>
        </w:tc>
        <w:tc>
          <w:tcPr>
            <w:tcW w:w="870" w:type="dxa"/>
          </w:tcPr>
          <w:p w14:paraId="2DDF2CB3"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5501</w:t>
            </w:r>
          </w:p>
        </w:tc>
      </w:tr>
      <w:tr w:rsidR="00DB3DB1" w14:paraId="127E8E66" w14:textId="77777777" w:rsidTr="007E3823">
        <w:trPr>
          <w:trHeight w:val="486"/>
        </w:trPr>
        <w:tc>
          <w:tcPr>
            <w:tcW w:w="869" w:type="dxa"/>
          </w:tcPr>
          <w:p w14:paraId="755F9AA4"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2</w:t>
            </w:r>
          </w:p>
        </w:tc>
        <w:tc>
          <w:tcPr>
            <w:tcW w:w="869" w:type="dxa"/>
          </w:tcPr>
          <w:p w14:paraId="6FBC731F" w14:textId="7338E11C"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1</w:t>
            </w:r>
          </w:p>
        </w:tc>
        <w:tc>
          <w:tcPr>
            <w:tcW w:w="870" w:type="dxa"/>
          </w:tcPr>
          <w:p w14:paraId="2B995BAF" w14:textId="0C99CB70"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1</w:t>
            </w:r>
          </w:p>
        </w:tc>
        <w:tc>
          <w:tcPr>
            <w:tcW w:w="870" w:type="dxa"/>
          </w:tcPr>
          <w:p w14:paraId="355EFFF2" w14:textId="33AA40F9"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8589</w:t>
            </w:r>
          </w:p>
        </w:tc>
        <w:tc>
          <w:tcPr>
            <w:tcW w:w="870" w:type="dxa"/>
          </w:tcPr>
          <w:p w14:paraId="188DC9AC"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48591</w:t>
            </w:r>
          </w:p>
        </w:tc>
      </w:tr>
      <w:tr w:rsidR="00DB3DB1" w14:paraId="4D486662" w14:textId="77777777" w:rsidTr="007E3823">
        <w:trPr>
          <w:trHeight w:val="486"/>
        </w:trPr>
        <w:tc>
          <w:tcPr>
            <w:tcW w:w="869" w:type="dxa"/>
          </w:tcPr>
          <w:p w14:paraId="1C299A67"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3</w:t>
            </w:r>
          </w:p>
        </w:tc>
        <w:tc>
          <w:tcPr>
            <w:tcW w:w="869" w:type="dxa"/>
          </w:tcPr>
          <w:p w14:paraId="03150F81" w14:textId="375385D6"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10</w:t>
            </w:r>
          </w:p>
        </w:tc>
        <w:tc>
          <w:tcPr>
            <w:tcW w:w="870" w:type="dxa"/>
          </w:tcPr>
          <w:p w14:paraId="5A00702C" w14:textId="49B30641"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4</w:t>
            </w:r>
          </w:p>
        </w:tc>
        <w:tc>
          <w:tcPr>
            <w:tcW w:w="870" w:type="dxa"/>
          </w:tcPr>
          <w:p w14:paraId="5DDC3D8C" w14:textId="6662E6B5"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338933</w:t>
            </w:r>
          </w:p>
        </w:tc>
        <w:tc>
          <w:tcPr>
            <w:tcW w:w="870" w:type="dxa"/>
          </w:tcPr>
          <w:p w14:paraId="6532147A"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338947</w:t>
            </w:r>
          </w:p>
        </w:tc>
      </w:tr>
      <w:tr w:rsidR="00DB3DB1" w14:paraId="3B7192B7" w14:textId="77777777" w:rsidTr="007E3823">
        <w:trPr>
          <w:trHeight w:val="486"/>
        </w:trPr>
        <w:tc>
          <w:tcPr>
            <w:tcW w:w="869" w:type="dxa"/>
          </w:tcPr>
          <w:p w14:paraId="6D8CA42D"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All</w:t>
            </w:r>
          </w:p>
        </w:tc>
        <w:tc>
          <w:tcPr>
            <w:tcW w:w="869" w:type="dxa"/>
          </w:tcPr>
          <w:p w14:paraId="478345BD" w14:textId="3F2E24A2"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11</w:t>
            </w:r>
          </w:p>
        </w:tc>
        <w:tc>
          <w:tcPr>
            <w:tcW w:w="870" w:type="dxa"/>
          </w:tcPr>
          <w:p w14:paraId="12173303" w14:textId="5431BEBC"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5</w:t>
            </w:r>
          </w:p>
        </w:tc>
        <w:tc>
          <w:tcPr>
            <w:tcW w:w="870" w:type="dxa"/>
          </w:tcPr>
          <w:p w14:paraId="1F0CBB48" w14:textId="0D7E64EA"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93023</w:t>
            </w:r>
          </w:p>
        </w:tc>
        <w:tc>
          <w:tcPr>
            <w:tcW w:w="870" w:type="dxa"/>
          </w:tcPr>
          <w:p w14:paraId="46796DAE"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393039</w:t>
            </w:r>
          </w:p>
        </w:tc>
      </w:tr>
    </w:tbl>
    <w:p w14:paraId="0F163C8B" w14:textId="77777777" w:rsidR="00DB3DB1" w:rsidRDefault="00DB3DB1" w:rsidP="00DB3DB1">
      <w:pPr>
        <w:spacing w:after="0"/>
        <w:jc w:val="both"/>
        <w:rPr>
          <w:rFonts w:ascii="Times New Roman" w:hAnsi="Times New Roman" w:cs="Times New Roman"/>
          <w:sz w:val="20"/>
          <w:szCs w:val="20"/>
        </w:rPr>
      </w:pPr>
    </w:p>
    <w:p w14:paraId="5683C9FD" w14:textId="6482DECB" w:rsidR="00F56449" w:rsidRDefault="00DB3DB1" w:rsidP="00F56449">
      <w:pPr>
        <w:spacing w:after="0"/>
        <w:jc w:val="both"/>
        <w:rPr>
          <w:rFonts w:ascii="Times New Roman" w:hAnsi="Times New Roman" w:cs="Times New Roman"/>
          <w:b/>
          <w:bCs/>
          <w:sz w:val="20"/>
          <w:szCs w:val="20"/>
          <w:u w:val="single"/>
        </w:rPr>
      </w:pPr>
      <w:r>
        <w:rPr>
          <w:rFonts w:ascii="Times New Roman" w:hAnsi="Times New Roman" w:cs="Times New Roman"/>
          <w:sz w:val="20"/>
          <w:szCs w:val="20"/>
        </w:rPr>
        <w:tab/>
      </w:r>
      <w:r>
        <w:rPr>
          <w:rFonts w:ascii="Times New Roman" w:hAnsi="Times New Roman" w:cs="Times New Roman"/>
          <w:b/>
          <w:bCs/>
          <w:sz w:val="20"/>
          <w:szCs w:val="20"/>
          <w:u w:val="single"/>
        </w:rPr>
        <w:t>Table 5.</w:t>
      </w:r>
      <w:r w:rsidR="00CE7706">
        <w:rPr>
          <w:rFonts w:ascii="Times New Roman" w:hAnsi="Times New Roman" w:cs="Times New Roman"/>
          <w:b/>
          <w:bCs/>
          <w:sz w:val="20"/>
          <w:szCs w:val="20"/>
          <w:u w:val="single"/>
        </w:rPr>
        <w:t>2.2</w:t>
      </w:r>
      <w:r w:rsidR="000A239C">
        <w:rPr>
          <w:rFonts w:ascii="Times New Roman" w:hAnsi="Times New Roman" w:cs="Times New Roman"/>
          <w:b/>
          <w:bCs/>
          <w:sz w:val="20"/>
          <w:szCs w:val="20"/>
          <w:u w:val="single"/>
        </w:rPr>
        <w:t>(Confusion Matrix)</w:t>
      </w:r>
    </w:p>
    <w:p w14:paraId="324E3FED" w14:textId="77777777" w:rsidR="00C36E40" w:rsidRDefault="00C36E40" w:rsidP="00F56449">
      <w:pPr>
        <w:spacing w:after="0"/>
        <w:jc w:val="both"/>
        <w:rPr>
          <w:rFonts w:ascii="Times New Roman" w:hAnsi="Times New Roman" w:cs="Times New Roman"/>
          <w:sz w:val="20"/>
          <w:szCs w:val="20"/>
        </w:rPr>
      </w:pPr>
    </w:p>
    <w:p w14:paraId="6EC24603" w14:textId="77777777" w:rsidR="00C36E40" w:rsidRDefault="00C36E40" w:rsidP="00F56449">
      <w:pPr>
        <w:spacing w:after="0"/>
        <w:jc w:val="both"/>
        <w:rPr>
          <w:rFonts w:ascii="Times New Roman" w:hAnsi="Times New Roman" w:cs="Times New Roman"/>
          <w:sz w:val="20"/>
          <w:szCs w:val="20"/>
        </w:rPr>
      </w:pPr>
    </w:p>
    <w:p w14:paraId="281ED4D7" w14:textId="42D576EE" w:rsidR="00C36E40" w:rsidRDefault="00C36E40" w:rsidP="00F56449">
      <w:pPr>
        <w:spacing w:after="0"/>
        <w:jc w:val="both"/>
        <w:rPr>
          <w:rFonts w:ascii="Times New Roman" w:hAnsi="Times New Roman" w:cs="Times New Roman"/>
          <w:sz w:val="20"/>
          <w:szCs w:val="20"/>
        </w:rPr>
      </w:pPr>
      <w:r>
        <w:rPr>
          <w:rFonts w:ascii="Times New Roman" w:hAnsi="Times New Roman" w:cs="Times New Roman"/>
          <w:sz w:val="20"/>
          <w:szCs w:val="20"/>
        </w:rPr>
        <w:t>Next, we apply our third algorithm which is Decision Tree algorithm. When we apply Decision tree algorithm on our dataset, we get the results of accuracy as in fig 5.3</w:t>
      </w:r>
    </w:p>
    <w:p w14:paraId="12406560" w14:textId="77777777" w:rsidR="00DB3DB1" w:rsidRDefault="00DB3DB1" w:rsidP="00F56449">
      <w:pPr>
        <w:spacing w:after="0"/>
        <w:jc w:val="both"/>
        <w:rPr>
          <w:rFonts w:ascii="Times New Roman" w:hAnsi="Times New Roman" w:cs="Times New Roman"/>
          <w:sz w:val="20"/>
          <w:szCs w:val="20"/>
        </w:rPr>
      </w:pPr>
    </w:p>
    <w:p w14:paraId="4FC15D6D" w14:textId="2F6442A2" w:rsidR="00C36E40" w:rsidRDefault="00C36E40" w:rsidP="00F56449">
      <w:pPr>
        <w:spacing w:after="0"/>
        <w:jc w:val="both"/>
        <w:rPr>
          <w:rFonts w:ascii="Times New Roman" w:hAnsi="Times New Roman" w:cs="Times New Roman"/>
          <w:sz w:val="20"/>
          <w:szCs w:val="20"/>
        </w:rPr>
      </w:pPr>
    </w:p>
    <w:tbl>
      <w:tblPr>
        <w:tblStyle w:val="TableGrid"/>
        <w:tblW w:w="4324" w:type="dxa"/>
        <w:tblLook w:val="04A0" w:firstRow="1" w:lastRow="0" w:firstColumn="1" w:lastColumn="0" w:noHBand="0" w:noVBand="1"/>
      </w:tblPr>
      <w:tblGrid>
        <w:gridCol w:w="384"/>
        <w:gridCol w:w="1021"/>
        <w:gridCol w:w="1007"/>
        <w:gridCol w:w="1055"/>
        <w:gridCol w:w="857"/>
      </w:tblGrid>
      <w:tr w:rsidR="00DB3DB1" w14:paraId="3282B263" w14:textId="77777777" w:rsidTr="007E3823">
        <w:trPr>
          <w:trHeight w:val="481"/>
        </w:trPr>
        <w:tc>
          <w:tcPr>
            <w:tcW w:w="4324" w:type="dxa"/>
            <w:gridSpan w:val="5"/>
          </w:tcPr>
          <w:p w14:paraId="709F8372" w14:textId="52FEE245"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 xml:space="preserve">Accuracy </w:t>
            </w:r>
            <w:r w:rsidR="0090221F">
              <w:rPr>
                <w:rFonts w:ascii="Times New Roman" w:hAnsi="Times New Roman" w:cs="Times New Roman"/>
                <w:sz w:val="20"/>
                <w:szCs w:val="20"/>
              </w:rPr>
              <w:t>74.8</w:t>
            </w:r>
          </w:p>
        </w:tc>
      </w:tr>
      <w:tr w:rsidR="00DB3DB1" w14:paraId="659C87DD" w14:textId="77777777" w:rsidTr="007E3823">
        <w:trPr>
          <w:trHeight w:val="481"/>
        </w:trPr>
        <w:tc>
          <w:tcPr>
            <w:tcW w:w="384" w:type="dxa"/>
          </w:tcPr>
          <w:p w14:paraId="5B02511C" w14:textId="77777777" w:rsidR="00DB3DB1" w:rsidRDefault="00DB3DB1" w:rsidP="007E3823">
            <w:pPr>
              <w:jc w:val="both"/>
              <w:rPr>
                <w:rFonts w:ascii="Times New Roman" w:hAnsi="Times New Roman" w:cs="Times New Roman"/>
                <w:sz w:val="20"/>
                <w:szCs w:val="20"/>
              </w:rPr>
            </w:pPr>
          </w:p>
        </w:tc>
        <w:tc>
          <w:tcPr>
            <w:tcW w:w="1021" w:type="dxa"/>
          </w:tcPr>
          <w:p w14:paraId="02EE9483"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Precision</w:t>
            </w:r>
          </w:p>
        </w:tc>
        <w:tc>
          <w:tcPr>
            <w:tcW w:w="1007" w:type="dxa"/>
          </w:tcPr>
          <w:p w14:paraId="15C42A4D"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recall</w:t>
            </w:r>
          </w:p>
        </w:tc>
        <w:tc>
          <w:tcPr>
            <w:tcW w:w="1055" w:type="dxa"/>
          </w:tcPr>
          <w:p w14:paraId="2197951B"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f1-score</w:t>
            </w:r>
          </w:p>
        </w:tc>
        <w:tc>
          <w:tcPr>
            <w:tcW w:w="857" w:type="dxa"/>
          </w:tcPr>
          <w:p w14:paraId="4F400214"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support</w:t>
            </w:r>
          </w:p>
        </w:tc>
      </w:tr>
      <w:tr w:rsidR="00DB3DB1" w14:paraId="2281BEB7" w14:textId="77777777" w:rsidTr="007E3823">
        <w:trPr>
          <w:trHeight w:val="481"/>
        </w:trPr>
        <w:tc>
          <w:tcPr>
            <w:tcW w:w="384" w:type="dxa"/>
          </w:tcPr>
          <w:p w14:paraId="411517E1"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1</w:t>
            </w:r>
          </w:p>
        </w:tc>
        <w:tc>
          <w:tcPr>
            <w:tcW w:w="1021" w:type="dxa"/>
          </w:tcPr>
          <w:p w14:paraId="6141F079" w14:textId="122BE94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0.</w:t>
            </w:r>
            <w:r w:rsidR="0090221F">
              <w:rPr>
                <w:rFonts w:ascii="Times New Roman" w:hAnsi="Times New Roman" w:cs="Times New Roman"/>
                <w:sz w:val="20"/>
                <w:szCs w:val="20"/>
              </w:rPr>
              <w:t>037211</w:t>
            </w:r>
          </w:p>
        </w:tc>
        <w:tc>
          <w:tcPr>
            <w:tcW w:w="1007" w:type="dxa"/>
          </w:tcPr>
          <w:p w14:paraId="39B334B7" w14:textId="27467FBB"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0.</w:t>
            </w:r>
            <w:r w:rsidR="0090221F">
              <w:rPr>
                <w:rFonts w:ascii="Times New Roman" w:hAnsi="Times New Roman" w:cs="Times New Roman"/>
                <w:sz w:val="20"/>
                <w:szCs w:val="20"/>
              </w:rPr>
              <w:t>048900</w:t>
            </w:r>
          </w:p>
        </w:tc>
        <w:tc>
          <w:tcPr>
            <w:tcW w:w="1055" w:type="dxa"/>
          </w:tcPr>
          <w:p w14:paraId="2AFA1365" w14:textId="658BE8D3"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0.</w:t>
            </w:r>
            <w:r w:rsidR="0090221F">
              <w:rPr>
                <w:rFonts w:ascii="Times New Roman" w:hAnsi="Times New Roman" w:cs="Times New Roman"/>
                <w:sz w:val="20"/>
                <w:szCs w:val="20"/>
              </w:rPr>
              <w:t>042262</w:t>
            </w:r>
          </w:p>
        </w:tc>
        <w:tc>
          <w:tcPr>
            <w:tcW w:w="857" w:type="dxa"/>
          </w:tcPr>
          <w:p w14:paraId="56C6C509"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5501</w:t>
            </w:r>
          </w:p>
        </w:tc>
      </w:tr>
      <w:tr w:rsidR="00DB3DB1" w14:paraId="0E8BE3DD" w14:textId="77777777" w:rsidTr="007E3823">
        <w:trPr>
          <w:trHeight w:val="481"/>
        </w:trPr>
        <w:tc>
          <w:tcPr>
            <w:tcW w:w="384" w:type="dxa"/>
          </w:tcPr>
          <w:p w14:paraId="667E4127"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2</w:t>
            </w:r>
          </w:p>
        </w:tc>
        <w:tc>
          <w:tcPr>
            <w:tcW w:w="1021" w:type="dxa"/>
          </w:tcPr>
          <w:p w14:paraId="14966ABC" w14:textId="6F0E071D"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0.</w:t>
            </w:r>
            <w:r w:rsidR="0090221F">
              <w:rPr>
                <w:rFonts w:ascii="Times New Roman" w:hAnsi="Times New Roman" w:cs="Times New Roman"/>
                <w:sz w:val="20"/>
                <w:szCs w:val="20"/>
              </w:rPr>
              <w:t>149981</w:t>
            </w:r>
          </w:p>
        </w:tc>
        <w:tc>
          <w:tcPr>
            <w:tcW w:w="1007" w:type="dxa"/>
          </w:tcPr>
          <w:p w14:paraId="6989618C" w14:textId="11149EB6"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0.</w:t>
            </w:r>
            <w:r w:rsidR="0090221F">
              <w:rPr>
                <w:rFonts w:ascii="Times New Roman" w:hAnsi="Times New Roman" w:cs="Times New Roman"/>
                <w:sz w:val="20"/>
                <w:szCs w:val="20"/>
              </w:rPr>
              <w:t>179560</w:t>
            </w:r>
          </w:p>
        </w:tc>
        <w:tc>
          <w:tcPr>
            <w:tcW w:w="1055" w:type="dxa"/>
          </w:tcPr>
          <w:p w14:paraId="56701AFD" w14:textId="2DF5FF1B"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0.</w:t>
            </w:r>
            <w:r w:rsidR="0090221F">
              <w:rPr>
                <w:rFonts w:ascii="Times New Roman" w:hAnsi="Times New Roman" w:cs="Times New Roman"/>
                <w:sz w:val="20"/>
                <w:szCs w:val="20"/>
              </w:rPr>
              <w:t>163443</w:t>
            </w:r>
          </w:p>
        </w:tc>
        <w:tc>
          <w:tcPr>
            <w:tcW w:w="857" w:type="dxa"/>
          </w:tcPr>
          <w:p w14:paraId="25C841AA"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48591</w:t>
            </w:r>
          </w:p>
        </w:tc>
      </w:tr>
      <w:tr w:rsidR="00DB3DB1" w14:paraId="7AAF3CED" w14:textId="77777777" w:rsidTr="007E3823">
        <w:trPr>
          <w:trHeight w:val="481"/>
        </w:trPr>
        <w:tc>
          <w:tcPr>
            <w:tcW w:w="384" w:type="dxa"/>
          </w:tcPr>
          <w:p w14:paraId="27B1453E"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3</w:t>
            </w:r>
          </w:p>
        </w:tc>
        <w:tc>
          <w:tcPr>
            <w:tcW w:w="1021" w:type="dxa"/>
          </w:tcPr>
          <w:p w14:paraId="56BA1897" w14:textId="01147C6A"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0.</w:t>
            </w:r>
            <w:r w:rsidR="0090221F">
              <w:rPr>
                <w:rFonts w:ascii="Times New Roman" w:hAnsi="Times New Roman" w:cs="Times New Roman"/>
                <w:sz w:val="20"/>
                <w:szCs w:val="20"/>
              </w:rPr>
              <w:t>869822</w:t>
            </w:r>
          </w:p>
        </w:tc>
        <w:tc>
          <w:tcPr>
            <w:tcW w:w="1007" w:type="dxa"/>
          </w:tcPr>
          <w:p w14:paraId="3C4E341E" w14:textId="4F144643"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0.</w:t>
            </w:r>
            <w:r w:rsidR="0090221F">
              <w:rPr>
                <w:rFonts w:ascii="Times New Roman" w:hAnsi="Times New Roman" w:cs="Times New Roman"/>
                <w:sz w:val="20"/>
                <w:szCs w:val="20"/>
              </w:rPr>
              <w:t>840795</w:t>
            </w:r>
          </w:p>
        </w:tc>
        <w:tc>
          <w:tcPr>
            <w:tcW w:w="1055" w:type="dxa"/>
          </w:tcPr>
          <w:p w14:paraId="1F3245E2" w14:textId="332AE440"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0.</w:t>
            </w:r>
            <w:r w:rsidR="0090221F">
              <w:rPr>
                <w:rFonts w:ascii="Times New Roman" w:hAnsi="Times New Roman" w:cs="Times New Roman"/>
                <w:sz w:val="20"/>
                <w:szCs w:val="20"/>
              </w:rPr>
              <w:t>855062</w:t>
            </w:r>
          </w:p>
        </w:tc>
        <w:tc>
          <w:tcPr>
            <w:tcW w:w="857" w:type="dxa"/>
          </w:tcPr>
          <w:p w14:paraId="66AFA08D"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338947</w:t>
            </w:r>
          </w:p>
        </w:tc>
      </w:tr>
    </w:tbl>
    <w:p w14:paraId="2FC14C08" w14:textId="77777777" w:rsidR="00DB3DB1" w:rsidRDefault="00DB3DB1" w:rsidP="00DB3DB1">
      <w:pPr>
        <w:spacing w:after="0"/>
        <w:jc w:val="both"/>
        <w:rPr>
          <w:rFonts w:ascii="Times New Roman" w:hAnsi="Times New Roman" w:cs="Times New Roman"/>
          <w:sz w:val="20"/>
          <w:szCs w:val="20"/>
        </w:rPr>
      </w:pPr>
    </w:p>
    <w:p w14:paraId="258E932B" w14:textId="3C13A8E2" w:rsidR="00DB3DB1" w:rsidRDefault="00DB3DB1" w:rsidP="00DB3DB1">
      <w:pPr>
        <w:spacing w:after="0"/>
        <w:jc w:val="both"/>
        <w:rPr>
          <w:rFonts w:ascii="Times New Roman" w:hAnsi="Times New Roman" w:cs="Times New Roman"/>
          <w:b/>
          <w:bCs/>
          <w:sz w:val="20"/>
          <w:szCs w:val="20"/>
          <w:u w:val="single"/>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b/>
          <w:bCs/>
          <w:sz w:val="20"/>
          <w:szCs w:val="20"/>
          <w:u w:val="single"/>
        </w:rPr>
        <w:t>Table 5.</w:t>
      </w:r>
      <w:r w:rsidR="00CE7706">
        <w:rPr>
          <w:rFonts w:ascii="Times New Roman" w:hAnsi="Times New Roman" w:cs="Times New Roman"/>
          <w:b/>
          <w:bCs/>
          <w:sz w:val="20"/>
          <w:szCs w:val="20"/>
          <w:u w:val="single"/>
        </w:rPr>
        <w:t>3.1</w:t>
      </w:r>
      <w:r w:rsidR="000A239C">
        <w:rPr>
          <w:rFonts w:ascii="Times New Roman" w:hAnsi="Times New Roman" w:cs="Times New Roman"/>
          <w:b/>
          <w:bCs/>
          <w:sz w:val="20"/>
          <w:szCs w:val="20"/>
          <w:u w:val="single"/>
        </w:rPr>
        <w:t>(Results)</w:t>
      </w:r>
    </w:p>
    <w:p w14:paraId="5942C76F" w14:textId="77777777" w:rsidR="00AD1060" w:rsidRDefault="00AD1060" w:rsidP="00DB3DB1">
      <w:pPr>
        <w:spacing w:after="0"/>
        <w:jc w:val="both"/>
        <w:rPr>
          <w:rFonts w:ascii="Times New Roman" w:hAnsi="Times New Roman" w:cs="Times New Roman"/>
          <w:b/>
          <w:bCs/>
          <w:sz w:val="20"/>
          <w:szCs w:val="20"/>
          <w:u w:val="single"/>
        </w:rPr>
      </w:pPr>
    </w:p>
    <w:p w14:paraId="34AE89D9" w14:textId="77777777" w:rsidR="00DB3DB1" w:rsidRPr="00E712F1" w:rsidRDefault="00DB3DB1" w:rsidP="00DB3DB1">
      <w:pPr>
        <w:spacing w:after="0"/>
        <w:jc w:val="both"/>
        <w:rPr>
          <w:rFonts w:ascii="Times New Roman" w:hAnsi="Times New Roman" w:cs="Times New Roman"/>
          <w:b/>
          <w:bCs/>
          <w:sz w:val="20"/>
          <w:szCs w:val="20"/>
          <w:u w:val="single"/>
        </w:rPr>
      </w:pPr>
    </w:p>
    <w:p w14:paraId="69B09E4D" w14:textId="77777777" w:rsidR="00DB3DB1" w:rsidRDefault="00DB3DB1" w:rsidP="00DB3DB1">
      <w:pPr>
        <w:spacing w:after="0"/>
        <w:jc w:val="both"/>
        <w:rPr>
          <w:rFonts w:ascii="Times New Roman" w:hAnsi="Times New Roman" w:cs="Times New Roman"/>
          <w:sz w:val="20"/>
          <w:szCs w:val="20"/>
        </w:rPr>
      </w:pPr>
    </w:p>
    <w:tbl>
      <w:tblPr>
        <w:tblStyle w:val="TableGrid"/>
        <w:tblW w:w="4348" w:type="dxa"/>
        <w:tblLook w:val="04A0" w:firstRow="1" w:lastRow="0" w:firstColumn="1" w:lastColumn="0" w:noHBand="0" w:noVBand="1"/>
      </w:tblPr>
      <w:tblGrid>
        <w:gridCol w:w="973"/>
        <w:gridCol w:w="818"/>
        <w:gridCol w:w="839"/>
        <w:gridCol w:w="859"/>
        <w:gridCol w:w="859"/>
      </w:tblGrid>
      <w:tr w:rsidR="00DB3DB1" w14:paraId="79946C38" w14:textId="77777777" w:rsidTr="007E3823">
        <w:trPr>
          <w:trHeight w:val="486"/>
        </w:trPr>
        <w:tc>
          <w:tcPr>
            <w:tcW w:w="869" w:type="dxa"/>
          </w:tcPr>
          <w:p w14:paraId="37B5ED54"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Predicted</w:t>
            </w:r>
          </w:p>
        </w:tc>
        <w:tc>
          <w:tcPr>
            <w:tcW w:w="869" w:type="dxa"/>
            <w:vMerge w:val="restart"/>
          </w:tcPr>
          <w:p w14:paraId="595E84EF"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1</w:t>
            </w:r>
          </w:p>
        </w:tc>
        <w:tc>
          <w:tcPr>
            <w:tcW w:w="870" w:type="dxa"/>
            <w:vMerge w:val="restart"/>
          </w:tcPr>
          <w:p w14:paraId="1A1EA15D"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2</w:t>
            </w:r>
          </w:p>
        </w:tc>
        <w:tc>
          <w:tcPr>
            <w:tcW w:w="870" w:type="dxa"/>
            <w:vMerge w:val="restart"/>
          </w:tcPr>
          <w:p w14:paraId="24212CC7"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3</w:t>
            </w:r>
          </w:p>
        </w:tc>
        <w:tc>
          <w:tcPr>
            <w:tcW w:w="870" w:type="dxa"/>
            <w:vMerge w:val="restart"/>
          </w:tcPr>
          <w:p w14:paraId="27BF866B"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All</w:t>
            </w:r>
          </w:p>
        </w:tc>
      </w:tr>
      <w:tr w:rsidR="00DB3DB1" w14:paraId="599E562B" w14:textId="77777777" w:rsidTr="007E3823">
        <w:trPr>
          <w:trHeight w:val="486"/>
        </w:trPr>
        <w:tc>
          <w:tcPr>
            <w:tcW w:w="869" w:type="dxa"/>
          </w:tcPr>
          <w:p w14:paraId="4E0886C5"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Actual</w:t>
            </w:r>
          </w:p>
        </w:tc>
        <w:tc>
          <w:tcPr>
            <w:tcW w:w="869" w:type="dxa"/>
            <w:vMerge/>
          </w:tcPr>
          <w:p w14:paraId="38271918" w14:textId="77777777" w:rsidR="00DB3DB1" w:rsidRDefault="00DB3DB1" w:rsidP="007E3823">
            <w:pPr>
              <w:jc w:val="both"/>
              <w:rPr>
                <w:rFonts w:ascii="Times New Roman" w:hAnsi="Times New Roman" w:cs="Times New Roman"/>
                <w:sz w:val="20"/>
                <w:szCs w:val="20"/>
              </w:rPr>
            </w:pPr>
          </w:p>
        </w:tc>
        <w:tc>
          <w:tcPr>
            <w:tcW w:w="870" w:type="dxa"/>
            <w:vMerge/>
          </w:tcPr>
          <w:p w14:paraId="4EFA8C47" w14:textId="77777777" w:rsidR="00DB3DB1" w:rsidRDefault="00DB3DB1" w:rsidP="007E3823">
            <w:pPr>
              <w:jc w:val="both"/>
              <w:rPr>
                <w:rFonts w:ascii="Times New Roman" w:hAnsi="Times New Roman" w:cs="Times New Roman"/>
                <w:sz w:val="20"/>
                <w:szCs w:val="20"/>
              </w:rPr>
            </w:pPr>
          </w:p>
        </w:tc>
        <w:tc>
          <w:tcPr>
            <w:tcW w:w="870" w:type="dxa"/>
            <w:vMerge/>
          </w:tcPr>
          <w:p w14:paraId="7CE46278" w14:textId="77777777" w:rsidR="00DB3DB1" w:rsidRDefault="00DB3DB1" w:rsidP="007E3823">
            <w:pPr>
              <w:jc w:val="both"/>
              <w:rPr>
                <w:rFonts w:ascii="Times New Roman" w:hAnsi="Times New Roman" w:cs="Times New Roman"/>
                <w:sz w:val="20"/>
                <w:szCs w:val="20"/>
              </w:rPr>
            </w:pPr>
          </w:p>
        </w:tc>
        <w:tc>
          <w:tcPr>
            <w:tcW w:w="870" w:type="dxa"/>
            <w:vMerge/>
          </w:tcPr>
          <w:p w14:paraId="60A29E43" w14:textId="77777777" w:rsidR="00DB3DB1" w:rsidRDefault="00DB3DB1" w:rsidP="007E3823">
            <w:pPr>
              <w:jc w:val="both"/>
              <w:rPr>
                <w:rFonts w:ascii="Times New Roman" w:hAnsi="Times New Roman" w:cs="Times New Roman"/>
                <w:sz w:val="20"/>
                <w:szCs w:val="20"/>
              </w:rPr>
            </w:pPr>
          </w:p>
        </w:tc>
      </w:tr>
      <w:tr w:rsidR="00DB3DB1" w14:paraId="276BBF74" w14:textId="77777777" w:rsidTr="007E3823">
        <w:trPr>
          <w:trHeight w:val="486"/>
        </w:trPr>
        <w:tc>
          <w:tcPr>
            <w:tcW w:w="869" w:type="dxa"/>
          </w:tcPr>
          <w:p w14:paraId="2A5C83B1"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1</w:t>
            </w:r>
          </w:p>
        </w:tc>
        <w:tc>
          <w:tcPr>
            <w:tcW w:w="869" w:type="dxa"/>
          </w:tcPr>
          <w:p w14:paraId="3A34EF7F" w14:textId="5C2A38C8" w:rsidR="00DB3DB1" w:rsidRDefault="0090221F" w:rsidP="007E3823">
            <w:pPr>
              <w:jc w:val="both"/>
              <w:rPr>
                <w:rFonts w:ascii="Times New Roman" w:hAnsi="Times New Roman" w:cs="Times New Roman"/>
                <w:sz w:val="20"/>
                <w:szCs w:val="20"/>
              </w:rPr>
            </w:pPr>
            <w:r>
              <w:rPr>
                <w:rFonts w:ascii="Times New Roman" w:hAnsi="Times New Roman" w:cs="Times New Roman"/>
                <w:sz w:val="20"/>
                <w:szCs w:val="20"/>
              </w:rPr>
              <w:t>269</w:t>
            </w:r>
          </w:p>
        </w:tc>
        <w:tc>
          <w:tcPr>
            <w:tcW w:w="870" w:type="dxa"/>
          </w:tcPr>
          <w:p w14:paraId="1BD4BEF2" w14:textId="7113C7DE" w:rsidR="00DB3DB1" w:rsidRDefault="00CE7706" w:rsidP="007E3823">
            <w:pPr>
              <w:jc w:val="both"/>
              <w:rPr>
                <w:rFonts w:ascii="Times New Roman" w:hAnsi="Times New Roman" w:cs="Times New Roman"/>
                <w:sz w:val="20"/>
                <w:szCs w:val="20"/>
              </w:rPr>
            </w:pPr>
            <w:r>
              <w:rPr>
                <w:rFonts w:ascii="Times New Roman" w:hAnsi="Times New Roman" w:cs="Times New Roman"/>
                <w:sz w:val="20"/>
                <w:szCs w:val="20"/>
              </w:rPr>
              <w:t>1166</w:t>
            </w:r>
          </w:p>
        </w:tc>
        <w:tc>
          <w:tcPr>
            <w:tcW w:w="870" w:type="dxa"/>
          </w:tcPr>
          <w:p w14:paraId="4BADFB4B" w14:textId="3167721D" w:rsidR="00DB3DB1" w:rsidRDefault="00CE7706" w:rsidP="007E3823">
            <w:pPr>
              <w:jc w:val="both"/>
              <w:rPr>
                <w:rFonts w:ascii="Times New Roman" w:hAnsi="Times New Roman" w:cs="Times New Roman"/>
                <w:sz w:val="20"/>
                <w:szCs w:val="20"/>
              </w:rPr>
            </w:pPr>
            <w:r>
              <w:rPr>
                <w:rFonts w:ascii="Times New Roman" w:hAnsi="Times New Roman" w:cs="Times New Roman"/>
                <w:sz w:val="20"/>
                <w:szCs w:val="20"/>
              </w:rPr>
              <w:t>4066</w:t>
            </w:r>
          </w:p>
        </w:tc>
        <w:tc>
          <w:tcPr>
            <w:tcW w:w="870" w:type="dxa"/>
          </w:tcPr>
          <w:p w14:paraId="6C8E3A9E"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5501</w:t>
            </w:r>
          </w:p>
        </w:tc>
      </w:tr>
      <w:tr w:rsidR="00DB3DB1" w14:paraId="148B0AC7" w14:textId="77777777" w:rsidTr="007E3823">
        <w:trPr>
          <w:trHeight w:val="486"/>
        </w:trPr>
        <w:tc>
          <w:tcPr>
            <w:tcW w:w="869" w:type="dxa"/>
          </w:tcPr>
          <w:p w14:paraId="6B9C88F3"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2</w:t>
            </w:r>
          </w:p>
        </w:tc>
        <w:tc>
          <w:tcPr>
            <w:tcW w:w="869" w:type="dxa"/>
          </w:tcPr>
          <w:p w14:paraId="6F3EBAE0" w14:textId="534D163A" w:rsidR="00DB3DB1" w:rsidRDefault="0090221F" w:rsidP="007E3823">
            <w:pPr>
              <w:jc w:val="both"/>
              <w:rPr>
                <w:rFonts w:ascii="Times New Roman" w:hAnsi="Times New Roman" w:cs="Times New Roman"/>
                <w:sz w:val="20"/>
                <w:szCs w:val="20"/>
              </w:rPr>
            </w:pPr>
            <w:r>
              <w:rPr>
                <w:rFonts w:ascii="Times New Roman" w:hAnsi="Times New Roman" w:cs="Times New Roman"/>
                <w:sz w:val="20"/>
                <w:szCs w:val="20"/>
              </w:rPr>
              <w:t>1281</w:t>
            </w:r>
          </w:p>
        </w:tc>
        <w:tc>
          <w:tcPr>
            <w:tcW w:w="870" w:type="dxa"/>
          </w:tcPr>
          <w:p w14:paraId="54941318" w14:textId="3DD9AEE2" w:rsidR="00DB3DB1" w:rsidRDefault="00CE7706" w:rsidP="007E3823">
            <w:pPr>
              <w:jc w:val="both"/>
              <w:rPr>
                <w:rFonts w:ascii="Times New Roman" w:hAnsi="Times New Roman" w:cs="Times New Roman"/>
                <w:sz w:val="20"/>
                <w:szCs w:val="20"/>
              </w:rPr>
            </w:pPr>
            <w:r>
              <w:rPr>
                <w:rFonts w:ascii="Times New Roman" w:hAnsi="Times New Roman" w:cs="Times New Roman"/>
                <w:sz w:val="20"/>
                <w:szCs w:val="20"/>
              </w:rPr>
              <w:t>8725</w:t>
            </w:r>
          </w:p>
        </w:tc>
        <w:tc>
          <w:tcPr>
            <w:tcW w:w="870" w:type="dxa"/>
          </w:tcPr>
          <w:p w14:paraId="4FAD52F7" w14:textId="6E2CA78C" w:rsidR="00DB3DB1" w:rsidRDefault="00CE7706" w:rsidP="007E3823">
            <w:pPr>
              <w:jc w:val="both"/>
              <w:rPr>
                <w:rFonts w:ascii="Times New Roman" w:hAnsi="Times New Roman" w:cs="Times New Roman"/>
                <w:sz w:val="20"/>
                <w:szCs w:val="20"/>
              </w:rPr>
            </w:pPr>
            <w:r>
              <w:rPr>
                <w:rFonts w:ascii="Times New Roman" w:hAnsi="Times New Roman" w:cs="Times New Roman"/>
                <w:sz w:val="20"/>
                <w:szCs w:val="20"/>
              </w:rPr>
              <w:t>38585</w:t>
            </w:r>
          </w:p>
        </w:tc>
        <w:tc>
          <w:tcPr>
            <w:tcW w:w="870" w:type="dxa"/>
          </w:tcPr>
          <w:p w14:paraId="4754A000"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48591</w:t>
            </w:r>
          </w:p>
        </w:tc>
      </w:tr>
      <w:tr w:rsidR="00DB3DB1" w14:paraId="6168C126" w14:textId="77777777" w:rsidTr="007E3823">
        <w:trPr>
          <w:trHeight w:val="486"/>
        </w:trPr>
        <w:tc>
          <w:tcPr>
            <w:tcW w:w="869" w:type="dxa"/>
          </w:tcPr>
          <w:p w14:paraId="3529218D"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3</w:t>
            </w:r>
          </w:p>
        </w:tc>
        <w:tc>
          <w:tcPr>
            <w:tcW w:w="869" w:type="dxa"/>
          </w:tcPr>
          <w:p w14:paraId="05F8ECFA" w14:textId="6F87513B" w:rsidR="00DB3DB1" w:rsidRDefault="00CE7706" w:rsidP="007E3823">
            <w:pPr>
              <w:jc w:val="both"/>
              <w:rPr>
                <w:rFonts w:ascii="Times New Roman" w:hAnsi="Times New Roman" w:cs="Times New Roman"/>
                <w:sz w:val="20"/>
                <w:szCs w:val="20"/>
              </w:rPr>
            </w:pPr>
            <w:r>
              <w:rPr>
                <w:rFonts w:ascii="Times New Roman" w:hAnsi="Times New Roman" w:cs="Times New Roman"/>
                <w:sz w:val="20"/>
                <w:szCs w:val="20"/>
              </w:rPr>
              <w:t>5679</w:t>
            </w:r>
          </w:p>
        </w:tc>
        <w:tc>
          <w:tcPr>
            <w:tcW w:w="870" w:type="dxa"/>
          </w:tcPr>
          <w:p w14:paraId="39A7E2A0" w14:textId="15BB33DE" w:rsidR="00DB3DB1" w:rsidRDefault="00CE7706" w:rsidP="007E3823">
            <w:pPr>
              <w:jc w:val="both"/>
              <w:rPr>
                <w:rFonts w:ascii="Times New Roman" w:hAnsi="Times New Roman" w:cs="Times New Roman"/>
                <w:sz w:val="20"/>
                <w:szCs w:val="20"/>
              </w:rPr>
            </w:pPr>
            <w:r>
              <w:rPr>
                <w:rFonts w:ascii="Times New Roman" w:hAnsi="Times New Roman" w:cs="Times New Roman"/>
                <w:sz w:val="20"/>
                <w:szCs w:val="20"/>
              </w:rPr>
              <w:t>48283</w:t>
            </w:r>
          </w:p>
        </w:tc>
        <w:tc>
          <w:tcPr>
            <w:tcW w:w="870" w:type="dxa"/>
          </w:tcPr>
          <w:p w14:paraId="78ADE99D" w14:textId="0791A806" w:rsidR="00DB3DB1" w:rsidRDefault="00CE7706" w:rsidP="007E3823">
            <w:pPr>
              <w:jc w:val="both"/>
              <w:rPr>
                <w:rFonts w:ascii="Times New Roman" w:hAnsi="Times New Roman" w:cs="Times New Roman"/>
                <w:sz w:val="20"/>
                <w:szCs w:val="20"/>
              </w:rPr>
            </w:pPr>
            <w:r>
              <w:rPr>
                <w:rFonts w:ascii="Times New Roman" w:hAnsi="Times New Roman" w:cs="Times New Roman"/>
                <w:sz w:val="20"/>
                <w:szCs w:val="20"/>
              </w:rPr>
              <w:t>284985</w:t>
            </w:r>
          </w:p>
        </w:tc>
        <w:tc>
          <w:tcPr>
            <w:tcW w:w="870" w:type="dxa"/>
          </w:tcPr>
          <w:p w14:paraId="42E835E7"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338947</w:t>
            </w:r>
          </w:p>
        </w:tc>
      </w:tr>
      <w:tr w:rsidR="00DB3DB1" w14:paraId="367B3CCA" w14:textId="77777777" w:rsidTr="007E3823">
        <w:trPr>
          <w:trHeight w:val="486"/>
        </w:trPr>
        <w:tc>
          <w:tcPr>
            <w:tcW w:w="869" w:type="dxa"/>
          </w:tcPr>
          <w:p w14:paraId="0AC6ADAB"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All</w:t>
            </w:r>
          </w:p>
        </w:tc>
        <w:tc>
          <w:tcPr>
            <w:tcW w:w="869" w:type="dxa"/>
          </w:tcPr>
          <w:p w14:paraId="03012AF4" w14:textId="40955CF3" w:rsidR="00DB3DB1" w:rsidRDefault="00CE7706" w:rsidP="007E3823">
            <w:pPr>
              <w:jc w:val="both"/>
              <w:rPr>
                <w:rFonts w:ascii="Times New Roman" w:hAnsi="Times New Roman" w:cs="Times New Roman"/>
                <w:sz w:val="20"/>
                <w:szCs w:val="20"/>
              </w:rPr>
            </w:pPr>
            <w:r>
              <w:rPr>
                <w:rFonts w:ascii="Times New Roman" w:hAnsi="Times New Roman" w:cs="Times New Roman"/>
                <w:sz w:val="20"/>
                <w:szCs w:val="20"/>
              </w:rPr>
              <w:t>7229</w:t>
            </w:r>
          </w:p>
        </w:tc>
        <w:tc>
          <w:tcPr>
            <w:tcW w:w="870" w:type="dxa"/>
          </w:tcPr>
          <w:p w14:paraId="5ED97E19" w14:textId="6E22502C" w:rsidR="00DB3DB1" w:rsidRDefault="00CE7706" w:rsidP="007E3823">
            <w:pPr>
              <w:jc w:val="both"/>
              <w:rPr>
                <w:rFonts w:ascii="Times New Roman" w:hAnsi="Times New Roman" w:cs="Times New Roman"/>
                <w:sz w:val="20"/>
                <w:szCs w:val="20"/>
              </w:rPr>
            </w:pPr>
            <w:r>
              <w:rPr>
                <w:rFonts w:ascii="Times New Roman" w:hAnsi="Times New Roman" w:cs="Times New Roman"/>
                <w:sz w:val="20"/>
                <w:szCs w:val="20"/>
              </w:rPr>
              <w:t>58174</w:t>
            </w:r>
          </w:p>
        </w:tc>
        <w:tc>
          <w:tcPr>
            <w:tcW w:w="870" w:type="dxa"/>
          </w:tcPr>
          <w:p w14:paraId="58C76C69"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379722</w:t>
            </w:r>
          </w:p>
        </w:tc>
        <w:tc>
          <w:tcPr>
            <w:tcW w:w="870" w:type="dxa"/>
          </w:tcPr>
          <w:p w14:paraId="7596D521" w14:textId="77777777" w:rsidR="00DB3DB1" w:rsidRDefault="00DB3DB1" w:rsidP="007E3823">
            <w:pPr>
              <w:jc w:val="both"/>
              <w:rPr>
                <w:rFonts w:ascii="Times New Roman" w:hAnsi="Times New Roman" w:cs="Times New Roman"/>
                <w:sz w:val="20"/>
                <w:szCs w:val="20"/>
              </w:rPr>
            </w:pPr>
            <w:r>
              <w:rPr>
                <w:rFonts w:ascii="Times New Roman" w:hAnsi="Times New Roman" w:cs="Times New Roman"/>
                <w:sz w:val="20"/>
                <w:szCs w:val="20"/>
              </w:rPr>
              <w:t>393039</w:t>
            </w:r>
          </w:p>
        </w:tc>
      </w:tr>
    </w:tbl>
    <w:p w14:paraId="30D7D724" w14:textId="77777777" w:rsidR="00DB3DB1" w:rsidRDefault="00DB3DB1" w:rsidP="00DB3DB1">
      <w:pPr>
        <w:spacing w:after="0"/>
        <w:jc w:val="both"/>
        <w:rPr>
          <w:rFonts w:ascii="Times New Roman" w:hAnsi="Times New Roman" w:cs="Times New Roman"/>
          <w:sz w:val="20"/>
          <w:szCs w:val="20"/>
        </w:rPr>
      </w:pPr>
    </w:p>
    <w:p w14:paraId="5153AF52" w14:textId="3E2D221F" w:rsidR="00C36E40" w:rsidRDefault="00DB3DB1" w:rsidP="00F56449">
      <w:pPr>
        <w:spacing w:after="0"/>
        <w:jc w:val="both"/>
        <w:rPr>
          <w:rFonts w:ascii="Times New Roman" w:hAnsi="Times New Roman" w:cs="Times New Roman"/>
          <w:b/>
          <w:bCs/>
          <w:sz w:val="20"/>
          <w:szCs w:val="20"/>
          <w:u w:val="single"/>
        </w:rPr>
      </w:pPr>
      <w:r>
        <w:rPr>
          <w:rFonts w:ascii="Times New Roman" w:hAnsi="Times New Roman" w:cs="Times New Roman"/>
          <w:sz w:val="20"/>
          <w:szCs w:val="20"/>
        </w:rPr>
        <w:tab/>
      </w:r>
      <w:r>
        <w:rPr>
          <w:rFonts w:ascii="Times New Roman" w:hAnsi="Times New Roman" w:cs="Times New Roman"/>
          <w:b/>
          <w:bCs/>
          <w:sz w:val="20"/>
          <w:szCs w:val="20"/>
          <w:u w:val="single"/>
        </w:rPr>
        <w:t>Table 5.</w:t>
      </w:r>
      <w:r w:rsidR="00CE7706">
        <w:rPr>
          <w:rFonts w:ascii="Times New Roman" w:hAnsi="Times New Roman" w:cs="Times New Roman"/>
          <w:b/>
          <w:bCs/>
          <w:sz w:val="20"/>
          <w:szCs w:val="20"/>
          <w:u w:val="single"/>
        </w:rPr>
        <w:t>3.2</w:t>
      </w:r>
      <w:r w:rsidR="000A239C">
        <w:rPr>
          <w:rFonts w:ascii="Times New Roman" w:hAnsi="Times New Roman" w:cs="Times New Roman"/>
          <w:b/>
          <w:bCs/>
          <w:sz w:val="20"/>
          <w:szCs w:val="20"/>
          <w:u w:val="single"/>
        </w:rPr>
        <w:t>(Confusion Matrix)</w:t>
      </w:r>
    </w:p>
    <w:p w14:paraId="64B32C64" w14:textId="48BAE5F3" w:rsidR="00C36E40" w:rsidRDefault="00C36E40" w:rsidP="00F56449">
      <w:pPr>
        <w:spacing w:after="0"/>
        <w:jc w:val="both"/>
        <w:rPr>
          <w:rFonts w:ascii="Times New Roman" w:hAnsi="Times New Roman" w:cs="Times New Roman"/>
          <w:b/>
          <w:bCs/>
          <w:sz w:val="20"/>
          <w:szCs w:val="20"/>
          <w:u w:val="single"/>
        </w:rPr>
      </w:pPr>
    </w:p>
    <w:p w14:paraId="7522F601" w14:textId="2B9366BB" w:rsidR="00CE7706" w:rsidRDefault="00C36E40" w:rsidP="00F56449">
      <w:pPr>
        <w:spacing w:after="0"/>
        <w:jc w:val="both"/>
        <w:rPr>
          <w:rFonts w:ascii="Times New Roman" w:hAnsi="Times New Roman" w:cs="Times New Roman"/>
          <w:sz w:val="20"/>
          <w:szCs w:val="20"/>
        </w:rPr>
      </w:pPr>
      <w:r>
        <w:rPr>
          <w:rFonts w:ascii="Times New Roman" w:hAnsi="Times New Roman" w:cs="Times New Roman"/>
          <w:sz w:val="20"/>
          <w:szCs w:val="20"/>
        </w:rPr>
        <w:t xml:space="preserve">Now finally we try </w:t>
      </w:r>
      <w:r w:rsidR="00CE7706">
        <w:rPr>
          <w:rFonts w:ascii="Times New Roman" w:hAnsi="Times New Roman" w:cs="Times New Roman"/>
          <w:sz w:val="20"/>
          <w:szCs w:val="20"/>
        </w:rPr>
        <w:t xml:space="preserve">to </w:t>
      </w:r>
      <w:r>
        <w:rPr>
          <w:rFonts w:ascii="Times New Roman" w:hAnsi="Times New Roman" w:cs="Times New Roman"/>
          <w:sz w:val="20"/>
          <w:szCs w:val="20"/>
        </w:rPr>
        <w:t>perfor</w:t>
      </w:r>
      <w:r w:rsidR="00CE7706">
        <w:rPr>
          <w:rFonts w:ascii="Times New Roman" w:hAnsi="Times New Roman" w:cs="Times New Roman"/>
          <w:sz w:val="20"/>
          <w:szCs w:val="20"/>
        </w:rPr>
        <w:t>m</w:t>
      </w:r>
      <w:r>
        <w:rPr>
          <w:rFonts w:ascii="Times New Roman" w:hAnsi="Times New Roman" w:cs="Times New Roman"/>
          <w:sz w:val="20"/>
          <w:szCs w:val="20"/>
        </w:rPr>
        <w:t xml:space="preserve"> the prediction and analysis using the last selected algorithm which is the Naïve Bayes Algorithm.  This algorithm when applied to the dataset gives the results as in</w:t>
      </w:r>
      <w:r w:rsidR="00CE7706">
        <w:rPr>
          <w:rFonts w:ascii="Times New Roman" w:hAnsi="Times New Roman" w:cs="Times New Roman"/>
          <w:sz w:val="20"/>
          <w:szCs w:val="20"/>
        </w:rPr>
        <w:t xml:space="preserve"> Table 5.4.1 and Table 5.4.2</w:t>
      </w:r>
    </w:p>
    <w:p w14:paraId="55BE354E" w14:textId="7D0FCC5F" w:rsidR="00CE7706" w:rsidRDefault="00CE7706" w:rsidP="00F56449">
      <w:pPr>
        <w:spacing w:after="0"/>
        <w:jc w:val="both"/>
        <w:rPr>
          <w:rFonts w:ascii="Times New Roman" w:hAnsi="Times New Roman" w:cs="Times New Roman"/>
          <w:sz w:val="20"/>
          <w:szCs w:val="20"/>
        </w:rPr>
      </w:pPr>
    </w:p>
    <w:p w14:paraId="62204CF3" w14:textId="77777777" w:rsidR="00CE7706" w:rsidRDefault="00CE7706" w:rsidP="00F56449">
      <w:pPr>
        <w:spacing w:after="0"/>
        <w:jc w:val="both"/>
        <w:rPr>
          <w:rFonts w:ascii="Times New Roman" w:hAnsi="Times New Roman" w:cs="Times New Roman"/>
          <w:sz w:val="20"/>
          <w:szCs w:val="20"/>
        </w:rPr>
      </w:pPr>
    </w:p>
    <w:tbl>
      <w:tblPr>
        <w:tblStyle w:val="TableGrid"/>
        <w:tblW w:w="4324" w:type="dxa"/>
        <w:tblLook w:val="04A0" w:firstRow="1" w:lastRow="0" w:firstColumn="1" w:lastColumn="0" w:noHBand="0" w:noVBand="1"/>
      </w:tblPr>
      <w:tblGrid>
        <w:gridCol w:w="384"/>
        <w:gridCol w:w="1021"/>
        <w:gridCol w:w="1007"/>
        <w:gridCol w:w="1055"/>
        <w:gridCol w:w="857"/>
      </w:tblGrid>
      <w:tr w:rsidR="00CE7706" w14:paraId="615831A1" w14:textId="77777777" w:rsidTr="007E3823">
        <w:trPr>
          <w:trHeight w:val="481"/>
        </w:trPr>
        <w:tc>
          <w:tcPr>
            <w:tcW w:w="4324" w:type="dxa"/>
            <w:gridSpan w:val="5"/>
          </w:tcPr>
          <w:p w14:paraId="0EEE26EE" w14:textId="4A6E96E0"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 xml:space="preserve">Accuracy </w:t>
            </w:r>
            <w:r>
              <w:rPr>
                <w:rFonts w:ascii="Times New Roman" w:hAnsi="Times New Roman" w:cs="Times New Roman"/>
                <w:sz w:val="20"/>
                <w:szCs w:val="20"/>
              </w:rPr>
              <w:t>74.79</w:t>
            </w:r>
          </w:p>
        </w:tc>
      </w:tr>
      <w:tr w:rsidR="00CE7706" w14:paraId="6EFB5E6C" w14:textId="77777777" w:rsidTr="007E3823">
        <w:trPr>
          <w:trHeight w:val="481"/>
        </w:trPr>
        <w:tc>
          <w:tcPr>
            <w:tcW w:w="384" w:type="dxa"/>
          </w:tcPr>
          <w:p w14:paraId="0F74DE09" w14:textId="77777777" w:rsidR="00CE7706" w:rsidRDefault="00CE7706" w:rsidP="007E3823">
            <w:pPr>
              <w:jc w:val="both"/>
              <w:rPr>
                <w:rFonts w:ascii="Times New Roman" w:hAnsi="Times New Roman" w:cs="Times New Roman"/>
                <w:sz w:val="20"/>
                <w:szCs w:val="20"/>
              </w:rPr>
            </w:pPr>
          </w:p>
        </w:tc>
        <w:tc>
          <w:tcPr>
            <w:tcW w:w="1021" w:type="dxa"/>
          </w:tcPr>
          <w:p w14:paraId="1176AC01" w14:textId="77777777"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Precision</w:t>
            </w:r>
          </w:p>
        </w:tc>
        <w:tc>
          <w:tcPr>
            <w:tcW w:w="1007" w:type="dxa"/>
          </w:tcPr>
          <w:p w14:paraId="10B166B3" w14:textId="77777777"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recall</w:t>
            </w:r>
          </w:p>
        </w:tc>
        <w:tc>
          <w:tcPr>
            <w:tcW w:w="1055" w:type="dxa"/>
          </w:tcPr>
          <w:p w14:paraId="00BDADAF" w14:textId="77777777"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f1-score</w:t>
            </w:r>
          </w:p>
        </w:tc>
        <w:tc>
          <w:tcPr>
            <w:tcW w:w="857" w:type="dxa"/>
          </w:tcPr>
          <w:p w14:paraId="07BCBF16" w14:textId="77777777"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support</w:t>
            </w:r>
          </w:p>
        </w:tc>
      </w:tr>
      <w:tr w:rsidR="00CE7706" w14:paraId="00FA2773" w14:textId="77777777" w:rsidTr="007E3823">
        <w:trPr>
          <w:trHeight w:val="481"/>
        </w:trPr>
        <w:tc>
          <w:tcPr>
            <w:tcW w:w="384" w:type="dxa"/>
          </w:tcPr>
          <w:p w14:paraId="3C6239C0" w14:textId="77777777"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1</w:t>
            </w:r>
          </w:p>
        </w:tc>
        <w:tc>
          <w:tcPr>
            <w:tcW w:w="1021" w:type="dxa"/>
          </w:tcPr>
          <w:p w14:paraId="1F4E5B2F" w14:textId="330AE211"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035615</w:t>
            </w:r>
          </w:p>
        </w:tc>
        <w:tc>
          <w:tcPr>
            <w:tcW w:w="1007" w:type="dxa"/>
          </w:tcPr>
          <w:p w14:paraId="1C0CEB26" w14:textId="44CAC123"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046719</w:t>
            </w:r>
          </w:p>
        </w:tc>
        <w:tc>
          <w:tcPr>
            <w:tcW w:w="1055" w:type="dxa"/>
          </w:tcPr>
          <w:p w14:paraId="36A5D8D0" w14:textId="7F0AB35A"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040418</w:t>
            </w:r>
          </w:p>
        </w:tc>
        <w:tc>
          <w:tcPr>
            <w:tcW w:w="857" w:type="dxa"/>
          </w:tcPr>
          <w:p w14:paraId="137B6C65" w14:textId="77777777"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5501</w:t>
            </w:r>
          </w:p>
        </w:tc>
      </w:tr>
      <w:tr w:rsidR="00CE7706" w14:paraId="23C33662" w14:textId="77777777" w:rsidTr="007E3823">
        <w:trPr>
          <w:trHeight w:val="481"/>
        </w:trPr>
        <w:tc>
          <w:tcPr>
            <w:tcW w:w="384" w:type="dxa"/>
          </w:tcPr>
          <w:p w14:paraId="17C82891" w14:textId="77777777"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2</w:t>
            </w:r>
          </w:p>
        </w:tc>
        <w:tc>
          <w:tcPr>
            <w:tcW w:w="1021" w:type="dxa"/>
          </w:tcPr>
          <w:p w14:paraId="74C90895" w14:textId="7CF720BA"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.150021</w:t>
            </w:r>
          </w:p>
        </w:tc>
        <w:tc>
          <w:tcPr>
            <w:tcW w:w="1007" w:type="dxa"/>
          </w:tcPr>
          <w:p w14:paraId="5F5B3387" w14:textId="45907A04"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179663</w:t>
            </w:r>
          </w:p>
        </w:tc>
        <w:tc>
          <w:tcPr>
            <w:tcW w:w="1055" w:type="dxa"/>
          </w:tcPr>
          <w:p w14:paraId="48D499C9" w14:textId="3A949441"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163509</w:t>
            </w:r>
          </w:p>
        </w:tc>
        <w:tc>
          <w:tcPr>
            <w:tcW w:w="857" w:type="dxa"/>
          </w:tcPr>
          <w:p w14:paraId="1F1C8266" w14:textId="77777777"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48591</w:t>
            </w:r>
          </w:p>
        </w:tc>
      </w:tr>
      <w:tr w:rsidR="00CE7706" w14:paraId="04B05B39" w14:textId="77777777" w:rsidTr="007E3823">
        <w:trPr>
          <w:trHeight w:val="481"/>
        </w:trPr>
        <w:tc>
          <w:tcPr>
            <w:tcW w:w="384" w:type="dxa"/>
          </w:tcPr>
          <w:p w14:paraId="130A1157" w14:textId="77777777"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3</w:t>
            </w:r>
          </w:p>
        </w:tc>
        <w:tc>
          <w:tcPr>
            <w:tcW w:w="1021" w:type="dxa"/>
          </w:tcPr>
          <w:p w14:paraId="0447F1E1" w14:textId="00D82671"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869820</w:t>
            </w:r>
          </w:p>
        </w:tc>
        <w:tc>
          <w:tcPr>
            <w:tcW w:w="1007" w:type="dxa"/>
          </w:tcPr>
          <w:p w14:paraId="5716EBDA" w14:textId="34359289"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840780</w:t>
            </w:r>
          </w:p>
        </w:tc>
        <w:tc>
          <w:tcPr>
            <w:tcW w:w="1055" w:type="dxa"/>
          </w:tcPr>
          <w:p w14:paraId="2562DCFE" w14:textId="069CE96D"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855054</w:t>
            </w:r>
          </w:p>
        </w:tc>
        <w:tc>
          <w:tcPr>
            <w:tcW w:w="857" w:type="dxa"/>
          </w:tcPr>
          <w:p w14:paraId="5CC4CB19" w14:textId="77777777"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338947</w:t>
            </w:r>
          </w:p>
        </w:tc>
      </w:tr>
    </w:tbl>
    <w:p w14:paraId="7CA844B6" w14:textId="77777777" w:rsidR="00CE7706" w:rsidRDefault="00CE7706" w:rsidP="00CE7706">
      <w:pPr>
        <w:spacing w:after="0"/>
        <w:jc w:val="both"/>
        <w:rPr>
          <w:rFonts w:ascii="Times New Roman" w:hAnsi="Times New Roman" w:cs="Times New Roman"/>
          <w:sz w:val="20"/>
          <w:szCs w:val="20"/>
        </w:rPr>
      </w:pPr>
    </w:p>
    <w:p w14:paraId="5E61045C" w14:textId="1EAF4478" w:rsidR="00CE7706" w:rsidRDefault="00CE7706" w:rsidP="00CE7706">
      <w:pPr>
        <w:spacing w:after="0"/>
        <w:jc w:val="both"/>
        <w:rPr>
          <w:rFonts w:ascii="Times New Roman" w:hAnsi="Times New Roman" w:cs="Times New Roman"/>
          <w:b/>
          <w:bCs/>
          <w:sz w:val="20"/>
          <w:szCs w:val="20"/>
          <w:u w:val="single"/>
        </w:rPr>
      </w:pPr>
      <w:r>
        <w:rPr>
          <w:rFonts w:ascii="Times New Roman" w:hAnsi="Times New Roman" w:cs="Times New Roman"/>
          <w:sz w:val="20"/>
          <w:szCs w:val="20"/>
        </w:rPr>
        <w:tab/>
      </w:r>
      <w:r w:rsidR="000A239C">
        <w:rPr>
          <w:rFonts w:ascii="Times New Roman" w:hAnsi="Times New Roman" w:cs="Times New Roman"/>
          <w:sz w:val="20"/>
          <w:szCs w:val="20"/>
        </w:rPr>
        <w:t xml:space="preserve">     </w:t>
      </w:r>
      <w:r>
        <w:rPr>
          <w:rFonts w:ascii="Times New Roman" w:hAnsi="Times New Roman" w:cs="Times New Roman"/>
          <w:b/>
          <w:bCs/>
          <w:sz w:val="20"/>
          <w:szCs w:val="20"/>
          <w:u w:val="single"/>
        </w:rPr>
        <w:t>Table 5.1.1</w:t>
      </w:r>
      <w:r w:rsidR="000A239C">
        <w:rPr>
          <w:rFonts w:ascii="Times New Roman" w:hAnsi="Times New Roman" w:cs="Times New Roman"/>
          <w:b/>
          <w:bCs/>
          <w:sz w:val="20"/>
          <w:szCs w:val="20"/>
          <w:u w:val="single"/>
        </w:rPr>
        <w:t>(Results)</w:t>
      </w:r>
    </w:p>
    <w:p w14:paraId="44E2719B" w14:textId="77777777" w:rsidR="000A239C" w:rsidRPr="00E712F1" w:rsidRDefault="000A239C" w:rsidP="00CE7706">
      <w:pPr>
        <w:spacing w:after="0"/>
        <w:jc w:val="both"/>
        <w:rPr>
          <w:rFonts w:ascii="Times New Roman" w:hAnsi="Times New Roman" w:cs="Times New Roman"/>
          <w:b/>
          <w:bCs/>
          <w:sz w:val="20"/>
          <w:szCs w:val="20"/>
          <w:u w:val="single"/>
        </w:rPr>
      </w:pPr>
    </w:p>
    <w:p w14:paraId="4AF11C35" w14:textId="77777777" w:rsidR="00CE7706" w:rsidRDefault="00CE7706" w:rsidP="00CE7706">
      <w:pPr>
        <w:spacing w:after="0"/>
        <w:jc w:val="both"/>
        <w:rPr>
          <w:rFonts w:ascii="Times New Roman" w:hAnsi="Times New Roman" w:cs="Times New Roman"/>
          <w:sz w:val="20"/>
          <w:szCs w:val="20"/>
        </w:rPr>
      </w:pPr>
    </w:p>
    <w:tbl>
      <w:tblPr>
        <w:tblStyle w:val="TableGrid"/>
        <w:tblW w:w="4348" w:type="dxa"/>
        <w:tblLook w:val="04A0" w:firstRow="1" w:lastRow="0" w:firstColumn="1" w:lastColumn="0" w:noHBand="0" w:noVBand="1"/>
      </w:tblPr>
      <w:tblGrid>
        <w:gridCol w:w="972"/>
        <w:gridCol w:w="827"/>
        <w:gridCol w:w="827"/>
        <w:gridCol w:w="861"/>
        <w:gridCol w:w="861"/>
      </w:tblGrid>
      <w:tr w:rsidR="00CE7706" w14:paraId="156D47FC" w14:textId="77777777" w:rsidTr="007E3823">
        <w:trPr>
          <w:trHeight w:val="486"/>
        </w:trPr>
        <w:tc>
          <w:tcPr>
            <w:tcW w:w="869" w:type="dxa"/>
          </w:tcPr>
          <w:p w14:paraId="1ED3EE7B" w14:textId="77777777"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Predicted</w:t>
            </w:r>
          </w:p>
        </w:tc>
        <w:tc>
          <w:tcPr>
            <w:tcW w:w="869" w:type="dxa"/>
            <w:vMerge w:val="restart"/>
          </w:tcPr>
          <w:p w14:paraId="43709443" w14:textId="77777777"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1</w:t>
            </w:r>
          </w:p>
        </w:tc>
        <w:tc>
          <w:tcPr>
            <w:tcW w:w="870" w:type="dxa"/>
            <w:vMerge w:val="restart"/>
          </w:tcPr>
          <w:p w14:paraId="50F4B54A" w14:textId="77777777"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2</w:t>
            </w:r>
          </w:p>
        </w:tc>
        <w:tc>
          <w:tcPr>
            <w:tcW w:w="870" w:type="dxa"/>
            <w:vMerge w:val="restart"/>
          </w:tcPr>
          <w:p w14:paraId="56DBC7C0" w14:textId="77777777"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3</w:t>
            </w:r>
          </w:p>
        </w:tc>
        <w:tc>
          <w:tcPr>
            <w:tcW w:w="870" w:type="dxa"/>
            <w:vMerge w:val="restart"/>
          </w:tcPr>
          <w:p w14:paraId="488AF1DB" w14:textId="77777777"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All</w:t>
            </w:r>
          </w:p>
        </w:tc>
      </w:tr>
      <w:tr w:rsidR="00CE7706" w14:paraId="172A8A56" w14:textId="77777777" w:rsidTr="007E3823">
        <w:trPr>
          <w:trHeight w:val="486"/>
        </w:trPr>
        <w:tc>
          <w:tcPr>
            <w:tcW w:w="869" w:type="dxa"/>
          </w:tcPr>
          <w:p w14:paraId="1C6F57D4" w14:textId="77777777"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Actual</w:t>
            </w:r>
          </w:p>
        </w:tc>
        <w:tc>
          <w:tcPr>
            <w:tcW w:w="869" w:type="dxa"/>
            <w:vMerge/>
          </w:tcPr>
          <w:p w14:paraId="76892C37" w14:textId="77777777" w:rsidR="00CE7706" w:rsidRDefault="00CE7706" w:rsidP="007E3823">
            <w:pPr>
              <w:jc w:val="both"/>
              <w:rPr>
                <w:rFonts w:ascii="Times New Roman" w:hAnsi="Times New Roman" w:cs="Times New Roman"/>
                <w:sz w:val="20"/>
                <w:szCs w:val="20"/>
              </w:rPr>
            </w:pPr>
          </w:p>
        </w:tc>
        <w:tc>
          <w:tcPr>
            <w:tcW w:w="870" w:type="dxa"/>
            <w:vMerge/>
          </w:tcPr>
          <w:p w14:paraId="07722FC6" w14:textId="77777777" w:rsidR="00CE7706" w:rsidRDefault="00CE7706" w:rsidP="007E3823">
            <w:pPr>
              <w:jc w:val="both"/>
              <w:rPr>
                <w:rFonts w:ascii="Times New Roman" w:hAnsi="Times New Roman" w:cs="Times New Roman"/>
                <w:sz w:val="20"/>
                <w:szCs w:val="20"/>
              </w:rPr>
            </w:pPr>
          </w:p>
        </w:tc>
        <w:tc>
          <w:tcPr>
            <w:tcW w:w="870" w:type="dxa"/>
            <w:vMerge/>
          </w:tcPr>
          <w:p w14:paraId="429F60B9" w14:textId="77777777" w:rsidR="00CE7706" w:rsidRDefault="00CE7706" w:rsidP="007E3823">
            <w:pPr>
              <w:jc w:val="both"/>
              <w:rPr>
                <w:rFonts w:ascii="Times New Roman" w:hAnsi="Times New Roman" w:cs="Times New Roman"/>
                <w:sz w:val="20"/>
                <w:szCs w:val="20"/>
              </w:rPr>
            </w:pPr>
          </w:p>
        </w:tc>
        <w:tc>
          <w:tcPr>
            <w:tcW w:w="870" w:type="dxa"/>
            <w:vMerge/>
          </w:tcPr>
          <w:p w14:paraId="774E6FF9" w14:textId="77777777" w:rsidR="00CE7706" w:rsidRDefault="00CE7706" w:rsidP="007E3823">
            <w:pPr>
              <w:jc w:val="both"/>
              <w:rPr>
                <w:rFonts w:ascii="Times New Roman" w:hAnsi="Times New Roman" w:cs="Times New Roman"/>
                <w:sz w:val="20"/>
                <w:szCs w:val="20"/>
              </w:rPr>
            </w:pPr>
          </w:p>
        </w:tc>
      </w:tr>
      <w:tr w:rsidR="00CE7706" w14:paraId="0DC9A232" w14:textId="77777777" w:rsidTr="007E3823">
        <w:trPr>
          <w:trHeight w:val="486"/>
        </w:trPr>
        <w:tc>
          <w:tcPr>
            <w:tcW w:w="869" w:type="dxa"/>
          </w:tcPr>
          <w:p w14:paraId="5609C7DA" w14:textId="77777777"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1</w:t>
            </w:r>
          </w:p>
        </w:tc>
        <w:tc>
          <w:tcPr>
            <w:tcW w:w="869" w:type="dxa"/>
          </w:tcPr>
          <w:p w14:paraId="5044E264" w14:textId="4916839E"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414</w:t>
            </w:r>
          </w:p>
        </w:tc>
        <w:tc>
          <w:tcPr>
            <w:tcW w:w="870" w:type="dxa"/>
          </w:tcPr>
          <w:p w14:paraId="7DADFB41" w14:textId="403E475C"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36</w:t>
            </w:r>
          </w:p>
        </w:tc>
        <w:tc>
          <w:tcPr>
            <w:tcW w:w="870" w:type="dxa"/>
          </w:tcPr>
          <w:p w14:paraId="168CE028" w14:textId="0D9167AC"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5051</w:t>
            </w:r>
          </w:p>
        </w:tc>
        <w:tc>
          <w:tcPr>
            <w:tcW w:w="870" w:type="dxa"/>
          </w:tcPr>
          <w:p w14:paraId="3580159B" w14:textId="77777777"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5501</w:t>
            </w:r>
          </w:p>
        </w:tc>
      </w:tr>
      <w:tr w:rsidR="00CE7706" w14:paraId="17371BC6" w14:textId="77777777" w:rsidTr="007E3823">
        <w:trPr>
          <w:trHeight w:val="486"/>
        </w:trPr>
        <w:tc>
          <w:tcPr>
            <w:tcW w:w="869" w:type="dxa"/>
          </w:tcPr>
          <w:p w14:paraId="0B600533" w14:textId="77777777"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2</w:t>
            </w:r>
          </w:p>
        </w:tc>
        <w:tc>
          <w:tcPr>
            <w:tcW w:w="869" w:type="dxa"/>
          </w:tcPr>
          <w:p w14:paraId="7DB42F5E" w14:textId="404D47EA"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1476</w:t>
            </w:r>
          </w:p>
        </w:tc>
        <w:tc>
          <w:tcPr>
            <w:tcW w:w="870" w:type="dxa"/>
          </w:tcPr>
          <w:p w14:paraId="048A320C" w14:textId="4FD32B7D"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273</w:t>
            </w:r>
          </w:p>
        </w:tc>
        <w:tc>
          <w:tcPr>
            <w:tcW w:w="870" w:type="dxa"/>
          </w:tcPr>
          <w:p w14:paraId="44AEA471" w14:textId="0E780520"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6842</w:t>
            </w:r>
          </w:p>
        </w:tc>
        <w:tc>
          <w:tcPr>
            <w:tcW w:w="870" w:type="dxa"/>
          </w:tcPr>
          <w:p w14:paraId="7AE751B9" w14:textId="77777777"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48591</w:t>
            </w:r>
          </w:p>
        </w:tc>
      </w:tr>
      <w:tr w:rsidR="00CE7706" w14:paraId="62DBC58C" w14:textId="77777777" w:rsidTr="007E3823">
        <w:trPr>
          <w:trHeight w:val="486"/>
        </w:trPr>
        <w:tc>
          <w:tcPr>
            <w:tcW w:w="869" w:type="dxa"/>
          </w:tcPr>
          <w:p w14:paraId="38312E42" w14:textId="77777777"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3</w:t>
            </w:r>
          </w:p>
        </w:tc>
        <w:tc>
          <w:tcPr>
            <w:tcW w:w="869" w:type="dxa"/>
          </w:tcPr>
          <w:p w14:paraId="51C85DB6" w14:textId="0F49DBB7"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7911</w:t>
            </w:r>
          </w:p>
        </w:tc>
        <w:tc>
          <w:tcPr>
            <w:tcW w:w="870" w:type="dxa"/>
          </w:tcPr>
          <w:p w14:paraId="0EBFF0C1" w14:textId="20BFCF07"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716</w:t>
            </w:r>
          </w:p>
        </w:tc>
        <w:tc>
          <w:tcPr>
            <w:tcW w:w="870" w:type="dxa"/>
          </w:tcPr>
          <w:p w14:paraId="7483C339" w14:textId="1B72E926"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330320</w:t>
            </w:r>
          </w:p>
        </w:tc>
        <w:tc>
          <w:tcPr>
            <w:tcW w:w="870" w:type="dxa"/>
          </w:tcPr>
          <w:p w14:paraId="7DE55ADD" w14:textId="77777777"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338947</w:t>
            </w:r>
          </w:p>
        </w:tc>
      </w:tr>
      <w:tr w:rsidR="00CE7706" w14:paraId="7031A0CE" w14:textId="77777777" w:rsidTr="007E3823">
        <w:trPr>
          <w:trHeight w:val="486"/>
        </w:trPr>
        <w:tc>
          <w:tcPr>
            <w:tcW w:w="869" w:type="dxa"/>
          </w:tcPr>
          <w:p w14:paraId="2436700A" w14:textId="77777777"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All</w:t>
            </w:r>
          </w:p>
        </w:tc>
        <w:tc>
          <w:tcPr>
            <w:tcW w:w="869" w:type="dxa"/>
          </w:tcPr>
          <w:p w14:paraId="577503DA" w14:textId="2B8E5729"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9801</w:t>
            </w:r>
          </w:p>
        </w:tc>
        <w:tc>
          <w:tcPr>
            <w:tcW w:w="870" w:type="dxa"/>
          </w:tcPr>
          <w:p w14:paraId="3F21A254" w14:textId="037656D6"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1025</w:t>
            </w:r>
          </w:p>
        </w:tc>
        <w:tc>
          <w:tcPr>
            <w:tcW w:w="870" w:type="dxa"/>
          </w:tcPr>
          <w:p w14:paraId="085D4C15" w14:textId="39D5FA10"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82213</w:t>
            </w:r>
          </w:p>
        </w:tc>
        <w:tc>
          <w:tcPr>
            <w:tcW w:w="870" w:type="dxa"/>
          </w:tcPr>
          <w:p w14:paraId="7E3C73C1" w14:textId="77777777" w:rsidR="00CE7706" w:rsidRDefault="00CE7706" w:rsidP="007E3823">
            <w:pPr>
              <w:jc w:val="both"/>
              <w:rPr>
                <w:rFonts w:ascii="Times New Roman" w:hAnsi="Times New Roman" w:cs="Times New Roman"/>
                <w:sz w:val="20"/>
                <w:szCs w:val="20"/>
              </w:rPr>
            </w:pPr>
            <w:r>
              <w:rPr>
                <w:rFonts w:ascii="Times New Roman" w:hAnsi="Times New Roman" w:cs="Times New Roman"/>
                <w:sz w:val="20"/>
                <w:szCs w:val="20"/>
              </w:rPr>
              <w:t>393039</w:t>
            </w:r>
          </w:p>
        </w:tc>
      </w:tr>
    </w:tbl>
    <w:p w14:paraId="3AF2FC0B" w14:textId="77777777" w:rsidR="00CE7706" w:rsidRDefault="00CE7706" w:rsidP="00CE7706">
      <w:pPr>
        <w:spacing w:after="0"/>
        <w:jc w:val="both"/>
        <w:rPr>
          <w:rFonts w:ascii="Times New Roman" w:hAnsi="Times New Roman" w:cs="Times New Roman"/>
          <w:sz w:val="20"/>
          <w:szCs w:val="20"/>
        </w:rPr>
      </w:pPr>
    </w:p>
    <w:p w14:paraId="4BA82A66" w14:textId="611FD236" w:rsidR="00C36E40" w:rsidRDefault="00CE7706" w:rsidP="00F56449">
      <w:pPr>
        <w:spacing w:after="0"/>
        <w:jc w:val="both"/>
        <w:rPr>
          <w:rFonts w:ascii="Times New Roman" w:hAnsi="Times New Roman" w:cs="Times New Roman"/>
          <w:b/>
          <w:bCs/>
          <w:sz w:val="20"/>
          <w:szCs w:val="20"/>
          <w:u w:val="single"/>
        </w:rPr>
      </w:pPr>
      <w:r>
        <w:rPr>
          <w:rFonts w:ascii="Times New Roman" w:hAnsi="Times New Roman" w:cs="Times New Roman"/>
          <w:sz w:val="20"/>
          <w:szCs w:val="20"/>
        </w:rPr>
        <w:tab/>
      </w:r>
      <w:r>
        <w:rPr>
          <w:rFonts w:ascii="Times New Roman" w:hAnsi="Times New Roman" w:cs="Times New Roman"/>
          <w:b/>
          <w:bCs/>
          <w:sz w:val="20"/>
          <w:szCs w:val="20"/>
          <w:u w:val="single"/>
        </w:rPr>
        <w:t>Table 5.1.</w:t>
      </w:r>
      <w:r>
        <w:rPr>
          <w:rFonts w:ascii="Times New Roman" w:hAnsi="Times New Roman" w:cs="Times New Roman"/>
          <w:b/>
          <w:bCs/>
          <w:sz w:val="20"/>
          <w:szCs w:val="20"/>
          <w:u w:val="single"/>
        </w:rPr>
        <w:t>2</w:t>
      </w:r>
      <w:r w:rsidR="000A239C">
        <w:rPr>
          <w:rFonts w:ascii="Times New Roman" w:hAnsi="Times New Roman" w:cs="Times New Roman"/>
          <w:b/>
          <w:bCs/>
          <w:sz w:val="20"/>
          <w:szCs w:val="20"/>
          <w:u w:val="single"/>
        </w:rPr>
        <w:t>(Confusion Matrix)</w:t>
      </w:r>
    </w:p>
    <w:p w14:paraId="06E80CFB" w14:textId="77777777" w:rsidR="00CE7706" w:rsidRPr="00CE7706" w:rsidRDefault="00CE7706" w:rsidP="00F56449">
      <w:pPr>
        <w:spacing w:after="0"/>
        <w:jc w:val="both"/>
        <w:rPr>
          <w:rFonts w:ascii="Times New Roman" w:hAnsi="Times New Roman" w:cs="Times New Roman"/>
          <w:b/>
          <w:bCs/>
          <w:sz w:val="20"/>
          <w:szCs w:val="20"/>
          <w:u w:val="single"/>
        </w:rPr>
      </w:pPr>
    </w:p>
    <w:p w14:paraId="068F8A95" w14:textId="77777777" w:rsidR="00C36E40" w:rsidRDefault="00C36E40" w:rsidP="00F56449">
      <w:pPr>
        <w:spacing w:after="0"/>
        <w:jc w:val="both"/>
        <w:rPr>
          <w:rFonts w:ascii="Times New Roman" w:hAnsi="Times New Roman" w:cs="Times New Roman"/>
          <w:sz w:val="20"/>
          <w:szCs w:val="20"/>
        </w:rPr>
      </w:pPr>
    </w:p>
    <w:p w14:paraId="16B324F8" w14:textId="1B29A60C" w:rsidR="00DF2D31" w:rsidRDefault="00C36E40" w:rsidP="00F56449">
      <w:pPr>
        <w:spacing w:after="0"/>
        <w:jc w:val="both"/>
        <w:rPr>
          <w:rFonts w:ascii="Times New Roman" w:hAnsi="Times New Roman" w:cs="Times New Roman"/>
          <w:sz w:val="20"/>
          <w:szCs w:val="20"/>
        </w:rPr>
      </w:pPr>
      <w:r>
        <w:rPr>
          <w:rFonts w:ascii="Times New Roman" w:hAnsi="Times New Roman" w:cs="Times New Roman"/>
          <w:sz w:val="20"/>
          <w:szCs w:val="20"/>
        </w:rPr>
        <w:t>With this we are done with the process of result generation using different algorithms. Now we will try analyse the acquired results and generate important inferences</w:t>
      </w:r>
      <w:r w:rsidR="00E10083">
        <w:rPr>
          <w:rFonts w:ascii="Times New Roman" w:hAnsi="Times New Roman" w:cs="Times New Roman"/>
          <w:sz w:val="20"/>
          <w:szCs w:val="20"/>
        </w:rPr>
        <w:t>.</w:t>
      </w:r>
    </w:p>
    <w:p w14:paraId="55266A3E" w14:textId="76428EA3" w:rsidR="00DF2D31" w:rsidRPr="00E02580" w:rsidRDefault="00E02580" w:rsidP="00E02580">
      <w:pPr>
        <w:pStyle w:val="ListParagraph"/>
        <w:numPr>
          <w:ilvl w:val="0"/>
          <w:numId w:val="7"/>
        </w:num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sidR="00DF2D31" w:rsidRPr="00E02580">
        <w:rPr>
          <w:rFonts w:ascii="Times New Roman" w:hAnsi="Times New Roman" w:cs="Times New Roman"/>
          <w:sz w:val="20"/>
          <w:szCs w:val="20"/>
        </w:rPr>
        <w:t>DISCUSSIONS</w:t>
      </w:r>
      <w:r>
        <w:rPr>
          <w:rFonts w:ascii="Times New Roman" w:hAnsi="Times New Roman" w:cs="Times New Roman"/>
          <w:sz w:val="20"/>
          <w:szCs w:val="20"/>
        </w:rPr>
        <w:t xml:space="preserve"> </w:t>
      </w:r>
    </w:p>
    <w:p w14:paraId="20FCFB77" w14:textId="4F0C3D73" w:rsidR="00C36E40" w:rsidRDefault="00C36E40" w:rsidP="00F56449">
      <w:pPr>
        <w:spacing w:after="0"/>
        <w:jc w:val="both"/>
        <w:rPr>
          <w:rFonts w:ascii="Times New Roman" w:hAnsi="Times New Roman" w:cs="Times New Roman"/>
          <w:sz w:val="20"/>
          <w:szCs w:val="20"/>
        </w:rPr>
      </w:pPr>
    </w:p>
    <w:p w14:paraId="239E541F" w14:textId="2210ED02" w:rsidR="00DF2D31" w:rsidRDefault="00E02580" w:rsidP="00F56449">
      <w:pPr>
        <w:spacing w:after="0"/>
        <w:jc w:val="both"/>
        <w:rPr>
          <w:rFonts w:ascii="Times New Roman" w:hAnsi="Times New Roman" w:cs="Times New Roman"/>
          <w:sz w:val="20"/>
          <w:szCs w:val="20"/>
        </w:rPr>
      </w:pPr>
      <w:r>
        <w:rPr>
          <w:rFonts w:ascii="Times New Roman" w:hAnsi="Times New Roman" w:cs="Times New Roman"/>
          <w:sz w:val="20"/>
          <w:szCs w:val="20"/>
        </w:rPr>
        <w:t xml:space="preserve">Now that we have run different algorithms on our data and received the results of each algorithm, it is time that we analyse the results to arrive at a decision or final result. Looking at the results, we can see that the accuracy of Naïve Bayes algorithm is the least and its confusion matrix is also no so promising. So we eliminate the Naïve Bayes Algorithm. </w:t>
      </w:r>
    </w:p>
    <w:p w14:paraId="7E6119F3" w14:textId="576B9BA1" w:rsidR="00E02580" w:rsidRDefault="00E02580" w:rsidP="00F56449">
      <w:pPr>
        <w:spacing w:after="0"/>
        <w:jc w:val="both"/>
        <w:rPr>
          <w:rFonts w:ascii="Times New Roman" w:hAnsi="Times New Roman" w:cs="Times New Roman"/>
          <w:sz w:val="20"/>
          <w:szCs w:val="20"/>
        </w:rPr>
      </w:pPr>
      <w:r>
        <w:rPr>
          <w:rFonts w:ascii="Times New Roman" w:hAnsi="Times New Roman" w:cs="Times New Roman"/>
          <w:sz w:val="20"/>
          <w:szCs w:val="20"/>
        </w:rPr>
        <w:t>Further, looking at the results from Logistic Regression algorithm, w</w:t>
      </w:r>
      <w:r w:rsidR="000A239C">
        <w:rPr>
          <w:rFonts w:ascii="Times New Roman" w:hAnsi="Times New Roman" w:cs="Times New Roman"/>
          <w:sz w:val="20"/>
          <w:szCs w:val="20"/>
        </w:rPr>
        <w:t>e</w:t>
      </w:r>
      <w:r>
        <w:rPr>
          <w:rFonts w:ascii="Times New Roman" w:hAnsi="Times New Roman" w:cs="Times New Roman"/>
          <w:sz w:val="20"/>
          <w:szCs w:val="20"/>
        </w:rPr>
        <w:t xml:space="preserve"> can see that the accuracy of this algorithm is quite good, but when we look at its confusion matrix, it is not quite efficient. So we cannot use Logistic regression as well. </w:t>
      </w:r>
    </w:p>
    <w:p w14:paraId="1F4FF6A3" w14:textId="7266ED3C" w:rsidR="00E02580" w:rsidRDefault="00E02580" w:rsidP="00F56449">
      <w:pPr>
        <w:spacing w:after="0"/>
        <w:jc w:val="both"/>
        <w:rPr>
          <w:rFonts w:ascii="Times New Roman" w:hAnsi="Times New Roman" w:cs="Times New Roman"/>
          <w:sz w:val="20"/>
          <w:szCs w:val="20"/>
        </w:rPr>
      </w:pPr>
      <w:r>
        <w:rPr>
          <w:rFonts w:ascii="Times New Roman" w:hAnsi="Times New Roman" w:cs="Times New Roman"/>
          <w:sz w:val="20"/>
          <w:szCs w:val="20"/>
        </w:rPr>
        <w:t xml:space="preserve">Now comparing Random Forest algorithm and Decision tree algorithm, we can see that Random Forest algorithm has higher accuracy than Decision Tree algorithm.  Now looking at the Confusion Matrices of both algorithms, we can see that Decision tree algorithm performs better than Random Forest algorithm. Also, when talking about the complexity and time taken, Random Forest algorithm is more complex and takes more time for predictions as compared to decision tree algorithm. </w:t>
      </w:r>
    </w:p>
    <w:p w14:paraId="60FB6BB5" w14:textId="285FE089" w:rsidR="00E02580" w:rsidRDefault="00E02580" w:rsidP="00F56449">
      <w:pPr>
        <w:spacing w:after="0"/>
        <w:jc w:val="both"/>
        <w:rPr>
          <w:rFonts w:ascii="Times New Roman" w:hAnsi="Times New Roman" w:cs="Times New Roman"/>
          <w:sz w:val="20"/>
          <w:szCs w:val="20"/>
        </w:rPr>
      </w:pPr>
    </w:p>
    <w:p w14:paraId="0135C330" w14:textId="068DACA2" w:rsidR="00E02580" w:rsidRDefault="00E02580" w:rsidP="00F56449">
      <w:pPr>
        <w:spacing w:after="0"/>
        <w:jc w:val="both"/>
        <w:rPr>
          <w:rFonts w:ascii="Times New Roman" w:hAnsi="Times New Roman" w:cs="Times New Roman"/>
          <w:sz w:val="20"/>
          <w:szCs w:val="20"/>
        </w:rPr>
      </w:pPr>
    </w:p>
    <w:p w14:paraId="04246C11" w14:textId="2053C71E" w:rsidR="00E02580" w:rsidRDefault="002B1607" w:rsidP="00E02580">
      <w:pPr>
        <w:pStyle w:val="ListParagraph"/>
        <w:numPr>
          <w:ilvl w:val="0"/>
          <w:numId w:val="7"/>
        </w:num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sidR="00E02580">
        <w:rPr>
          <w:rFonts w:ascii="Times New Roman" w:hAnsi="Times New Roman" w:cs="Times New Roman"/>
          <w:sz w:val="20"/>
          <w:szCs w:val="20"/>
        </w:rPr>
        <w:t xml:space="preserve">CONCLUSION </w:t>
      </w:r>
    </w:p>
    <w:p w14:paraId="0A1F9A6B" w14:textId="7973C040" w:rsidR="00E02580" w:rsidRDefault="00E02580" w:rsidP="00E02580">
      <w:pPr>
        <w:spacing w:after="0"/>
        <w:jc w:val="both"/>
        <w:rPr>
          <w:rFonts w:ascii="Times New Roman" w:hAnsi="Times New Roman" w:cs="Times New Roman"/>
          <w:sz w:val="20"/>
          <w:szCs w:val="20"/>
        </w:rPr>
      </w:pPr>
    </w:p>
    <w:p w14:paraId="68A35F18" w14:textId="16AD298E" w:rsidR="00E02580" w:rsidRDefault="00E02580" w:rsidP="00E02580">
      <w:pPr>
        <w:spacing w:after="0"/>
        <w:jc w:val="both"/>
        <w:rPr>
          <w:rFonts w:ascii="Times New Roman" w:hAnsi="Times New Roman" w:cs="Times New Roman"/>
          <w:sz w:val="20"/>
          <w:szCs w:val="20"/>
        </w:rPr>
      </w:pPr>
      <w:r>
        <w:rPr>
          <w:rFonts w:ascii="Times New Roman" w:hAnsi="Times New Roman" w:cs="Times New Roman"/>
          <w:sz w:val="20"/>
          <w:szCs w:val="20"/>
        </w:rPr>
        <w:t xml:space="preserve">From the discussions as well as the points laid down, we can conclude that </w:t>
      </w:r>
      <w:r w:rsidR="00786F40">
        <w:rPr>
          <w:rFonts w:ascii="Times New Roman" w:hAnsi="Times New Roman" w:cs="Times New Roman"/>
          <w:sz w:val="20"/>
          <w:szCs w:val="20"/>
        </w:rPr>
        <w:t>from among the four algorithms that we took into consideration in this paper including  Random Forest algorithm, Decision Tree algorithm, Logistic Regression and Naïve Bayes algorithm; Decision tree algorithm functions best. The decision tree algorithm, although having lesser accuracy than a few other algorithms, has a better confusion matrix as well as is less complex and takes less time to run the predictions. Thus Decision Tree algorithm is best suited for our requirement.</w:t>
      </w:r>
    </w:p>
    <w:p w14:paraId="0C1FE22A" w14:textId="77777777" w:rsidR="002B1607" w:rsidRDefault="002B1607" w:rsidP="00E02580">
      <w:pPr>
        <w:spacing w:after="0"/>
        <w:jc w:val="both"/>
        <w:rPr>
          <w:rFonts w:ascii="Times New Roman" w:hAnsi="Times New Roman" w:cs="Times New Roman"/>
          <w:sz w:val="20"/>
          <w:szCs w:val="20"/>
        </w:rPr>
      </w:pPr>
    </w:p>
    <w:p w14:paraId="400C67DA" w14:textId="36F8EDF0" w:rsidR="00786F40" w:rsidRDefault="00786F40" w:rsidP="00E02580">
      <w:pPr>
        <w:spacing w:after="0"/>
        <w:jc w:val="both"/>
        <w:rPr>
          <w:rFonts w:ascii="Times New Roman" w:hAnsi="Times New Roman" w:cs="Times New Roman"/>
          <w:sz w:val="20"/>
          <w:szCs w:val="20"/>
        </w:rPr>
      </w:pPr>
    </w:p>
    <w:p w14:paraId="6A95E29F" w14:textId="658EE4B4" w:rsidR="00CE7706" w:rsidRPr="00E10083" w:rsidRDefault="002B1607" w:rsidP="00E10083">
      <w:pPr>
        <w:pStyle w:val="ListParagraph"/>
        <w:numPr>
          <w:ilvl w:val="0"/>
          <w:numId w:val="7"/>
        </w:numPr>
        <w:spacing w:after="0"/>
        <w:jc w:val="both"/>
        <w:rPr>
          <w:rFonts w:ascii="Times New Roman" w:hAnsi="Times New Roman" w:cs="Times New Roman"/>
          <w:sz w:val="20"/>
          <w:szCs w:val="20"/>
        </w:rPr>
      </w:pPr>
      <w:r>
        <w:rPr>
          <w:rFonts w:ascii="Times New Roman" w:hAnsi="Times New Roman" w:cs="Times New Roman"/>
          <w:sz w:val="20"/>
          <w:szCs w:val="20"/>
        </w:rPr>
        <w:t xml:space="preserve">        REFERENCES</w:t>
      </w:r>
    </w:p>
    <w:p w14:paraId="61A97675" w14:textId="065654FB" w:rsidR="002B1607" w:rsidRDefault="002B1607" w:rsidP="002B1607">
      <w:pPr>
        <w:spacing w:after="0"/>
        <w:jc w:val="both"/>
        <w:rPr>
          <w:rFonts w:ascii="Times New Roman" w:hAnsi="Times New Roman" w:cs="Times New Roman"/>
          <w:sz w:val="20"/>
          <w:szCs w:val="20"/>
        </w:rPr>
      </w:pPr>
    </w:p>
    <w:p w14:paraId="1D37FEB0" w14:textId="51B6CDB7" w:rsidR="002B1607" w:rsidRDefault="002B1607" w:rsidP="00C23F03">
      <w:pPr>
        <w:pStyle w:val="ListParagraph"/>
        <w:numPr>
          <w:ilvl w:val="0"/>
          <w:numId w:val="11"/>
        </w:numPr>
        <w:jc w:val="both"/>
        <w:rPr>
          <w:rFonts w:ascii="Times New Roman" w:hAnsi="Times New Roman" w:cs="Times New Roman"/>
          <w:sz w:val="20"/>
          <w:szCs w:val="20"/>
        </w:rPr>
      </w:pPr>
      <w:r w:rsidRPr="002B1607">
        <w:rPr>
          <w:rFonts w:ascii="Times New Roman" w:hAnsi="Times New Roman" w:cs="Times New Roman"/>
          <w:sz w:val="20"/>
          <w:szCs w:val="20"/>
        </w:rPr>
        <w:t>Suwarna Gothane,M.V. Sarode’s “Analysing     Factors, Construction of Dataset, Estimating Importance of Factor, and Generation of Association Rules for Indian Road Accident,” IEEE, Feb 1, 2016</w:t>
      </w:r>
    </w:p>
    <w:p w14:paraId="6CFEB92C" w14:textId="77777777" w:rsidR="002B1607" w:rsidRPr="002B1607" w:rsidRDefault="002B1607" w:rsidP="002B1607">
      <w:pPr>
        <w:pStyle w:val="ListParagraph"/>
        <w:rPr>
          <w:rFonts w:ascii="Times New Roman" w:hAnsi="Times New Roman" w:cs="Times New Roman"/>
          <w:sz w:val="20"/>
          <w:szCs w:val="20"/>
        </w:rPr>
      </w:pPr>
    </w:p>
    <w:p w14:paraId="77B79949" w14:textId="08202809" w:rsidR="002B1607" w:rsidRDefault="002B1607" w:rsidP="00C23F03">
      <w:pPr>
        <w:pStyle w:val="ListParagraph"/>
        <w:numPr>
          <w:ilvl w:val="0"/>
          <w:numId w:val="11"/>
        </w:numPr>
        <w:jc w:val="both"/>
        <w:rPr>
          <w:rFonts w:ascii="Times New Roman" w:hAnsi="Times New Roman" w:cs="Times New Roman"/>
          <w:sz w:val="20"/>
          <w:szCs w:val="20"/>
        </w:rPr>
      </w:pPr>
      <w:r w:rsidRPr="002B1607">
        <w:rPr>
          <w:rFonts w:ascii="Times New Roman" w:hAnsi="Times New Roman" w:cs="Times New Roman"/>
          <w:sz w:val="20"/>
          <w:szCs w:val="20"/>
        </w:rPr>
        <w:t>Gagandeep Kaur, Er. Harpreet Kaur’s “Prediction of the cause of accident and accident prone location on roads using data mining techniques,” IEEE, Jul 1, 2017</w:t>
      </w:r>
    </w:p>
    <w:p w14:paraId="54AC962B" w14:textId="77777777" w:rsidR="00C23F03" w:rsidRPr="002B1607" w:rsidRDefault="00C23F03" w:rsidP="00C23F03">
      <w:pPr>
        <w:pStyle w:val="ListParagraph"/>
        <w:rPr>
          <w:rFonts w:ascii="Times New Roman" w:hAnsi="Times New Roman" w:cs="Times New Roman"/>
          <w:sz w:val="20"/>
          <w:szCs w:val="20"/>
        </w:rPr>
      </w:pPr>
    </w:p>
    <w:p w14:paraId="4320F54F" w14:textId="29340B41" w:rsidR="002B1607" w:rsidRDefault="002B1607" w:rsidP="002B1607">
      <w:pPr>
        <w:pStyle w:val="ListParagraph"/>
        <w:numPr>
          <w:ilvl w:val="0"/>
          <w:numId w:val="11"/>
        </w:numPr>
        <w:jc w:val="both"/>
        <w:rPr>
          <w:rFonts w:ascii="Times New Roman" w:hAnsi="Times New Roman" w:cs="Times New Roman"/>
          <w:sz w:val="20"/>
          <w:szCs w:val="20"/>
        </w:rPr>
      </w:pPr>
      <w:r w:rsidRPr="002B1607">
        <w:rPr>
          <w:rFonts w:ascii="Times New Roman" w:hAnsi="Times New Roman" w:cs="Times New Roman"/>
          <w:sz w:val="20"/>
          <w:szCs w:val="20"/>
        </w:rPr>
        <w:t>Liling Li, Sharad Shrestha, Gongzhu Hu’s “Analysis of Road Traffic Fatal Accidents Using Data Mining Techniques,” IEEE, June 7-9, 2017</w:t>
      </w:r>
      <w:r>
        <w:rPr>
          <w:rFonts w:ascii="Times New Roman" w:hAnsi="Times New Roman" w:cs="Times New Roman"/>
          <w:sz w:val="20"/>
          <w:szCs w:val="20"/>
        </w:rPr>
        <w:t>.</w:t>
      </w:r>
    </w:p>
    <w:p w14:paraId="4CA0793B" w14:textId="77777777" w:rsidR="00C23F03" w:rsidRPr="00C23F03" w:rsidRDefault="00C23F03" w:rsidP="00C23F03">
      <w:pPr>
        <w:pStyle w:val="ListParagraph"/>
        <w:jc w:val="both"/>
        <w:rPr>
          <w:rFonts w:ascii="Times New Roman" w:hAnsi="Times New Roman" w:cs="Times New Roman"/>
          <w:sz w:val="20"/>
          <w:szCs w:val="20"/>
        </w:rPr>
      </w:pPr>
    </w:p>
    <w:p w14:paraId="2FBB16FC" w14:textId="5D7FAB69" w:rsidR="00C23F03" w:rsidRDefault="00C23F03" w:rsidP="00C23F03">
      <w:pPr>
        <w:pStyle w:val="ListParagraph"/>
        <w:numPr>
          <w:ilvl w:val="0"/>
          <w:numId w:val="11"/>
        </w:numPr>
        <w:jc w:val="both"/>
        <w:rPr>
          <w:rFonts w:ascii="Times New Roman" w:hAnsi="Times New Roman" w:cs="Times New Roman"/>
          <w:sz w:val="20"/>
          <w:szCs w:val="20"/>
        </w:rPr>
      </w:pPr>
      <w:r w:rsidRPr="00C23F03">
        <w:rPr>
          <w:rFonts w:ascii="Times New Roman" w:hAnsi="Times New Roman" w:cs="Times New Roman"/>
          <w:sz w:val="20"/>
          <w:szCs w:val="20"/>
        </w:rPr>
        <w:t>Y. Wang, Y. Ou, X. Deng, L. Zhao and C. Zhang, "The Ship Collision Accidents Based on Logistic Regression and Big Data," 2019 Chinese Control And Decision Conference (CCDC), Nanchang, China, 2019, pp. 4438-4440.</w:t>
      </w:r>
    </w:p>
    <w:p w14:paraId="72CA323B" w14:textId="77777777" w:rsidR="00C23F03" w:rsidRPr="00C23F03" w:rsidRDefault="00C23F03" w:rsidP="00C23F03">
      <w:pPr>
        <w:pStyle w:val="ListParagraph"/>
        <w:rPr>
          <w:rFonts w:ascii="Times New Roman" w:hAnsi="Times New Roman" w:cs="Times New Roman"/>
          <w:sz w:val="20"/>
          <w:szCs w:val="20"/>
        </w:rPr>
      </w:pPr>
    </w:p>
    <w:p w14:paraId="05DFB909" w14:textId="2E22A246" w:rsidR="00C23F03" w:rsidRDefault="00C23F03" w:rsidP="00C23F03">
      <w:pPr>
        <w:pStyle w:val="ListParagraph"/>
        <w:numPr>
          <w:ilvl w:val="0"/>
          <w:numId w:val="11"/>
        </w:numPr>
        <w:jc w:val="both"/>
        <w:rPr>
          <w:rFonts w:ascii="Times New Roman" w:hAnsi="Times New Roman" w:cs="Times New Roman"/>
          <w:sz w:val="20"/>
          <w:szCs w:val="20"/>
        </w:rPr>
      </w:pPr>
      <w:r w:rsidRPr="00C23F03">
        <w:rPr>
          <w:rFonts w:ascii="Times New Roman" w:hAnsi="Times New Roman" w:cs="Times New Roman"/>
          <w:sz w:val="20"/>
          <w:szCs w:val="20"/>
        </w:rPr>
        <w:t>R. Serban, A. Kupraszewicz and G. Hu, "Predicting the characteristics of people living in the South USA using logistic regression and decision tree," 2011 9th IEEE International Conference on Industrial Informatics, Caparica, Lisbon, 2011, pp. 688-693.</w:t>
      </w:r>
    </w:p>
    <w:p w14:paraId="0D61AE21" w14:textId="77777777" w:rsidR="00C23F03" w:rsidRPr="00C23F03" w:rsidRDefault="00C23F03" w:rsidP="00C23F03">
      <w:pPr>
        <w:pStyle w:val="ListParagraph"/>
        <w:rPr>
          <w:rFonts w:ascii="Times New Roman" w:hAnsi="Times New Roman" w:cs="Times New Roman"/>
          <w:sz w:val="20"/>
          <w:szCs w:val="20"/>
        </w:rPr>
      </w:pPr>
    </w:p>
    <w:p w14:paraId="01B8109B" w14:textId="774A48B0" w:rsidR="00C23F03" w:rsidRDefault="00C23F03" w:rsidP="00C23F03">
      <w:pPr>
        <w:pStyle w:val="ListParagraph"/>
        <w:numPr>
          <w:ilvl w:val="0"/>
          <w:numId w:val="11"/>
        </w:numPr>
        <w:jc w:val="both"/>
        <w:rPr>
          <w:rFonts w:ascii="Times New Roman" w:hAnsi="Times New Roman" w:cs="Times New Roman"/>
          <w:sz w:val="20"/>
          <w:szCs w:val="20"/>
        </w:rPr>
      </w:pPr>
      <w:r w:rsidRPr="00C23F03">
        <w:rPr>
          <w:rFonts w:ascii="Times New Roman" w:hAnsi="Times New Roman" w:cs="Times New Roman"/>
          <w:sz w:val="20"/>
          <w:szCs w:val="20"/>
        </w:rPr>
        <w:t>T. Lu, Z. Dunyao, Y. Lixin and Z. Pan, "The traffic accident hotspot prediction: Based on the logistic regression method," 2015 International Conference on Transportation Information and Safety (ICTIS), Wuhan, 2015, pp. 107-110.</w:t>
      </w:r>
    </w:p>
    <w:p w14:paraId="0AAFEC85" w14:textId="77777777" w:rsidR="00C23F03" w:rsidRPr="00C23F03" w:rsidRDefault="00C23F03" w:rsidP="00C23F03">
      <w:pPr>
        <w:pStyle w:val="ListParagraph"/>
        <w:rPr>
          <w:rFonts w:ascii="Times New Roman" w:hAnsi="Times New Roman" w:cs="Times New Roman"/>
          <w:sz w:val="20"/>
          <w:szCs w:val="20"/>
        </w:rPr>
      </w:pPr>
    </w:p>
    <w:p w14:paraId="6789CD7D" w14:textId="525FB3D3" w:rsidR="00C23F03" w:rsidRPr="00C23F03" w:rsidRDefault="00C23F03" w:rsidP="00C23F03">
      <w:pPr>
        <w:pStyle w:val="ListParagraph"/>
        <w:numPr>
          <w:ilvl w:val="0"/>
          <w:numId w:val="11"/>
        </w:numPr>
        <w:rPr>
          <w:rFonts w:ascii="Times New Roman" w:hAnsi="Times New Roman" w:cs="Times New Roman"/>
          <w:sz w:val="20"/>
          <w:szCs w:val="20"/>
        </w:rPr>
      </w:pPr>
      <w:r w:rsidRPr="00C23F03">
        <w:rPr>
          <w:rFonts w:ascii="Times New Roman" w:hAnsi="Times New Roman" w:cs="Times New Roman"/>
          <w:sz w:val="20"/>
          <w:szCs w:val="20"/>
        </w:rPr>
        <w:t>Rishi Sai Reddy Sudireddy’s “Prediction of Road Accidents using Correlation based on Map Reducing,” IEEE</w:t>
      </w:r>
    </w:p>
    <w:p w14:paraId="3DB1C2C5" w14:textId="77777777" w:rsidR="00C23F03" w:rsidRPr="00C23F03" w:rsidRDefault="00C23F03" w:rsidP="00C23F03">
      <w:pPr>
        <w:pStyle w:val="ListParagraph"/>
        <w:rPr>
          <w:rFonts w:ascii="Times New Roman" w:hAnsi="Times New Roman" w:cs="Times New Roman"/>
          <w:sz w:val="20"/>
          <w:szCs w:val="20"/>
        </w:rPr>
      </w:pPr>
    </w:p>
    <w:p w14:paraId="24361517" w14:textId="77777777" w:rsidR="00C23F03" w:rsidRDefault="00C23F03" w:rsidP="00C23F03">
      <w:pPr>
        <w:pStyle w:val="ListParagraph"/>
        <w:numPr>
          <w:ilvl w:val="0"/>
          <w:numId w:val="11"/>
        </w:numPr>
        <w:rPr>
          <w:rFonts w:ascii="Times New Roman" w:hAnsi="Times New Roman" w:cs="Times New Roman"/>
          <w:sz w:val="20"/>
          <w:szCs w:val="20"/>
        </w:rPr>
      </w:pPr>
      <w:r w:rsidRPr="00C23F03">
        <w:rPr>
          <w:rFonts w:ascii="Times New Roman" w:hAnsi="Times New Roman" w:cs="Times New Roman"/>
          <w:sz w:val="20"/>
          <w:szCs w:val="20"/>
        </w:rPr>
        <w:t>Youhee Choi, Jeong-Ho Park, Byungtae Jang’s “Developing safety checklists for predicting accidents,” IEEE, Oct. 17-19, 2018</w:t>
      </w:r>
    </w:p>
    <w:p w14:paraId="45030050" w14:textId="1AE37CC3" w:rsidR="00C23F03" w:rsidRPr="00C23F03" w:rsidRDefault="00C23F03" w:rsidP="001C18E4">
      <w:pPr>
        <w:pStyle w:val="ListParagraph"/>
        <w:rPr>
          <w:rFonts w:ascii="Times New Roman" w:hAnsi="Times New Roman" w:cs="Times New Roman"/>
          <w:sz w:val="20"/>
          <w:szCs w:val="20"/>
        </w:rPr>
      </w:pPr>
      <w:r w:rsidRPr="00C23F03">
        <w:rPr>
          <w:rFonts w:ascii="Times New Roman" w:hAnsi="Times New Roman" w:cs="Times New Roman"/>
          <w:sz w:val="20"/>
          <w:szCs w:val="20"/>
        </w:rPr>
        <w:t>.</w:t>
      </w:r>
    </w:p>
    <w:p w14:paraId="38DF76AF" w14:textId="1AC405C1" w:rsidR="001C18E4" w:rsidRDefault="001C18E4" w:rsidP="001C18E4">
      <w:pPr>
        <w:pStyle w:val="ListParagraph"/>
        <w:numPr>
          <w:ilvl w:val="0"/>
          <w:numId w:val="11"/>
        </w:numPr>
        <w:jc w:val="both"/>
        <w:rPr>
          <w:rFonts w:ascii="Times New Roman" w:hAnsi="Times New Roman" w:cs="Times New Roman"/>
          <w:sz w:val="20"/>
          <w:szCs w:val="20"/>
        </w:rPr>
      </w:pPr>
      <w:r w:rsidRPr="001C18E4">
        <w:rPr>
          <w:rFonts w:ascii="Times New Roman" w:hAnsi="Times New Roman" w:cs="Times New Roman"/>
          <w:sz w:val="20"/>
          <w:szCs w:val="20"/>
        </w:rPr>
        <w:t>Jihua Ye, Yanhui Zhou, Ming Li, Chunlan Wang’s “Research and implement of traffic accident analysis system based on accident black spot,” IEEE, Aug. 24-27, 2010.</w:t>
      </w:r>
    </w:p>
    <w:p w14:paraId="6D1D8D6F" w14:textId="77777777" w:rsidR="001C18E4" w:rsidRPr="001C18E4" w:rsidRDefault="001C18E4" w:rsidP="001C18E4">
      <w:pPr>
        <w:pStyle w:val="ListParagraph"/>
        <w:jc w:val="both"/>
        <w:rPr>
          <w:rFonts w:ascii="Times New Roman" w:hAnsi="Times New Roman" w:cs="Times New Roman"/>
          <w:sz w:val="20"/>
          <w:szCs w:val="20"/>
        </w:rPr>
      </w:pPr>
    </w:p>
    <w:p w14:paraId="77D392B4" w14:textId="1AC396A4" w:rsidR="00C23F03" w:rsidRPr="001C18E4" w:rsidRDefault="001C18E4" w:rsidP="001C18E4">
      <w:pPr>
        <w:pStyle w:val="ListParagraph"/>
        <w:numPr>
          <w:ilvl w:val="0"/>
          <w:numId w:val="11"/>
        </w:numPr>
        <w:jc w:val="both"/>
        <w:rPr>
          <w:rFonts w:ascii="Times New Roman" w:hAnsi="Times New Roman" w:cs="Times New Roman"/>
          <w:sz w:val="20"/>
          <w:szCs w:val="20"/>
        </w:rPr>
      </w:pPr>
      <w:r w:rsidRPr="001C18E4">
        <w:rPr>
          <w:rFonts w:ascii="Times New Roman" w:hAnsi="Times New Roman" w:cs="Times New Roman"/>
          <w:sz w:val="20"/>
          <w:szCs w:val="20"/>
        </w:rPr>
        <w:t xml:space="preserve">Yang Yanbin, Zhou Lijuan, Leng Mengjun,  Sun Ling’s “Early Warning of Traffic Accident in Shanghai Based on Large Data Set Mining,” IEEE. </w:t>
      </w:r>
    </w:p>
    <w:sectPr w:rsidR="00C23F03" w:rsidRPr="001C18E4" w:rsidSect="00F8724D">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A4F02"/>
    <w:multiLevelType w:val="hybridMultilevel"/>
    <w:tmpl w:val="6C020296"/>
    <w:lvl w:ilvl="0" w:tplc="3E5EEE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98647D"/>
    <w:multiLevelType w:val="hybridMultilevel"/>
    <w:tmpl w:val="1E82CF0A"/>
    <w:lvl w:ilvl="0" w:tplc="1B3AF8A2">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4F65066"/>
    <w:multiLevelType w:val="hybridMultilevel"/>
    <w:tmpl w:val="56EACAA4"/>
    <w:lvl w:ilvl="0" w:tplc="3E5EEE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D74279"/>
    <w:multiLevelType w:val="hybridMultilevel"/>
    <w:tmpl w:val="C3FE8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29332B"/>
    <w:multiLevelType w:val="hybridMultilevel"/>
    <w:tmpl w:val="8E06DD2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A67C59"/>
    <w:multiLevelType w:val="hybridMultilevel"/>
    <w:tmpl w:val="CA887250"/>
    <w:lvl w:ilvl="0" w:tplc="F4A86BEC">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1710BE"/>
    <w:multiLevelType w:val="hybridMultilevel"/>
    <w:tmpl w:val="36E41994"/>
    <w:lvl w:ilvl="0" w:tplc="8AF8C5C8">
      <w:start w:val="1"/>
      <w:numFmt w:val="upp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4AF722CA"/>
    <w:multiLevelType w:val="hybridMultilevel"/>
    <w:tmpl w:val="7736CA4A"/>
    <w:lvl w:ilvl="0" w:tplc="1B18A7A2">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5BC480F"/>
    <w:multiLevelType w:val="hybridMultilevel"/>
    <w:tmpl w:val="7BC6D0BC"/>
    <w:lvl w:ilvl="0" w:tplc="5EBE26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F004AE"/>
    <w:multiLevelType w:val="hybridMultilevel"/>
    <w:tmpl w:val="D9F6673E"/>
    <w:lvl w:ilvl="0" w:tplc="3580FEA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AC210B"/>
    <w:multiLevelType w:val="hybridMultilevel"/>
    <w:tmpl w:val="D6EA74BA"/>
    <w:lvl w:ilvl="0" w:tplc="301A9E78">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10"/>
  </w:num>
  <w:num w:numId="3">
    <w:abstractNumId w:val="7"/>
  </w:num>
  <w:num w:numId="4">
    <w:abstractNumId w:val="9"/>
  </w:num>
  <w:num w:numId="5">
    <w:abstractNumId w:val="1"/>
  </w:num>
  <w:num w:numId="6">
    <w:abstractNumId w:val="6"/>
  </w:num>
  <w:num w:numId="7">
    <w:abstractNumId w:val="5"/>
  </w:num>
  <w:num w:numId="8">
    <w:abstractNumId w:val="8"/>
  </w:num>
  <w:num w:numId="9">
    <w:abstractNumId w:val="3"/>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2B"/>
    <w:rsid w:val="00013778"/>
    <w:rsid w:val="00040C9E"/>
    <w:rsid w:val="000A239C"/>
    <w:rsid w:val="000C4397"/>
    <w:rsid w:val="000C5FDE"/>
    <w:rsid w:val="000E20FD"/>
    <w:rsid w:val="001153E8"/>
    <w:rsid w:val="001C18E4"/>
    <w:rsid w:val="0021004E"/>
    <w:rsid w:val="00260E9C"/>
    <w:rsid w:val="00270FFB"/>
    <w:rsid w:val="00273BEC"/>
    <w:rsid w:val="002B1607"/>
    <w:rsid w:val="002C68DB"/>
    <w:rsid w:val="002F2EE1"/>
    <w:rsid w:val="00304C6E"/>
    <w:rsid w:val="00362337"/>
    <w:rsid w:val="00461D3B"/>
    <w:rsid w:val="0047356E"/>
    <w:rsid w:val="0049560E"/>
    <w:rsid w:val="004C04EE"/>
    <w:rsid w:val="004C58E4"/>
    <w:rsid w:val="00540AA9"/>
    <w:rsid w:val="00540FF5"/>
    <w:rsid w:val="0057038E"/>
    <w:rsid w:val="005E240A"/>
    <w:rsid w:val="006360F7"/>
    <w:rsid w:val="0066593B"/>
    <w:rsid w:val="006C5633"/>
    <w:rsid w:val="00786F40"/>
    <w:rsid w:val="00795E58"/>
    <w:rsid w:val="008029F5"/>
    <w:rsid w:val="00895106"/>
    <w:rsid w:val="00897B20"/>
    <w:rsid w:val="0090221F"/>
    <w:rsid w:val="00983327"/>
    <w:rsid w:val="009F5747"/>
    <w:rsid w:val="00A465AE"/>
    <w:rsid w:val="00A67911"/>
    <w:rsid w:val="00AD1060"/>
    <w:rsid w:val="00B00D84"/>
    <w:rsid w:val="00B14143"/>
    <w:rsid w:val="00B42BAC"/>
    <w:rsid w:val="00B665B5"/>
    <w:rsid w:val="00B853F1"/>
    <w:rsid w:val="00C23F03"/>
    <w:rsid w:val="00C36E40"/>
    <w:rsid w:val="00CC6BC3"/>
    <w:rsid w:val="00CE7706"/>
    <w:rsid w:val="00DB3DB1"/>
    <w:rsid w:val="00DC73BA"/>
    <w:rsid w:val="00DF2D31"/>
    <w:rsid w:val="00E02580"/>
    <w:rsid w:val="00E10083"/>
    <w:rsid w:val="00E32527"/>
    <w:rsid w:val="00E56A8A"/>
    <w:rsid w:val="00E712F1"/>
    <w:rsid w:val="00EE6342"/>
    <w:rsid w:val="00F12492"/>
    <w:rsid w:val="00F56449"/>
    <w:rsid w:val="00F7322B"/>
    <w:rsid w:val="00F740C7"/>
    <w:rsid w:val="00F8724D"/>
    <w:rsid w:val="00FF0CA6"/>
    <w:rsid w:val="00FF1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45D9F"/>
  <w15:chartTrackingRefBased/>
  <w15:docId w15:val="{3F89ABF0-11B8-4A49-8D97-8DA322A4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D84"/>
    <w:rPr>
      <w:color w:val="0563C1" w:themeColor="hyperlink"/>
      <w:u w:val="single"/>
    </w:rPr>
  </w:style>
  <w:style w:type="character" w:styleId="UnresolvedMention">
    <w:name w:val="Unresolved Mention"/>
    <w:basedOn w:val="DefaultParagraphFont"/>
    <w:uiPriority w:val="99"/>
    <w:semiHidden/>
    <w:unhideWhenUsed/>
    <w:rsid w:val="00B00D84"/>
    <w:rPr>
      <w:color w:val="605E5C"/>
      <w:shd w:val="clear" w:color="auto" w:fill="E1DFDD"/>
    </w:rPr>
  </w:style>
  <w:style w:type="paragraph" w:styleId="ListParagraph">
    <w:name w:val="List Paragraph"/>
    <w:basedOn w:val="Normal"/>
    <w:uiPriority w:val="34"/>
    <w:qFormat/>
    <w:rsid w:val="00895106"/>
    <w:pPr>
      <w:ind w:left="720"/>
      <w:contextualSpacing/>
    </w:pPr>
  </w:style>
  <w:style w:type="paragraph" w:customStyle="1" w:styleId="TableContents">
    <w:name w:val="Table Contents"/>
    <w:basedOn w:val="Normal"/>
    <w:qFormat/>
    <w:rsid w:val="00304C6E"/>
    <w:pPr>
      <w:suppressLineNumbers/>
      <w:spacing w:after="0" w:line="240" w:lineRule="auto"/>
    </w:pPr>
    <w:rPr>
      <w:rFonts w:ascii="Liberation Serif" w:eastAsia="Noto Sans CJK SC" w:hAnsi="Liberation Serif" w:cs="Lohit Devanagari"/>
      <w:kern w:val="2"/>
      <w:sz w:val="24"/>
      <w:szCs w:val="24"/>
      <w:lang w:val="en-US" w:eastAsia="zh-CN" w:bidi="hi-IN"/>
    </w:rPr>
  </w:style>
  <w:style w:type="table" w:styleId="TableGrid">
    <w:name w:val="Table Grid"/>
    <w:basedOn w:val="TableNormal"/>
    <w:uiPriority w:val="39"/>
    <w:rsid w:val="00B42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612163">
      <w:bodyDiv w:val="1"/>
      <w:marLeft w:val="0"/>
      <w:marRight w:val="0"/>
      <w:marTop w:val="0"/>
      <w:marBottom w:val="0"/>
      <w:divBdr>
        <w:top w:val="none" w:sz="0" w:space="0" w:color="auto"/>
        <w:left w:val="none" w:sz="0" w:space="0" w:color="auto"/>
        <w:bottom w:val="none" w:sz="0" w:space="0" w:color="auto"/>
        <w:right w:val="none" w:sz="0" w:space="0" w:color="auto"/>
      </w:divBdr>
      <w:divsChild>
        <w:div w:id="2059622965">
          <w:marLeft w:val="0"/>
          <w:marRight w:val="0"/>
          <w:marTop w:val="0"/>
          <w:marBottom w:val="0"/>
          <w:divBdr>
            <w:top w:val="none" w:sz="0" w:space="0" w:color="auto"/>
            <w:left w:val="none" w:sz="0" w:space="0" w:color="auto"/>
            <w:bottom w:val="none" w:sz="0" w:space="0" w:color="auto"/>
            <w:right w:val="none" w:sz="0" w:space="0" w:color="auto"/>
          </w:divBdr>
          <w:divsChild>
            <w:div w:id="2026325397">
              <w:marLeft w:val="0"/>
              <w:marRight w:val="0"/>
              <w:marTop w:val="0"/>
              <w:marBottom w:val="0"/>
              <w:divBdr>
                <w:top w:val="none" w:sz="0" w:space="0" w:color="auto"/>
                <w:left w:val="none" w:sz="0" w:space="0" w:color="auto"/>
                <w:bottom w:val="none" w:sz="0" w:space="0" w:color="auto"/>
                <w:right w:val="none" w:sz="0" w:space="0" w:color="auto"/>
              </w:divBdr>
              <w:divsChild>
                <w:div w:id="9270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gshynu@vit.ac.i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akshitpanwar1234@gmail.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Rahul.Sharma2019@vitstudent.ac.in" TargetMode="External"/><Relationship Id="rId11" Type="http://schemas.openxmlformats.org/officeDocument/2006/relationships/image" Target="media/image3.png"/><Relationship Id="rId5" Type="http://schemas.openxmlformats.org/officeDocument/2006/relationships/hyperlink" Target="mailto:Umangj107@gmail.co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6</Pages>
  <Words>2505</Words>
  <Characters>14283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jain</dc:creator>
  <cp:keywords/>
  <dc:description/>
  <cp:lastModifiedBy>umang jain</cp:lastModifiedBy>
  <cp:revision>28</cp:revision>
  <dcterms:created xsi:type="dcterms:W3CDTF">2020-04-27T10:55:00Z</dcterms:created>
  <dcterms:modified xsi:type="dcterms:W3CDTF">2020-05-01T12:34:00Z</dcterms:modified>
</cp:coreProperties>
</file>