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E5BE" w14:textId="60C5408D" w:rsidR="00202CC0" w:rsidRDefault="005C3333" w:rsidP="005C3333">
      <w:pPr>
        <w:jc w:val="center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Text To </w:t>
      </w:r>
      <w:proofErr w:type="gramStart"/>
      <w:r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Numbers :</w:t>
      </w:r>
      <w:proofErr w:type="gramEnd"/>
      <w:r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 Text Vectorization In NLP</w:t>
      </w:r>
    </w:p>
    <w:p w14:paraId="00DC22D2" w14:textId="1C5B915E" w:rsidR="005C3333" w:rsidRDefault="005C3333" w:rsidP="005C3333">
      <w:pPr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</w:p>
    <w:p w14:paraId="7FE48801" w14:textId="4E7C6DFC" w:rsidR="005C3333" w:rsidRDefault="005C3333" w:rsidP="005C3333">
      <w:p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There are various methods to convert text to numbers so that machines can interpret them. The methods to convert them are as </w:t>
      </w:r>
      <w:r w:rsidRPr="005C3333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follows</w:t>
      </w: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:</w:t>
      </w:r>
    </w:p>
    <w:p w14:paraId="537F6B1A" w14:textId="77777777" w:rsidR="00CE3DE1" w:rsidRPr="00CE3DE1" w:rsidRDefault="005C3333" w:rsidP="005C3333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Binary Term Frequency </w:t>
      </w:r>
      <w:proofErr w:type="gramStart"/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-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 w:rsidRPr="005C333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</w:t>
      </w:r>
      <w:proofErr w:type="gramEnd"/>
      <w:r w:rsidRPr="005C333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represents documents as binary vectors with each element indicating the presence (1) or absence (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0</w:t>
      </w:r>
      <w:r w:rsidRPr="005C333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) of a specific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word </w:t>
      </w:r>
      <w:r w:rsidRPr="005C333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 a document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63FB4D2C" w14:textId="34223CC3" w:rsidR="005C3333" w:rsidRDefault="00CE3DE1" w:rsidP="00CE3DE1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         </w:t>
      </w:r>
      <w:r w:rsidR="005C3333" w:rsidRPr="00CE3DE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Its advantages </w:t>
      </w:r>
      <w:r w:rsidRPr="00CE3DE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are:</w:t>
      </w:r>
    </w:p>
    <w:p w14:paraId="2081DFF4" w14:textId="4E4646CA" w:rsidR="00CE3DE1" w:rsidRDefault="00CE3DE1" w:rsidP="00CE3DE1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simple and easy to understand text representation method.</w:t>
      </w:r>
    </w:p>
    <w:p w14:paraId="79168919" w14:textId="7D92ED79" w:rsidR="00CE3DE1" w:rsidRDefault="00CE3DE1" w:rsidP="00CE3DE1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interpretable.</w:t>
      </w:r>
    </w:p>
    <w:p w14:paraId="08AD33D2" w14:textId="5858798A" w:rsidR="00CE3DE1" w:rsidRDefault="00CE3DE1" w:rsidP="00CE3DE1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memory efficient.</w:t>
      </w:r>
    </w:p>
    <w:p w14:paraId="553B7D7F" w14:textId="012B863A" w:rsidR="00CE3DE1" w:rsidRDefault="00CE3DE1" w:rsidP="00CE3DE1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          </w:t>
      </w:r>
      <w:r w:rsidRPr="00CE3DE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Its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dis</w:t>
      </w:r>
      <w:r w:rsidRPr="00CE3DE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advantages are:</w:t>
      </w:r>
    </w:p>
    <w:p w14:paraId="7DC91072" w14:textId="1468CE45" w:rsidR="00CE3DE1" w:rsidRDefault="00CE3DE1" w:rsidP="00CE3DE1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leads to information loss as it does not include frequency of any particular word even if it appears many times in a text.</w:t>
      </w:r>
    </w:p>
    <w:p w14:paraId="13BDEDBC" w14:textId="28774771" w:rsidR="00CE3DE1" w:rsidRDefault="00CE3DE1" w:rsidP="00CE3DE1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does not capture semantic meaning of words.</w:t>
      </w:r>
    </w:p>
    <w:p w14:paraId="02FC83EF" w14:textId="2964D8AD" w:rsidR="00CE3DE1" w:rsidRDefault="00CE3DE1" w:rsidP="00CE3DE1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It is dependent of predefined </w:t>
      </w:r>
      <w:proofErr w:type="spellStart"/>
      <w:proofErr w:type="gramStart"/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words.It</w:t>
      </w:r>
      <w:proofErr w:type="spellEnd"/>
      <w:proofErr w:type="gramEnd"/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 can only capture words which are already </w:t>
      </w:r>
      <w:proofErr w:type="spellStart"/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feeded</w:t>
      </w:r>
      <w:proofErr w:type="spellEnd"/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 in the system.</w:t>
      </w:r>
    </w:p>
    <w:p w14:paraId="2122BC17" w14:textId="4C9671C1" w:rsidR="00CE3DE1" w:rsidRDefault="00CE3DE1" w:rsidP="00CE3DE1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4296EA2E" w14:textId="29481BC2" w:rsidR="00CE3DE1" w:rsidRDefault="00CE3DE1" w:rsidP="00CE3DE1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Bag of words – It is a </w:t>
      </w:r>
      <w:r w:rsidRPr="00CE3DE1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widely used text vectorization technique</w:t>
      </w: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.</w:t>
      </w:r>
      <w:r w:rsidRPr="00CE3DE1">
        <w:t xml:space="preserve"> </w:t>
      </w:r>
      <w:r w:rsidRPr="00CE3DE1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represents documents as vectors where each element corresponds to the frequency of a specific term in the document.</w:t>
      </w:r>
    </w:p>
    <w:p w14:paraId="4E5DAEF4" w14:textId="04734C08" w:rsidR="00CE3DE1" w:rsidRDefault="00CE3DE1" w:rsidP="00CE3DE1">
      <w:pPr>
        <w:ind w:left="720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Its advantages are:</w:t>
      </w:r>
    </w:p>
    <w:p w14:paraId="56387FE9" w14:textId="0EC6BA8C" w:rsidR="00CE3DE1" w:rsidRDefault="00CE3DE1" w:rsidP="00CE3DE1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simple.</w:t>
      </w:r>
    </w:p>
    <w:p w14:paraId="78EF4F05" w14:textId="3A3C0DAA" w:rsidR="00CE3DE1" w:rsidRDefault="00CE3DE1" w:rsidP="00CE3DE1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versatile and can be used for various NLP Techniques.</w:t>
      </w:r>
    </w:p>
    <w:p w14:paraId="2CE5016F" w14:textId="05513503" w:rsidR="00CE3DE1" w:rsidRDefault="00CE3DE1" w:rsidP="00CE3DE1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interpretable.</w:t>
      </w:r>
    </w:p>
    <w:p w14:paraId="176B6CE4" w14:textId="6025BC1A" w:rsidR="00CE3DE1" w:rsidRDefault="00CE3DE1" w:rsidP="00CE3DE1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memory efficient.</w:t>
      </w:r>
    </w:p>
    <w:p w14:paraId="2B541A18" w14:textId="31776C12" w:rsidR="00CB0CF6" w:rsidRDefault="00CB0CF6" w:rsidP="00CB0CF6">
      <w:p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         </w:t>
      </w:r>
      <w:r w:rsidRPr="00CB0CF6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Its </w:t>
      </w: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dis</w:t>
      </w:r>
      <w:r w:rsidRPr="00CB0CF6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advantages are:</w:t>
      </w:r>
    </w:p>
    <w:p w14:paraId="4D79BC64" w14:textId="364463D1" w:rsidR="00CB0CF6" w:rsidRDefault="003A4230" w:rsidP="00CB0CF6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No semantic understanding</w:t>
      </w:r>
    </w:p>
    <w:p w14:paraId="78B618A5" w14:textId="077D40D6" w:rsidR="003A4230" w:rsidRDefault="003A4230" w:rsidP="00CB0CF6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High dimensionality</w:t>
      </w:r>
    </w:p>
    <w:p w14:paraId="6B2D0B23" w14:textId="45E7A363" w:rsidR="003A4230" w:rsidRDefault="003A4230" w:rsidP="003A4230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lastRenderedPageBreak/>
        <w:t xml:space="preserve">One Hot encoding - </w:t>
      </w:r>
      <w:r w:rsidRPr="003A4230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One-Hot Encoding represents words or terms in a document as binary vectors, where each vector has a dimension for each unique term in the entire corpus.</w:t>
      </w:r>
    </w:p>
    <w:p w14:paraId="15676578" w14:textId="150F2381" w:rsidR="003A4230" w:rsidRDefault="003A4230" w:rsidP="003A4230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Its advantages:</w:t>
      </w:r>
    </w:p>
    <w:p w14:paraId="00D1D872" w14:textId="2C586D7F" w:rsidR="003A4230" w:rsidRDefault="003A4230" w:rsidP="003A4230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simple</w:t>
      </w:r>
    </w:p>
    <w:p w14:paraId="576D6A31" w14:textId="4F632795" w:rsidR="003A4230" w:rsidRDefault="003A4230" w:rsidP="003A4230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interpretable</w:t>
      </w:r>
    </w:p>
    <w:p w14:paraId="4C4AD666" w14:textId="003D20F0" w:rsidR="003A4230" w:rsidRDefault="003A4230" w:rsidP="003A4230">
      <w:p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         </w:t>
      </w:r>
      <w:r w:rsidRPr="003A4230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Its advantages:</w:t>
      </w:r>
    </w:p>
    <w:p w14:paraId="44254844" w14:textId="42D4D980" w:rsidR="003A4230" w:rsidRDefault="003A4230" w:rsidP="003A4230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There is no semantic understanding</w:t>
      </w:r>
    </w:p>
    <w:p w14:paraId="7AA8CF19" w14:textId="188E7F22" w:rsidR="003A4230" w:rsidRDefault="003A4230" w:rsidP="003A4230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is memory intensive as it is highly dimensional</w:t>
      </w:r>
    </w:p>
    <w:p w14:paraId="1DF5EE7F" w14:textId="2DB00B27" w:rsidR="003A4230" w:rsidRDefault="003A4230" w:rsidP="003A4230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55A89BCD" w14:textId="5C19BCA4" w:rsidR="003A4230" w:rsidRDefault="003A4230" w:rsidP="003A4230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 w:rsidRPr="003A4230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Term Frequency-Inverse Document Frequency</w:t>
      </w: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 - </w:t>
      </w:r>
      <w:r w:rsidRPr="003A4230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combines term frequency (how often a term appears in a document) with inverse document frequency (how unique a term is across documents).</w:t>
      </w:r>
    </w:p>
    <w:p w14:paraId="6266D98F" w14:textId="3DAB0FA0" w:rsidR="003A4230" w:rsidRDefault="003A4230" w:rsidP="003A4230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Its advantages are:</w:t>
      </w:r>
    </w:p>
    <w:p w14:paraId="66834FF4" w14:textId="6B7E0765" w:rsidR="003A4230" w:rsidRDefault="003A4230" w:rsidP="003A4230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Weighted term importance – It assigns weight to terms.</w:t>
      </w:r>
    </w:p>
    <w:p w14:paraId="5CEE9757" w14:textId="23216227" w:rsidR="005E30C7" w:rsidRDefault="005E30C7" w:rsidP="003A4230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 w:rsidRPr="005E30C7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Document Comparison</w:t>
      </w: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 - </w:t>
      </w:r>
      <w:r w:rsidRPr="005E30C7"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TF-IDF allows for efficient document comparison and retrieval</w:t>
      </w: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.</w:t>
      </w:r>
    </w:p>
    <w:p w14:paraId="52BF3D18" w14:textId="0D97B423" w:rsidR="005E30C7" w:rsidRDefault="005E30C7" w:rsidP="005E30C7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0FE66435" w14:textId="11BA5697" w:rsidR="005E30C7" w:rsidRDefault="005E30C7" w:rsidP="005E30C7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Its disadvantages are:</w:t>
      </w:r>
    </w:p>
    <w:p w14:paraId="3498A3B7" w14:textId="258C1B47" w:rsidR="005E30C7" w:rsidRDefault="005E30C7" w:rsidP="005E30C7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 xml:space="preserve">It is not memory efficient </w:t>
      </w:r>
    </w:p>
    <w:p w14:paraId="0AFF431F" w14:textId="3DB350E3" w:rsidR="005E30C7" w:rsidRPr="005E30C7" w:rsidRDefault="005E30C7" w:rsidP="005E30C7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  <w:t>It does not provide semantic understanding.</w:t>
      </w:r>
    </w:p>
    <w:p w14:paraId="29F2524D" w14:textId="352C6FBC" w:rsidR="003A4230" w:rsidRDefault="003A4230" w:rsidP="00AA36C0">
      <w:pPr>
        <w:ind w:left="360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04C7523F" w14:textId="77777777" w:rsidR="00AA36C0" w:rsidRPr="00AA36C0" w:rsidRDefault="00AA36C0" w:rsidP="00AA36C0">
      <w:pPr>
        <w:ind w:left="360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1E4FFF4C" w14:textId="3B144F45" w:rsidR="00CE3DE1" w:rsidRPr="00CE3DE1" w:rsidRDefault="00CE3DE1" w:rsidP="00CE3DE1">
      <w:p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2F3CBD7B" w14:textId="77777777" w:rsidR="00CE3DE1" w:rsidRPr="00CE3DE1" w:rsidRDefault="00CE3DE1" w:rsidP="00CE3DE1">
      <w:p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409175A1" w14:textId="77777777" w:rsidR="00CE3DE1" w:rsidRPr="005C3333" w:rsidRDefault="00CE3DE1" w:rsidP="00CE3DE1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689F3D20" w14:textId="77777777" w:rsidR="005C3333" w:rsidRPr="005C3333" w:rsidRDefault="005C3333" w:rsidP="005C3333">
      <w:pPr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0278F4EE" w14:textId="77777777" w:rsidR="005C3333" w:rsidRPr="005C3333" w:rsidRDefault="005C3333" w:rsidP="005C3333">
      <w:pPr>
        <w:pStyle w:val="ListParagraph"/>
        <w:rPr>
          <w:rFonts w:ascii="Helvetica" w:eastAsia="Times New Roman" w:hAnsi="Helvetica" w:cs="Helvetica"/>
          <w:color w:val="242424"/>
          <w:spacing w:val="-3"/>
          <w:kern w:val="36"/>
          <w:sz w:val="28"/>
          <w:szCs w:val="28"/>
          <w:lang w:eastAsia="en-IN"/>
        </w:rPr>
      </w:pPr>
    </w:p>
    <w:p w14:paraId="3B83FF0A" w14:textId="77777777" w:rsidR="005C3333" w:rsidRPr="005C3333" w:rsidRDefault="005C3333" w:rsidP="005C3333">
      <w:pPr>
        <w:rPr>
          <w:rStyle w:val="SubtleEmphasis"/>
          <w:i w:val="0"/>
          <w:iCs w:val="0"/>
          <w:sz w:val="28"/>
          <w:szCs w:val="28"/>
        </w:rPr>
      </w:pPr>
    </w:p>
    <w:sectPr w:rsidR="005C3333" w:rsidRPr="005C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2D82"/>
    <w:multiLevelType w:val="hybridMultilevel"/>
    <w:tmpl w:val="E76C9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780"/>
    <w:multiLevelType w:val="hybridMultilevel"/>
    <w:tmpl w:val="0E565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135A1"/>
    <w:multiLevelType w:val="hybridMultilevel"/>
    <w:tmpl w:val="576C4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D3DE4"/>
    <w:multiLevelType w:val="hybridMultilevel"/>
    <w:tmpl w:val="47BC5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73748"/>
    <w:multiLevelType w:val="hybridMultilevel"/>
    <w:tmpl w:val="EB2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3BEE"/>
    <w:multiLevelType w:val="hybridMultilevel"/>
    <w:tmpl w:val="D81E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434EE"/>
    <w:multiLevelType w:val="hybridMultilevel"/>
    <w:tmpl w:val="81C62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C222C"/>
    <w:multiLevelType w:val="hybridMultilevel"/>
    <w:tmpl w:val="53925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025A2"/>
    <w:multiLevelType w:val="hybridMultilevel"/>
    <w:tmpl w:val="88B62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593F"/>
    <w:multiLevelType w:val="hybridMultilevel"/>
    <w:tmpl w:val="09A2F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512BFF"/>
    <w:multiLevelType w:val="hybridMultilevel"/>
    <w:tmpl w:val="171C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841FF"/>
    <w:multiLevelType w:val="hybridMultilevel"/>
    <w:tmpl w:val="13CA8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482043">
    <w:abstractNumId w:val="7"/>
  </w:num>
  <w:num w:numId="2" w16cid:durableId="335110263">
    <w:abstractNumId w:val="0"/>
  </w:num>
  <w:num w:numId="3" w16cid:durableId="731583239">
    <w:abstractNumId w:val="6"/>
  </w:num>
  <w:num w:numId="4" w16cid:durableId="1230573123">
    <w:abstractNumId w:val="10"/>
  </w:num>
  <w:num w:numId="5" w16cid:durableId="414598682">
    <w:abstractNumId w:val="4"/>
  </w:num>
  <w:num w:numId="6" w16cid:durableId="1577861914">
    <w:abstractNumId w:val="2"/>
  </w:num>
  <w:num w:numId="7" w16cid:durableId="1897815192">
    <w:abstractNumId w:val="1"/>
  </w:num>
  <w:num w:numId="8" w16cid:durableId="149102817">
    <w:abstractNumId w:val="3"/>
  </w:num>
  <w:num w:numId="9" w16cid:durableId="1735733406">
    <w:abstractNumId w:val="9"/>
  </w:num>
  <w:num w:numId="10" w16cid:durableId="1953710835">
    <w:abstractNumId w:val="5"/>
  </w:num>
  <w:num w:numId="11" w16cid:durableId="1863976459">
    <w:abstractNumId w:val="11"/>
  </w:num>
  <w:num w:numId="12" w16cid:durableId="202375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3"/>
    <w:rsid w:val="00202CC0"/>
    <w:rsid w:val="0032353F"/>
    <w:rsid w:val="003A4230"/>
    <w:rsid w:val="005C3333"/>
    <w:rsid w:val="005E30C7"/>
    <w:rsid w:val="00AA36C0"/>
    <w:rsid w:val="00CB0CF6"/>
    <w:rsid w:val="00C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44A2"/>
  <w15:chartTrackingRefBased/>
  <w15:docId w15:val="{928AB5C5-0908-4576-A7A8-6EA8930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3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ubtleEmphasis">
    <w:name w:val="Subtle Emphasis"/>
    <w:basedOn w:val="DefaultParagraphFont"/>
    <w:uiPriority w:val="19"/>
    <w:qFormat/>
    <w:rsid w:val="005C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3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2025-09-01T15:57:00Z</dcterms:created>
  <dcterms:modified xsi:type="dcterms:W3CDTF">2025-09-01T18:01:00Z</dcterms:modified>
</cp:coreProperties>
</file>