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5C43C7" w14:textId="119CCC12" w:rsidR="002F3884" w:rsidRDefault="00361E6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70"/>
          <w:szCs w:val="70"/>
        </w:rPr>
      </w:pPr>
      <w:r>
        <w:rPr>
          <w:rFonts w:ascii="Calibri" w:eastAsia="Calibri" w:hAnsi="Calibri" w:cs="Calibri"/>
          <w:color w:val="000000"/>
          <w:sz w:val="70"/>
          <w:szCs w:val="70"/>
        </w:rPr>
        <w:t>Integration of Static Code Analysis Tools with Jenkins</w:t>
      </w:r>
    </w:p>
    <w:p w14:paraId="7A5C43C8" w14:textId="77777777" w:rsidR="002F3884" w:rsidRDefault="002F388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</w:p>
    <w:p w14:paraId="7A5C43C9" w14:textId="77777777" w:rsidR="002F3884" w:rsidRDefault="00361E60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This section will guide you to:</w:t>
      </w:r>
    </w:p>
    <w:p w14:paraId="7A5C43CA" w14:textId="77777777" w:rsidR="002F3884" w:rsidRDefault="00361E6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Integrate and configure static code analysis tools like </w:t>
      </w:r>
      <w:proofErr w:type="spellStart"/>
      <w:r>
        <w:rPr>
          <w:rFonts w:ascii="Calibri" w:eastAsia="Calibri" w:hAnsi="Calibri" w:cs="Calibri"/>
          <w:i/>
          <w:color w:val="000000"/>
          <w:sz w:val="24"/>
          <w:szCs w:val="24"/>
        </w:rPr>
        <w:t>Checkstyle</w:t>
      </w:r>
      <w:proofErr w:type="spellEnd"/>
      <w:r>
        <w:rPr>
          <w:rFonts w:ascii="Calibri" w:eastAsia="Calibri" w:hAnsi="Calibri" w:cs="Calibri"/>
          <w:i/>
          <w:color w:val="000000"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i/>
          <w:color w:val="000000"/>
          <w:sz w:val="24"/>
          <w:szCs w:val="24"/>
        </w:rPr>
        <w:t>Pmd</w:t>
      </w:r>
      <w:proofErr w:type="spellEnd"/>
      <w:r>
        <w:rPr>
          <w:rFonts w:ascii="Calibri" w:eastAsia="Calibri" w:hAnsi="Calibri" w:cs="Calibri"/>
          <w:i/>
          <w:color w:val="000000"/>
          <w:sz w:val="24"/>
          <w:szCs w:val="24"/>
        </w:rPr>
        <w:t xml:space="preserve">, and </w:t>
      </w:r>
      <w:proofErr w:type="spellStart"/>
      <w:r>
        <w:rPr>
          <w:rFonts w:ascii="Calibri" w:eastAsia="Calibri" w:hAnsi="Calibri" w:cs="Calibri"/>
          <w:i/>
          <w:color w:val="000000"/>
          <w:sz w:val="24"/>
          <w:szCs w:val="24"/>
        </w:rPr>
        <w:t>FindBugs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with Jenkins</w:t>
      </w:r>
    </w:p>
    <w:p w14:paraId="7A5C43CB" w14:textId="77777777" w:rsidR="002F3884" w:rsidRDefault="002F3884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ascii="Calibri" w:eastAsia="Calibri" w:hAnsi="Calibri" w:cs="Calibri"/>
          <w:color w:val="000000"/>
          <w:sz w:val="24"/>
          <w:szCs w:val="24"/>
        </w:rPr>
      </w:pPr>
    </w:p>
    <w:p w14:paraId="7A5C43CC" w14:textId="77777777" w:rsidR="002F3884" w:rsidRDefault="00361E60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This guide has three subsections, namely:</w:t>
      </w:r>
    </w:p>
    <w:p w14:paraId="7A5C43CD" w14:textId="77777777" w:rsidR="002F3884" w:rsidRDefault="00361E6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Logging in to Jenkins</w:t>
      </w:r>
    </w:p>
    <w:p w14:paraId="7A5C43CE" w14:textId="77777777" w:rsidR="002F3884" w:rsidRDefault="00361E6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Installing Warnings Next Generation plugin</w:t>
      </w:r>
    </w:p>
    <w:p w14:paraId="7A5C43CF" w14:textId="77777777" w:rsidR="002F3884" w:rsidRDefault="00361E6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Creating a Maven job</w:t>
      </w:r>
    </w:p>
    <w:p w14:paraId="7A5C43D0" w14:textId="77777777" w:rsidR="002F3884" w:rsidRDefault="002F388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</w:p>
    <w:p w14:paraId="7A5C43D1" w14:textId="77777777" w:rsidR="002F3884" w:rsidRDefault="00361E60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>Note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: You should have 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 xml:space="preserve">JDK 1.8 or </w:t>
      </w:r>
      <w:proofErr w:type="gramStart"/>
      <w:r>
        <w:rPr>
          <w:rFonts w:ascii="Calibri" w:eastAsia="Calibri" w:hAnsi="Calibri" w:cs="Calibri"/>
          <w:i/>
          <w:color w:val="000000"/>
          <w:sz w:val="24"/>
          <w:szCs w:val="24"/>
        </w:rPr>
        <w:t>more</w:t>
      </w:r>
      <w:proofErr w:type="gramEnd"/>
      <w:r>
        <w:rPr>
          <w:rFonts w:ascii="Calibri" w:eastAsia="Calibri" w:hAnsi="Calibri" w:cs="Calibri"/>
          <w:color w:val="000000"/>
          <w:sz w:val="24"/>
          <w:szCs w:val="24"/>
        </w:rPr>
        <w:t xml:space="preserve"> and 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>Maven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installed and configured in your </w:t>
      </w: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jenkins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in order to proceed with this demo. In case you haven’t installed these, refer to demo 3 of lesson 3 to configure the same.</w:t>
      </w:r>
    </w:p>
    <w:p w14:paraId="7A5C43D2" w14:textId="77777777" w:rsidR="002F3884" w:rsidRDefault="002F388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</w:p>
    <w:p w14:paraId="7A5C43D3" w14:textId="77777777" w:rsidR="002F3884" w:rsidRDefault="00361E60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Step 1: </w:t>
      </w:r>
      <w:r>
        <w:rPr>
          <w:rFonts w:ascii="Calibri" w:eastAsia="Calibri" w:hAnsi="Calibri" w:cs="Calibri"/>
          <w:color w:val="000000"/>
          <w:sz w:val="24"/>
          <w:szCs w:val="24"/>
        </w:rPr>
        <w:t>Logging in to Jenkins</w:t>
      </w:r>
      <w:r>
        <w:rPr>
          <w:rFonts w:ascii="Calibri" w:eastAsia="Calibri" w:hAnsi="Calibri" w:cs="Calibri"/>
          <w:color w:val="000000"/>
          <w:sz w:val="24"/>
          <w:szCs w:val="24"/>
        </w:rPr>
        <w:br/>
      </w:r>
    </w:p>
    <w:p w14:paraId="7A5C43D4" w14:textId="77777777" w:rsidR="002F3884" w:rsidRDefault="00361E6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Open the browser in your lab and navigate to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localhost:8081</w:t>
      </w:r>
    </w:p>
    <w:p w14:paraId="7A5C43D5" w14:textId="77777777" w:rsidR="002F3884" w:rsidRDefault="00361E6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Provide your username and password and click on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Login</w:t>
      </w:r>
    </w:p>
    <w:p w14:paraId="7A5C43D6" w14:textId="77777777" w:rsidR="002F3884" w:rsidRDefault="002F3884">
      <w:pPr>
        <w:pBdr>
          <w:top w:val="nil"/>
          <w:left w:val="nil"/>
          <w:bottom w:val="nil"/>
          <w:right w:val="nil"/>
          <w:between w:val="nil"/>
        </w:pBdr>
        <w:ind w:hanging="720"/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7A5C43D7" w14:textId="77777777" w:rsidR="002F3884" w:rsidRDefault="00361E60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Step 2: </w:t>
      </w:r>
      <w:r>
        <w:rPr>
          <w:rFonts w:ascii="Calibri" w:eastAsia="Calibri" w:hAnsi="Calibri" w:cs="Calibri"/>
          <w:color w:val="000000"/>
          <w:sz w:val="24"/>
          <w:szCs w:val="24"/>
        </w:rPr>
        <w:t>Installing Warnings Next Generation plugin</w:t>
      </w:r>
      <w:r>
        <w:rPr>
          <w:rFonts w:ascii="Calibri" w:eastAsia="Calibri" w:hAnsi="Calibri" w:cs="Calibri"/>
          <w:color w:val="000000"/>
          <w:sz w:val="24"/>
          <w:szCs w:val="24"/>
        </w:rPr>
        <w:br/>
      </w:r>
    </w:p>
    <w:p w14:paraId="7A5C43D8" w14:textId="77777777" w:rsidR="002F3884" w:rsidRDefault="00361E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 w:line="240" w:lineRule="auto"/>
        <w:rPr>
          <w:rFonts w:ascii="Calibri" w:eastAsia="Calibri" w:hAnsi="Calibri" w:cs="Calibri"/>
          <w:color w:val="222222"/>
          <w:sz w:val="24"/>
          <w:szCs w:val="24"/>
        </w:rPr>
      </w:pPr>
      <w:r>
        <w:rPr>
          <w:rFonts w:ascii="Calibri" w:eastAsia="Calibri" w:hAnsi="Calibri" w:cs="Calibri"/>
          <w:color w:val="222222"/>
          <w:sz w:val="24"/>
          <w:szCs w:val="24"/>
        </w:rPr>
        <w:t xml:space="preserve">Navigate to 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>Manage Jenkins &gt; Manage Plugins &gt; Available</w:t>
      </w:r>
      <w:r>
        <w:rPr>
          <w:rFonts w:ascii="Calibri" w:eastAsia="Calibri" w:hAnsi="Calibri" w:cs="Calibri"/>
          <w:i/>
          <w:color w:val="24292E"/>
          <w:sz w:val="24"/>
          <w:szCs w:val="24"/>
        </w:rPr>
        <w:t xml:space="preserve"> </w:t>
      </w:r>
    </w:p>
    <w:p w14:paraId="7A5C43D9" w14:textId="77777777" w:rsidR="002F3884" w:rsidRDefault="00361E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 w:line="240" w:lineRule="auto"/>
        <w:rPr>
          <w:rFonts w:ascii="Calibri" w:eastAsia="Calibri" w:hAnsi="Calibri" w:cs="Calibri"/>
          <w:color w:val="222222"/>
          <w:sz w:val="24"/>
          <w:szCs w:val="24"/>
        </w:rPr>
      </w:pPr>
      <w:r>
        <w:rPr>
          <w:rFonts w:ascii="Calibri" w:eastAsia="Calibri" w:hAnsi="Calibri" w:cs="Calibri"/>
          <w:color w:val="24292E"/>
          <w:sz w:val="24"/>
          <w:szCs w:val="24"/>
        </w:rPr>
        <w:t xml:space="preserve">Search for </w:t>
      </w:r>
      <w:r>
        <w:rPr>
          <w:rFonts w:ascii="Calibri" w:eastAsia="Calibri" w:hAnsi="Calibri" w:cs="Calibri"/>
          <w:b/>
          <w:i/>
          <w:color w:val="222222"/>
          <w:sz w:val="24"/>
          <w:szCs w:val="24"/>
        </w:rPr>
        <w:t>Warnings Next Generation</w:t>
      </w:r>
      <w:r>
        <w:rPr>
          <w:rFonts w:ascii="Calibri" w:eastAsia="Calibri" w:hAnsi="Calibri" w:cs="Calibri"/>
          <w:color w:val="222222"/>
          <w:sz w:val="24"/>
          <w:szCs w:val="24"/>
        </w:rPr>
        <w:t xml:space="preserve"> plugin</w:t>
      </w:r>
    </w:p>
    <w:p w14:paraId="7A5C43DA" w14:textId="77777777" w:rsidR="002F3884" w:rsidRDefault="00361E6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 w:line="240" w:lineRule="auto"/>
        <w:ind w:left="720"/>
        <w:rPr>
          <w:rFonts w:ascii="Calibri" w:eastAsia="Calibri" w:hAnsi="Calibri" w:cs="Calibri"/>
          <w:color w:val="222222"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hidden="0" allowOverlap="1" wp14:anchorId="7A5C441B" wp14:editId="7A5C441C">
            <wp:simplePos x="0" y="0"/>
            <wp:positionH relativeFrom="column">
              <wp:posOffset>228600</wp:posOffset>
            </wp:positionH>
            <wp:positionV relativeFrom="paragraph">
              <wp:posOffset>2519</wp:posOffset>
            </wp:positionV>
            <wp:extent cx="5715000" cy="2755900"/>
            <wp:effectExtent l="0" t="0" r="0" b="0"/>
            <wp:wrapSquare wrapText="bothSides" distT="0" distB="0" distL="0" distR="0"/>
            <wp:docPr id="3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A5C43DB" w14:textId="77777777" w:rsidR="002F3884" w:rsidRDefault="00361E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 w:line="240" w:lineRule="auto"/>
        <w:rPr>
          <w:rFonts w:ascii="Calibri" w:eastAsia="Calibri" w:hAnsi="Calibri" w:cs="Calibri"/>
          <w:color w:val="222222"/>
          <w:sz w:val="24"/>
          <w:szCs w:val="24"/>
        </w:rPr>
      </w:pPr>
      <w:r>
        <w:rPr>
          <w:rFonts w:ascii="Calibri" w:eastAsia="Calibri" w:hAnsi="Calibri" w:cs="Calibri"/>
          <w:color w:val="222222"/>
          <w:sz w:val="24"/>
          <w:szCs w:val="24"/>
        </w:rPr>
        <w:t>Click on install without restart</w:t>
      </w:r>
      <w:r>
        <w:rPr>
          <w:rFonts w:ascii="Calibri" w:eastAsia="Calibri" w:hAnsi="Calibri" w:cs="Calibri"/>
          <w:color w:val="222222"/>
          <w:sz w:val="24"/>
          <w:szCs w:val="24"/>
        </w:rPr>
        <w:br/>
      </w:r>
    </w:p>
    <w:p w14:paraId="7A5C43DC" w14:textId="77777777" w:rsidR="002F3884" w:rsidRDefault="00361E6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00"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Step 3: </w:t>
      </w:r>
      <w:r>
        <w:rPr>
          <w:rFonts w:ascii="Calibri" w:eastAsia="Calibri" w:hAnsi="Calibri" w:cs="Calibri"/>
          <w:color w:val="000000"/>
          <w:sz w:val="24"/>
          <w:szCs w:val="24"/>
        </w:rPr>
        <w:t>Creating a Maven job</w:t>
      </w:r>
    </w:p>
    <w:p w14:paraId="7A5C43DD" w14:textId="77777777" w:rsidR="002F3884" w:rsidRDefault="00361E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Go to Jenkins Dashboard -&gt; New Item -&gt; Choose a name for the Maven Project (ex: Warnings-plugin-example) and select 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>Maven Project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as the job type</w:t>
      </w:r>
    </w:p>
    <w:p w14:paraId="7A5C43DE" w14:textId="77777777" w:rsidR="002F3884" w:rsidRDefault="00361E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On Configure Page, set the following:</w:t>
      </w:r>
    </w:p>
    <w:p w14:paraId="7A5C43DF" w14:textId="77777777" w:rsidR="002F3884" w:rsidRDefault="00361E6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Under Source code management select 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>Git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and give the URL of your </w:t>
      </w: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github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>repository that has a maven project</w:t>
      </w:r>
    </w:p>
    <w:p w14:paraId="7A5C43E0" w14:textId="77777777" w:rsidR="002F3884" w:rsidRDefault="002F388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720"/>
        <w:rPr>
          <w:rFonts w:ascii="Calibri" w:eastAsia="Calibri" w:hAnsi="Calibri" w:cs="Calibri"/>
          <w:color w:val="000000"/>
          <w:sz w:val="24"/>
          <w:szCs w:val="24"/>
        </w:rPr>
      </w:pPr>
    </w:p>
    <w:p w14:paraId="7A5C43E1" w14:textId="77777777" w:rsidR="002F3884" w:rsidRDefault="00361E6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>Note</w:t>
      </w:r>
      <w:r>
        <w:rPr>
          <w:rFonts w:ascii="Calibri" w:eastAsia="Calibri" w:hAnsi="Calibri" w:cs="Calibri"/>
          <w:color w:val="000000"/>
          <w:sz w:val="24"/>
          <w:szCs w:val="24"/>
        </w:rPr>
        <w:t>: You can use the simple-java-maven-app repository that you have created in the demo 4 of lesson 3.</w:t>
      </w:r>
    </w:p>
    <w:p w14:paraId="7A5C43E2" w14:textId="77777777" w:rsidR="002F3884" w:rsidRDefault="00361E6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hidden="0" allowOverlap="1" wp14:anchorId="7A5C441D" wp14:editId="7A5C441E">
            <wp:simplePos x="0" y="0"/>
            <wp:positionH relativeFrom="column">
              <wp:posOffset>457200</wp:posOffset>
            </wp:positionH>
            <wp:positionV relativeFrom="paragraph">
              <wp:posOffset>3449</wp:posOffset>
            </wp:positionV>
            <wp:extent cx="5943600" cy="3227705"/>
            <wp:effectExtent l="0" t="0" r="0" b="0"/>
            <wp:wrapSquare wrapText="bothSides" distT="0" distB="0" distL="0" distR="0"/>
            <wp:docPr id="3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A5C43E3" w14:textId="77777777" w:rsidR="002F3884" w:rsidRDefault="00361E6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Click on the 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>add a post build step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and select 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>invoke top level maven targets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from the list</w:t>
      </w:r>
    </w:p>
    <w:p w14:paraId="7A5C43E4" w14:textId="77777777" w:rsidR="002F3884" w:rsidRDefault="00361E6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Select the maven version that you have configured in </w:t>
      </w: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jenkins</w:t>
      </w:r>
      <w:proofErr w:type="spellEnd"/>
    </w:p>
    <w:p w14:paraId="7A5C43E5" w14:textId="77777777" w:rsidR="002F3884" w:rsidRDefault="00361E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00"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Specify the goals as: 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 xml:space="preserve">clean install </w:t>
      </w:r>
      <w:proofErr w:type="spellStart"/>
      <w:proofErr w:type="gramStart"/>
      <w:r>
        <w:rPr>
          <w:rFonts w:ascii="Calibri" w:eastAsia="Calibri" w:hAnsi="Calibri" w:cs="Calibri"/>
          <w:i/>
          <w:color w:val="000000"/>
          <w:sz w:val="24"/>
          <w:szCs w:val="24"/>
        </w:rPr>
        <w:t>checkstyle:checkstyle</w:t>
      </w:r>
      <w:proofErr w:type="spellEnd"/>
      <w:proofErr w:type="gramEnd"/>
      <w:r>
        <w:rPr>
          <w:rFonts w:ascii="Calibri" w:eastAsia="Calibri" w:hAnsi="Calibri" w:cs="Calibri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000000"/>
          <w:sz w:val="24"/>
          <w:szCs w:val="24"/>
        </w:rPr>
        <w:t>pmd:pmd</w:t>
      </w:r>
      <w:proofErr w:type="spellEnd"/>
      <w:r>
        <w:rPr>
          <w:rFonts w:ascii="Calibri" w:eastAsia="Calibri" w:hAnsi="Calibri" w:cs="Calibri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i/>
          <w:color w:val="000000"/>
          <w:sz w:val="24"/>
          <w:szCs w:val="24"/>
        </w:rPr>
        <w:t>findbugs:findbugs</w:t>
      </w:r>
      <w:proofErr w:type="spellEnd"/>
      <w:r>
        <w:rPr>
          <w:rFonts w:ascii="Calibri" w:eastAsia="Calibri" w:hAnsi="Calibri" w:cs="Calibri"/>
          <w:i/>
          <w:color w:val="000000"/>
          <w:sz w:val="24"/>
          <w:szCs w:val="24"/>
        </w:rPr>
        <w:br/>
      </w:r>
    </w:p>
    <w:p w14:paraId="7A5C43E6" w14:textId="77777777" w:rsidR="002F3884" w:rsidRDefault="00361E60">
      <w:pPr>
        <w:pBdr>
          <w:top w:val="nil"/>
          <w:left w:val="nil"/>
          <w:bottom w:val="nil"/>
          <w:right w:val="nil"/>
          <w:between w:val="nil"/>
        </w:pBdr>
        <w:spacing w:after="100" w:line="240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7A5C441F" wp14:editId="7A5C4420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943600" cy="2802890"/>
            <wp:effectExtent l="0" t="0" r="0" b="0"/>
            <wp:wrapSquare wrapText="bothSides" distT="0" distB="0" distL="0" distR="0"/>
            <wp:docPr id="4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A5C43E7" w14:textId="77777777" w:rsidR="002F3884" w:rsidRDefault="00361E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00"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Click on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 xml:space="preserve"> post build actions</w:t>
      </w:r>
    </w:p>
    <w:p w14:paraId="7A5C43E8" w14:textId="77777777" w:rsidR="002F3884" w:rsidRDefault="00361E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00"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You will see an option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Record compiler warnings and static analysis results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in t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he </w:t>
      </w:r>
      <w:proofErr w:type="gramStart"/>
      <w:r>
        <w:rPr>
          <w:rFonts w:ascii="Calibri" w:eastAsia="Calibri" w:hAnsi="Calibri" w:cs="Calibri"/>
          <w:color w:val="000000"/>
          <w:sz w:val="24"/>
          <w:szCs w:val="24"/>
        </w:rPr>
        <w:t>drop down</w:t>
      </w:r>
      <w:proofErr w:type="gramEnd"/>
      <w:r>
        <w:rPr>
          <w:rFonts w:ascii="Calibri" w:eastAsia="Calibri" w:hAnsi="Calibri" w:cs="Calibri"/>
          <w:color w:val="000000"/>
          <w:sz w:val="24"/>
          <w:szCs w:val="24"/>
        </w:rPr>
        <w:t xml:space="preserve"> list if you have correctly installed the warnings next generation plugin. Select this option as shown below:</w:t>
      </w:r>
    </w:p>
    <w:p w14:paraId="7A5C43E9" w14:textId="77777777" w:rsidR="002F3884" w:rsidRDefault="00361E60">
      <w:pPr>
        <w:pBdr>
          <w:top w:val="nil"/>
          <w:left w:val="nil"/>
          <w:bottom w:val="nil"/>
          <w:right w:val="nil"/>
          <w:between w:val="nil"/>
        </w:pBdr>
        <w:spacing w:after="100" w:line="240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251661312" behindDoc="0" locked="0" layoutInCell="1" hidden="0" allowOverlap="1" wp14:anchorId="7A5C4421" wp14:editId="7A5C4422">
            <wp:simplePos x="0" y="0"/>
            <wp:positionH relativeFrom="column">
              <wp:posOffset>457200</wp:posOffset>
            </wp:positionH>
            <wp:positionV relativeFrom="paragraph">
              <wp:posOffset>969</wp:posOffset>
            </wp:positionV>
            <wp:extent cx="5943600" cy="3102610"/>
            <wp:effectExtent l="0" t="0" r="0" b="0"/>
            <wp:wrapSquare wrapText="bothSides" distT="0" distB="0" distL="0" distR="0"/>
            <wp:docPr id="4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A5C43EA" w14:textId="77777777" w:rsidR="002F3884" w:rsidRDefault="00361E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00"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24292E"/>
          <w:sz w:val="24"/>
          <w:szCs w:val="24"/>
        </w:rPr>
        <w:t xml:space="preserve">Select the </w:t>
      </w:r>
      <w:proofErr w:type="spellStart"/>
      <w:r>
        <w:rPr>
          <w:rFonts w:ascii="Calibri" w:eastAsia="Calibri" w:hAnsi="Calibri" w:cs="Calibri"/>
          <w:b/>
          <w:color w:val="24292E"/>
          <w:sz w:val="24"/>
          <w:szCs w:val="24"/>
        </w:rPr>
        <w:t>CheckStyle</w:t>
      </w:r>
      <w:proofErr w:type="spellEnd"/>
      <w:r>
        <w:rPr>
          <w:rFonts w:ascii="Calibri" w:eastAsia="Calibri" w:hAnsi="Calibri" w:cs="Calibri"/>
          <w:color w:val="24292E"/>
          <w:sz w:val="24"/>
          <w:szCs w:val="24"/>
        </w:rPr>
        <w:t xml:space="preserve"> tool from the list of static analysis tools as shown below:</w:t>
      </w:r>
    </w:p>
    <w:p w14:paraId="7A5C43EB" w14:textId="77777777" w:rsidR="002F3884" w:rsidRDefault="00361E60">
      <w:pPr>
        <w:pBdr>
          <w:top w:val="nil"/>
          <w:left w:val="nil"/>
          <w:bottom w:val="nil"/>
          <w:right w:val="nil"/>
          <w:between w:val="nil"/>
        </w:pBdr>
        <w:spacing w:after="100" w:line="240" w:lineRule="auto"/>
        <w:ind w:left="720"/>
        <w:rPr>
          <w:rFonts w:ascii="Calibri" w:eastAsia="Calibri" w:hAnsi="Calibri" w:cs="Calibri"/>
          <w:color w:val="24292E"/>
          <w:sz w:val="24"/>
          <w:szCs w:val="24"/>
        </w:rPr>
      </w:pPr>
      <w:r>
        <w:rPr>
          <w:rFonts w:ascii="Calibri" w:eastAsia="Calibri" w:hAnsi="Calibri" w:cs="Calibri"/>
          <w:noProof/>
          <w:color w:val="24292E"/>
          <w:sz w:val="24"/>
          <w:szCs w:val="24"/>
        </w:rPr>
        <w:drawing>
          <wp:inline distT="114300" distB="114300" distL="114300" distR="114300" wp14:anchorId="7A5C4423" wp14:editId="7A5C4424">
            <wp:extent cx="5943600" cy="2908300"/>
            <wp:effectExtent l="0" t="0" r="0" b="0"/>
            <wp:docPr id="3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5C43EC" w14:textId="77777777" w:rsidR="002F3884" w:rsidRDefault="00361E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00"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24292E"/>
          <w:sz w:val="24"/>
          <w:szCs w:val="24"/>
        </w:rPr>
        <w:t>Click on the</w:t>
      </w:r>
      <w:r>
        <w:rPr>
          <w:rFonts w:ascii="Calibri" w:eastAsia="Calibri" w:hAnsi="Calibri" w:cs="Calibri"/>
          <w:i/>
          <w:color w:val="24292E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color w:val="24292E"/>
          <w:sz w:val="24"/>
          <w:szCs w:val="24"/>
        </w:rPr>
        <w:t>Add Tool</w:t>
      </w:r>
      <w:r>
        <w:rPr>
          <w:rFonts w:ascii="Calibri" w:eastAsia="Calibri" w:hAnsi="Calibri" w:cs="Calibri"/>
          <w:color w:val="24292E"/>
          <w:sz w:val="24"/>
          <w:szCs w:val="24"/>
        </w:rPr>
        <w:t xml:space="preserve"> button as shown below:</w:t>
      </w:r>
    </w:p>
    <w:p w14:paraId="7A5C43ED" w14:textId="77777777" w:rsidR="002F3884" w:rsidRDefault="00361E60">
      <w:pPr>
        <w:pBdr>
          <w:top w:val="nil"/>
          <w:left w:val="nil"/>
          <w:bottom w:val="nil"/>
          <w:right w:val="nil"/>
          <w:between w:val="nil"/>
        </w:pBdr>
        <w:spacing w:after="100" w:line="240" w:lineRule="auto"/>
        <w:ind w:left="720"/>
        <w:rPr>
          <w:rFonts w:ascii="Calibri" w:eastAsia="Calibri" w:hAnsi="Calibri" w:cs="Calibri"/>
          <w:color w:val="24292E"/>
          <w:sz w:val="24"/>
          <w:szCs w:val="24"/>
        </w:rPr>
      </w:pPr>
      <w:r>
        <w:rPr>
          <w:rFonts w:ascii="Calibri" w:eastAsia="Calibri" w:hAnsi="Calibri" w:cs="Calibri"/>
          <w:noProof/>
          <w:color w:val="24292E"/>
          <w:sz w:val="24"/>
          <w:szCs w:val="24"/>
        </w:rPr>
        <w:lastRenderedPageBreak/>
        <w:drawing>
          <wp:inline distT="114300" distB="114300" distL="114300" distR="114300" wp14:anchorId="7A5C4425" wp14:editId="7A5C4426">
            <wp:extent cx="5943600" cy="3086100"/>
            <wp:effectExtent l="0" t="0" r="0" b="0"/>
            <wp:docPr id="4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5C43EE" w14:textId="77777777" w:rsidR="002F3884" w:rsidRDefault="00361E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00"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Add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Pmd</w:t>
      </w:r>
      <w:proofErr w:type="spellEnd"/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 and </w:t>
      </w:r>
      <w:proofErr w:type="spellStart"/>
      <w:r>
        <w:rPr>
          <w:rFonts w:ascii="Calibri" w:eastAsia="Calibri" w:hAnsi="Calibri" w:cs="Calibri"/>
          <w:b/>
          <w:color w:val="000000"/>
          <w:sz w:val="24"/>
          <w:szCs w:val="24"/>
        </w:rPr>
        <w:t>Findbugs</w:t>
      </w:r>
      <w:proofErr w:type="spellEnd"/>
      <w:r>
        <w:rPr>
          <w:rFonts w:ascii="Calibri" w:eastAsia="Calibri" w:hAnsi="Calibri" w:cs="Calibri"/>
          <w:i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tools from the list one by one by clicking on the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Add Tool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button</w:t>
      </w:r>
    </w:p>
    <w:p w14:paraId="7A5C43EF" w14:textId="77777777" w:rsidR="002F3884" w:rsidRDefault="00361E60">
      <w:pPr>
        <w:pBdr>
          <w:top w:val="nil"/>
          <w:left w:val="nil"/>
          <w:bottom w:val="nil"/>
          <w:right w:val="nil"/>
          <w:between w:val="nil"/>
        </w:pBdr>
        <w:spacing w:after="100" w:line="240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drawing>
          <wp:inline distT="114300" distB="114300" distL="114300" distR="114300" wp14:anchorId="7A5C4427" wp14:editId="7A5C4428">
            <wp:extent cx="5943600" cy="3136900"/>
            <wp:effectExtent l="0" t="0" r="0" b="0"/>
            <wp:docPr id="4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5C43F0" w14:textId="77777777" w:rsidR="002F3884" w:rsidRDefault="00361E60">
      <w:pPr>
        <w:pBdr>
          <w:top w:val="nil"/>
          <w:left w:val="nil"/>
          <w:bottom w:val="nil"/>
          <w:right w:val="nil"/>
          <w:between w:val="nil"/>
        </w:pBdr>
        <w:spacing w:after="100" w:line="240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color w:val="000000"/>
          <w:sz w:val="24"/>
          <w:szCs w:val="24"/>
        </w:rPr>
        <w:lastRenderedPageBreak/>
        <w:drawing>
          <wp:inline distT="114300" distB="114300" distL="114300" distR="114300" wp14:anchorId="7A5C4429" wp14:editId="7A5C442A">
            <wp:extent cx="5943600" cy="3530600"/>
            <wp:effectExtent l="0" t="0" r="0" b="0"/>
            <wp:docPr id="4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5C43F1" w14:textId="77777777" w:rsidR="002F3884" w:rsidRDefault="00361E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00"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apply and save</w:t>
      </w:r>
    </w:p>
    <w:p w14:paraId="7A5C43F2" w14:textId="77777777" w:rsidR="002F3884" w:rsidRDefault="00361E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00"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222222"/>
          <w:sz w:val="24"/>
          <w:szCs w:val="24"/>
        </w:rPr>
        <w:t>Build the job</w:t>
      </w:r>
    </w:p>
    <w:p w14:paraId="7A5C43F3" w14:textId="77777777" w:rsidR="002F3884" w:rsidRDefault="00361E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00"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222222"/>
          <w:sz w:val="24"/>
          <w:szCs w:val="24"/>
        </w:rPr>
        <w:t xml:space="preserve">Once the build is complete, from your console output click on the build number. You can see all the warnings from </w:t>
      </w:r>
      <w:proofErr w:type="spellStart"/>
      <w:r>
        <w:rPr>
          <w:rFonts w:ascii="Calibri" w:eastAsia="Calibri" w:hAnsi="Calibri" w:cs="Calibri"/>
          <w:color w:val="222222"/>
          <w:sz w:val="24"/>
          <w:szCs w:val="24"/>
        </w:rPr>
        <w:t>checkstyle</w:t>
      </w:r>
      <w:proofErr w:type="spellEnd"/>
      <w:r>
        <w:rPr>
          <w:rFonts w:ascii="Calibri" w:eastAsia="Calibri" w:hAnsi="Calibri" w:cs="Calibri"/>
          <w:color w:val="222222"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color w:val="222222"/>
          <w:sz w:val="24"/>
          <w:szCs w:val="24"/>
        </w:rPr>
        <w:t>pmd</w:t>
      </w:r>
      <w:proofErr w:type="spellEnd"/>
      <w:r>
        <w:rPr>
          <w:rFonts w:ascii="Calibri" w:eastAsia="Calibri" w:hAnsi="Calibri" w:cs="Calibri"/>
          <w:color w:val="222222"/>
          <w:sz w:val="24"/>
          <w:szCs w:val="24"/>
        </w:rPr>
        <w:t xml:space="preserve">, and </w:t>
      </w:r>
      <w:proofErr w:type="spellStart"/>
      <w:r>
        <w:rPr>
          <w:rFonts w:ascii="Calibri" w:eastAsia="Calibri" w:hAnsi="Calibri" w:cs="Calibri"/>
          <w:color w:val="222222"/>
          <w:sz w:val="24"/>
          <w:szCs w:val="24"/>
        </w:rPr>
        <w:t>findbugs</w:t>
      </w:r>
      <w:proofErr w:type="spellEnd"/>
      <w:r>
        <w:rPr>
          <w:rFonts w:ascii="Calibri" w:eastAsia="Calibri" w:hAnsi="Calibri" w:cs="Calibri"/>
          <w:color w:val="222222"/>
          <w:sz w:val="24"/>
          <w:szCs w:val="24"/>
        </w:rPr>
        <w:t xml:space="preserve"> listed as shown below:</w:t>
      </w:r>
    </w:p>
    <w:p w14:paraId="7A5C43F4" w14:textId="77777777" w:rsidR="002F3884" w:rsidRDefault="00361E60">
      <w:pPr>
        <w:pBdr>
          <w:top w:val="nil"/>
          <w:left w:val="nil"/>
          <w:bottom w:val="nil"/>
          <w:right w:val="nil"/>
          <w:between w:val="nil"/>
        </w:pBdr>
        <w:spacing w:after="100" w:line="240" w:lineRule="auto"/>
        <w:ind w:left="720"/>
        <w:rPr>
          <w:rFonts w:ascii="Calibri" w:eastAsia="Calibri" w:hAnsi="Calibri" w:cs="Calibri"/>
          <w:color w:val="222222"/>
          <w:sz w:val="24"/>
          <w:szCs w:val="24"/>
        </w:rPr>
      </w:pPr>
      <w:r>
        <w:rPr>
          <w:rFonts w:ascii="Calibri" w:eastAsia="Calibri" w:hAnsi="Calibri" w:cs="Calibri"/>
          <w:color w:val="222222"/>
          <w:sz w:val="24"/>
          <w:szCs w:val="24"/>
        </w:rPr>
        <w:br/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7A5C442B" wp14:editId="7A5C442C">
            <wp:simplePos x="0" y="0"/>
            <wp:positionH relativeFrom="column">
              <wp:posOffset>457200</wp:posOffset>
            </wp:positionH>
            <wp:positionV relativeFrom="paragraph">
              <wp:posOffset>1763</wp:posOffset>
            </wp:positionV>
            <wp:extent cx="5715000" cy="2693670"/>
            <wp:effectExtent l="0" t="0" r="0" b="0"/>
            <wp:wrapSquare wrapText="bothSides" distT="0" distB="0" distL="0" distR="0"/>
            <wp:docPr id="3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93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A5C43F5" w14:textId="77777777" w:rsidR="002F3884" w:rsidRDefault="00361E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00"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222222"/>
          <w:sz w:val="24"/>
          <w:szCs w:val="24"/>
        </w:rPr>
        <w:t xml:space="preserve"> You can click on each of these warnings to know about them in detail</w:t>
      </w:r>
      <w:r>
        <w:rPr>
          <w:rFonts w:ascii="Calibri" w:eastAsia="Calibri" w:hAnsi="Calibri" w:cs="Calibri"/>
          <w:color w:val="222222"/>
          <w:sz w:val="24"/>
          <w:szCs w:val="24"/>
        </w:rPr>
        <w:br/>
      </w:r>
    </w:p>
    <w:p w14:paraId="7A5C43F6" w14:textId="77777777" w:rsidR="002F3884" w:rsidRDefault="00361E60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noProof/>
        </w:rPr>
        <w:lastRenderedPageBreak/>
        <w:drawing>
          <wp:anchor distT="0" distB="0" distL="0" distR="0" simplePos="0" relativeHeight="251663360" behindDoc="0" locked="0" layoutInCell="1" hidden="0" allowOverlap="1" wp14:anchorId="7A5C442D" wp14:editId="7A5C442E">
            <wp:simplePos x="0" y="0"/>
            <wp:positionH relativeFrom="column">
              <wp:posOffset>457200</wp:posOffset>
            </wp:positionH>
            <wp:positionV relativeFrom="paragraph">
              <wp:posOffset>1564</wp:posOffset>
            </wp:positionV>
            <wp:extent cx="5943600" cy="2793365"/>
            <wp:effectExtent l="0" t="0" r="0" b="0"/>
            <wp:wrapSquare wrapText="bothSides" distT="0" distB="0" distL="0" distR="0"/>
            <wp:docPr id="3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A5C43F7" w14:textId="77777777" w:rsidR="002F3884" w:rsidRDefault="002F388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</w:p>
    <w:p w14:paraId="7A5C43F8" w14:textId="77777777" w:rsidR="002F3884" w:rsidRDefault="002F388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</w:p>
    <w:p w14:paraId="7A5C43F9" w14:textId="77777777" w:rsidR="002F3884" w:rsidRDefault="002F388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</w:p>
    <w:p w14:paraId="7A5C43FA" w14:textId="77777777" w:rsidR="002F3884" w:rsidRDefault="002F388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</w:p>
    <w:p w14:paraId="7A5C43FB" w14:textId="77777777" w:rsidR="002F3884" w:rsidRDefault="002F3884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</w:p>
    <w:p w14:paraId="7A5C43FC" w14:textId="77777777" w:rsidR="002F3884" w:rsidRDefault="002F388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A5C43FD" w14:textId="77777777" w:rsidR="002F3884" w:rsidRDefault="002F388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A5C43FE" w14:textId="77777777" w:rsidR="002F3884" w:rsidRDefault="002F388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A5C43FF" w14:textId="77777777" w:rsidR="002F3884" w:rsidRDefault="002F388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A5C4400" w14:textId="77777777" w:rsidR="002F3884" w:rsidRDefault="002F388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A5C4401" w14:textId="77777777" w:rsidR="002F3884" w:rsidRDefault="002F388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A5C4402" w14:textId="77777777" w:rsidR="002F3884" w:rsidRDefault="002F388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A5C4403" w14:textId="77777777" w:rsidR="002F3884" w:rsidRDefault="002F388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A5C4404" w14:textId="77777777" w:rsidR="002F3884" w:rsidRDefault="002F388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A5C4405" w14:textId="77777777" w:rsidR="002F3884" w:rsidRDefault="002F388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A5C4406" w14:textId="77777777" w:rsidR="002F3884" w:rsidRDefault="00361E6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</w:rPr>
        <w:drawing>
          <wp:anchor distT="0" distB="0" distL="0" distR="0" simplePos="0" relativeHeight="251664384" behindDoc="0" locked="0" layoutInCell="1" hidden="0" allowOverlap="1" wp14:anchorId="7A5C442F" wp14:editId="7A5C4430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943600" cy="2825750"/>
            <wp:effectExtent l="0" t="0" r="0" b="0"/>
            <wp:wrapSquare wrapText="bothSides" distT="0" distB="0" distL="0" distR="0"/>
            <wp:docPr id="3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A5C4407" w14:textId="77777777" w:rsidR="002F3884" w:rsidRDefault="002F388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A5C4408" w14:textId="77777777" w:rsidR="002F3884" w:rsidRDefault="002F388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A5C4409" w14:textId="77777777" w:rsidR="002F3884" w:rsidRDefault="002F388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A5C440A" w14:textId="77777777" w:rsidR="002F3884" w:rsidRDefault="002F388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A5C440B" w14:textId="77777777" w:rsidR="002F3884" w:rsidRDefault="002F388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A5C440C" w14:textId="77777777" w:rsidR="002F3884" w:rsidRDefault="002F388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A5C440D" w14:textId="77777777" w:rsidR="002F3884" w:rsidRDefault="002F388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A5C440E" w14:textId="77777777" w:rsidR="002F3884" w:rsidRDefault="002F388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A5C440F" w14:textId="77777777" w:rsidR="002F3884" w:rsidRDefault="002F388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A5C4410" w14:textId="77777777" w:rsidR="002F3884" w:rsidRDefault="002F388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A5C4411" w14:textId="77777777" w:rsidR="002F3884" w:rsidRDefault="002F388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A5C4412" w14:textId="77777777" w:rsidR="002F3884" w:rsidRDefault="002F388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A5C4413" w14:textId="77777777" w:rsidR="002F3884" w:rsidRDefault="002F388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A5C4414" w14:textId="77777777" w:rsidR="002F3884" w:rsidRDefault="002F388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A5C4415" w14:textId="77777777" w:rsidR="002F3884" w:rsidRDefault="002F388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A5C4416" w14:textId="77777777" w:rsidR="002F3884" w:rsidRDefault="002F3884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7A5C4417" w14:textId="77777777" w:rsidR="002F3884" w:rsidRDefault="00361E60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/>
        </w:rPr>
      </w:pPr>
      <w:r>
        <w:rPr>
          <w:noProof/>
          <w:color w:val="000000"/>
        </w:rPr>
        <w:lastRenderedPageBreak/>
        <w:drawing>
          <wp:inline distT="114300" distB="114300" distL="114300" distR="114300" wp14:anchorId="7A5C4431" wp14:editId="7A5C4432">
            <wp:extent cx="5943600" cy="3022600"/>
            <wp:effectExtent l="0" t="0" r="0" b="0"/>
            <wp:docPr id="4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5C4418" w14:textId="77777777" w:rsidR="002F3884" w:rsidRDefault="002F388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A5C4419" w14:textId="77777777" w:rsidR="002F3884" w:rsidRDefault="002F388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A5C441A" w14:textId="77777777" w:rsidR="002F3884" w:rsidRDefault="002F388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sectPr w:rsidR="002F3884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ABD640" w14:textId="77777777" w:rsidR="00361E60" w:rsidRDefault="00361E60">
      <w:pPr>
        <w:spacing w:line="240" w:lineRule="auto"/>
      </w:pPr>
      <w:r>
        <w:separator/>
      </w:r>
    </w:p>
  </w:endnote>
  <w:endnote w:type="continuationSeparator" w:id="0">
    <w:p w14:paraId="073A6152" w14:textId="77777777" w:rsidR="00361E60" w:rsidRDefault="00361E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altName w:val="Cambria"/>
    <w:panose1 w:val="00000000000000000000"/>
    <w:charset w:val="00"/>
    <w:family w:val="roman"/>
    <w:notTrueType/>
    <w:pitch w:val="default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5C4434" w14:textId="77777777" w:rsidR="002F3884" w:rsidRDefault="00361E6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-1440"/>
      <w:rPr>
        <w:color w:val="000000"/>
      </w:rPr>
    </w:pPr>
    <w:r>
      <w:rPr>
        <w:noProof/>
        <w:color w:val="000000"/>
      </w:rPr>
      <w:drawing>
        <wp:inline distT="0" distB="0" distL="0" distR="0" wp14:anchorId="7A5C4439" wp14:editId="7A5C443A">
          <wp:extent cx="12299950" cy="79375"/>
          <wp:effectExtent l="0" t="0" r="0" b="0"/>
          <wp:docPr id="46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0" distR="0" simplePos="0" relativeHeight="251660288" behindDoc="0" locked="0" layoutInCell="1" hidden="0" allowOverlap="1" wp14:anchorId="7A5C443B" wp14:editId="7A5C443C">
          <wp:simplePos x="0" y="0"/>
          <wp:positionH relativeFrom="column">
            <wp:posOffset>0</wp:posOffset>
          </wp:positionH>
          <wp:positionV relativeFrom="paragraph">
            <wp:posOffset>2524125</wp:posOffset>
          </wp:positionV>
          <wp:extent cx="5943600" cy="3027680"/>
          <wp:effectExtent l="0" t="0" r="0" b="0"/>
          <wp:wrapSquare wrapText="bothSides" distT="0" distB="0" distL="0" distR="0"/>
          <wp:docPr id="35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30276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AFC199" w14:textId="77777777" w:rsidR="00361E60" w:rsidRDefault="00361E60">
      <w:pPr>
        <w:spacing w:line="240" w:lineRule="auto"/>
      </w:pPr>
      <w:r>
        <w:separator/>
      </w:r>
    </w:p>
  </w:footnote>
  <w:footnote w:type="continuationSeparator" w:id="0">
    <w:p w14:paraId="3E4322EF" w14:textId="77777777" w:rsidR="00361E60" w:rsidRDefault="00361E6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561917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F6FACF7" w14:textId="516257E6" w:rsidR="00C93633" w:rsidRDefault="00C93633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A5C4433" w14:textId="6FA39B06" w:rsidR="002F3884" w:rsidRDefault="002F3884">
    <w:pPr>
      <w:pBdr>
        <w:top w:val="nil"/>
        <w:left w:val="nil"/>
        <w:bottom w:val="nil"/>
        <w:right w:val="nil"/>
        <w:between w:val="nil"/>
      </w:pBdr>
      <w:ind w:left="-54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41DEB"/>
    <w:multiLevelType w:val="multilevel"/>
    <w:tmpl w:val="0DA24E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5DD43B3"/>
    <w:multiLevelType w:val="multilevel"/>
    <w:tmpl w:val="D2E078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2BD3007"/>
    <w:multiLevelType w:val="multilevel"/>
    <w:tmpl w:val="89F052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0A07EFD"/>
    <w:multiLevelType w:val="multilevel"/>
    <w:tmpl w:val="1234D8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6EA2A0A"/>
    <w:multiLevelType w:val="multilevel"/>
    <w:tmpl w:val="D9761E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num w:numId="1" w16cid:durableId="2095660453">
    <w:abstractNumId w:val="3"/>
  </w:num>
  <w:num w:numId="2" w16cid:durableId="713818411">
    <w:abstractNumId w:val="2"/>
  </w:num>
  <w:num w:numId="3" w16cid:durableId="1794057152">
    <w:abstractNumId w:val="1"/>
  </w:num>
  <w:num w:numId="4" w16cid:durableId="971207389">
    <w:abstractNumId w:val="4"/>
  </w:num>
  <w:num w:numId="5" w16cid:durableId="8685702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3884"/>
    <w:rsid w:val="002F3884"/>
    <w:rsid w:val="00361E60"/>
    <w:rsid w:val="00C93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5C43C7"/>
  <w15:docId w15:val="{F7501E25-28A5-4E05-952C-AE404E68F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lang w:eastAsia="zh-CN" w:bidi="hi-IN"/>
    </w:rPr>
  </w:style>
  <w:style w:type="paragraph" w:styleId="Heading1">
    <w:name w:val="heading 1"/>
    <w:basedOn w:val="LO-normal"/>
    <w:next w:val="LO-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LO-normal"/>
    <w:next w:val="LO-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LO-normal"/>
    <w:next w:val="LO-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LO-normal"/>
    <w:next w:val="LO-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LO-normal"/>
    <w:next w:val="LO-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LO-normal"/>
    <w:next w:val="LO-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LO-normal"/>
    <w:next w:val="LO-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LO-normal">
    <w:name w:val="LO-normal"/>
    <w:qFormat/>
    <w:pPr>
      <w:suppressAutoHyphens/>
    </w:pPr>
    <w:rPr>
      <w:lang w:eastAsia="zh-CN" w:bidi="hi-I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 w:line="240" w:lineRule="auto"/>
    </w:pPr>
    <w:rPr>
      <w:color w:val="666666"/>
      <w:sz w:val="30"/>
      <w:szCs w:val="30"/>
    </w:rPr>
  </w:style>
  <w:style w:type="paragraph" w:styleId="HTMLPreformatted">
    <w:name w:val="HTML Preformatted"/>
    <w:basedOn w:val="LO-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paragraph" w:styleId="ListParagraph">
    <w:name w:val="List Paragraph"/>
    <w:basedOn w:val="LO-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LO-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LO-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LO-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9Vo0gdEs8v6i+p5nMlR0wPFWyXg==">AMUW2mXr8FMQhP2f/pF/F1Us2WigdXwicVD1Tab0DQvpm32F7pG4ehaoJ99AAWFvR+mm4pV0SWnEnasgLy8vVXP7Vfl8c4uQxVT6EwxAbkoVRXjWGte0STk=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344</Words>
  <Characters>1961</Characters>
  <Application>Microsoft Office Word</Application>
  <DocSecurity>0</DocSecurity>
  <Lines>16</Lines>
  <Paragraphs>4</Paragraphs>
  <ScaleCrop>false</ScaleCrop>
  <Company/>
  <LinksUpToDate>false</LinksUpToDate>
  <CharactersWithSpaces>2301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akshat20791@outlook.com</cp:lastModifiedBy>
  <cp:revision>2</cp:revision>
  <dcterms:created xsi:type="dcterms:W3CDTF">2020-06-09T05:25:00Z</dcterms:created>
  <dcterms:modified xsi:type="dcterms:W3CDTF">2022-06-14T14:39:00Z</dcterms:modified>
</cp:coreProperties>
</file>